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pBdr>
          <w:top w:val="thickThinSmallGap" w:color="auto" w:sz="18" w:space="0"/>
          <w:left w:val="thickThinSmallGap" w:color="auto" w:sz="18" w:space="4"/>
          <w:bottom w:val="thinThickSmallGap" w:color="auto" w:sz="18" w:space="0"/>
          <w:right w:val="thinThickSmallGap" w:color="auto" w:sz="18" w:space="4"/>
        </w:pBdr>
        <w:kinsoku/>
        <w:wordWrap/>
        <w:overflowPunct/>
        <w:topLinePunct w:val="0"/>
        <w:bidi w:val="0"/>
        <w:snapToGrid/>
        <w:spacing w:before="120" w:after="120" w:line="288" w:lineRule="auto"/>
        <w:ind w:left="0" w:leftChars="0" w:firstLine="1000" w:firstLineChars="0"/>
        <w:jc w:val="center"/>
        <w:rPr>
          <w:rFonts w:hint="default" w:ascii="Times New Roman" w:hAnsi="Times New Roman" w:cs="Times New Roman"/>
          <w:b/>
          <w:color w:val="000000" w:themeColor="text1"/>
          <w:sz w:val="26"/>
          <w:szCs w:val="26"/>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drawing>
          <wp:anchor distT="0" distB="0" distL="114300" distR="114300" simplePos="0" relativeHeight="251663360" behindDoc="1" locked="0" layoutInCell="1" allowOverlap="1">
            <wp:simplePos x="0" y="0"/>
            <wp:positionH relativeFrom="column">
              <wp:posOffset>-86995</wp:posOffset>
            </wp:positionH>
            <wp:positionV relativeFrom="paragraph">
              <wp:posOffset>86360</wp:posOffset>
            </wp:positionV>
            <wp:extent cx="1466850" cy="1466850"/>
            <wp:effectExtent l="0" t="0" r="0" b="0"/>
            <wp:wrapNone/>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pic:cNvPicPr>
                      <a:picLocks noChangeAspect="1"/>
                    </pic:cNvPicPr>
                  </pic:nvPicPr>
                  <pic:blipFill>
                    <a:blip r:embed="rId5"/>
                    <a:stretch>
                      <a:fillRect/>
                    </a:stretch>
                  </pic:blipFill>
                  <pic:spPr>
                    <a:xfrm>
                      <a:off x="0" y="0"/>
                      <a:ext cx="1466850" cy="1466850"/>
                    </a:xfrm>
                    <a:prstGeom prst="rect">
                      <a:avLst/>
                    </a:prstGeom>
                    <a:noFill/>
                    <a:ln>
                      <a:noFill/>
                    </a:ln>
                  </pic:spPr>
                </pic:pic>
              </a:graphicData>
            </a:graphic>
          </wp:anchor>
        </w:drawing>
      </w:r>
      <w:r>
        <w:rPr>
          <w:rFonts w:hint="default" w:ascii="Times New Roman" w:hAnsi="Times New Roman" w:cs="Times New Roman"/>
          <w:b/>
          <w:color w:val="000000" w:themeColor="text1"/>
          <w:sz w:val="26"/>
          <w:szCs w:val="26"/>
          <w14:textFill>
            <w14:solidFill>
              <w14:schemeClr w14:val="tx1"/>
            </w14:solidFill>
          </w14:textFill>
        </w:rPr>
        <w:t>TRƯỜNG ĐẠI HỌC QUẢNG BÌNH</w:t>
      </w:r>
    </w:p>
    <w:p>
      <w:pPr>
        <w:keepNext w:val="0"/>
        <w:keepLines w:val="0"/>
        <w:pageBreakBefore w:val="0"/>
        <w:pBdr>
          <w:top w:val="thickThinSmallGap" w:color="auto" w:sz="18" w:space="0"/>
          <w:left w:val="thickThinSmallGap" w:color="auto" w:sz="18" w:space="4"/>
          <w:bottom w:val="thinThickSmallGap" w:color="auto" w:sz="18" w:space="0"/>
          <w:right w:val="thinThickSmallGap" w:color="auto" w:sz="18" w:space="4"/>
        </w:pBdr>
        <w:kinsoku/>
        <w:wordWrap/>
        <w:overflowPunct/>
        <w:topLinePunct w:val="0"/>
        <w:bidi w:val="0"/>
        <w:snapToGrid/>
        <w:spacing w:before="120" w:after="120" w:line="288" w:lineRule="auto"/>
        <w:ind w:left="0" w:leftChars="0" w:firstLine="1000" w:firstLineChars="0"/>
        <w:jc w:val="center"/>
        <w:rPr>
          <w:rFonts w:hint="default" w:ascii="Times New Roman" w:hAnsi="Times New Roman" w:cs="Times New Roman"/>
          <w:b/>
          <w:color w:val="000000" w:themeColor="text1"/>
          <w:sz w:val="26"/>
          <w:szCs w:val="26"/>
          <w14:textFill>
            <w14:solidFill>
              <w14:schemeClr w14:val="tx1"/>
            </w14:solidFill>
          </w14:textFill>
        </w:rPr>
      </w:pPr>
      <w:r>
        <w:rPr>
          <w:rFonts w:hint="default" w:ascii="Times New Roman" w:hAnsi="Times New Roman" w:cs="Times New Roman"/>
          <w:b/>
          <w:color w:val="000000" w:themeColor="text1"/>
          <w:sz w:val="26"/>
          <w:szCs w:val="26"/>
          <w14:textFill>
            <w14:solidFill>
              <w14:schemeClr w14:val="tx1"/>
            </w14:solidFill>
          </w14:textFill>
        </w:rPr>
        <mc:AlternateContent>
          <mc:Choice Requires="wps">
            <w:drawing>
              <wp:anchor distT="0" distB="0" distL="114300" distR="114300" simplePos="0" relativeHeight="251662336" behindDoc="0" locked="0" layoutInCell="1" allowOverlap="1">
                <wp:simplePos x="0" y="0"/>
                <wp:positionH relativeFrom="column">
                  <wp:posOffset>1973580</wp:posOffset>
                </wp:positionH>
                <wp:positionV relativeFrom="paragraph">
                  <wp:posOffset>204470</wp:posOffset>
                </wp:positionV>
                <wp:extent cx="2971800" cy="0"/>
                <wp:effectExtent l="0" t="0" r="0" b="0"/>
                <wp:wrapNone/>
                <wp:docPr id="1" name="Straight Connector 1"/>
                <wp:cNvGraphicFramePr/>
                <a:graphic xmlns:a="http://schemas.openxmlformats.org/drawingml/2006/main">
                  <a:graphicData uri="http://schemas.microsoft.com/office/word/2010/wordprocessingShape">
                    <wps:wsp>
                      <wps:cNvCnPr/>
                      <wps:spPr>
                        <a:xfrm>
                          <a:off x="0" y="0"/>
                          <a:ext cx="2971800" cy="0"/>
                        </a:xfrm>
                        <a:prstGeom prst="line">
                          <a:avLst/>
                        </a:prstGeom>
                        <a:ln w="9525" cap="flat" cmpd="sng">
                          <a:solidFill>
                            <a:srgbClr val="000000"/>
                          </a:solidFill>
                          <a:prstDash val="solid"/>
                          <a:headEnd type="none" w="med" len="med"/>
                          <a:tailEnd type="none" w="med" len="med"/>
                        </a:ln>
                      </wps:spPr>
                      <wps:bodyPr/>
                    </wps:wsp>
                  </a:graphicData>
                </a:graphic>
              </wp:anchor>
            </w:drawing>
          </mc:Choice>
          <mc:Fallback>
            <w:pict>
              <v:line id="_x0000_s1026" o:spid="_x0000_s1026" o:spt="20" style="position:absolute;left:0pt;margin-left:155.4pt;margin-top:16.1pt;height:0pt;width:234pt;z-index:251662336;mso-width-relative:page;mso-height-relative:page;" filled="f" stroked="t" coordsize="21600,21600" o:gfxdata="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BQ+uS/VAAAACQEAAA8AAAAAAAAA&#10;AQAgAAAAIgAAAGRycy9kb3ducmV2LnhtbFBLAQIUABQAAAAIAIdO4kCL69Q02wEAANsDAAAOAAAA&#10;AAAAAAEAIAAAACQBAABkcnMvZTJvRG9jLnhtbFBLBQYAAAAABgAGAFkBAABxBQAAAAA=&#10;">
                <v:fill on="f" focussize="0,0"/>
                <v:stroke color="#000000" joinstyle="round"/>
                <v:imagedata o:title=""/>
                <o:lock v:ext="edit" aspectratio="f"/>
              </v:line>
            </w:pict>
          </mc:Fallback>
        </mc:AlternateContent>
      </w:r>
      <w:r>
        <w:rPr>
          <w:rFonts w:hint="default" w:ascii="Times New Roman" w:hAnsi="Times New Roman" w:cs="Times New Roman"/>
          <w:b/>
          <w:color w:val="000000" w:themeColor="text1"/>
          <w:sz w:val="26"/>
          <w:szCs w:val="26"/>
          <w14:textFill>
            <w14:solidFill>
              <w14:schemeClr w14:val="tx1"/>
            </w14:solidFill>
          </w14:textFill>
        </w:rPr>
        <w:t>KHOA GIÁO DỤC THỂ CHẤT &amp; QUỐC PHÒNG</w:t>
      </w:r>
    </w:p>
    <w:p>
      <w:pPr>
        <w:keepNext w:val="0"/>
        <w:keepLines w:val="0"/>
        <w:pageBreakBefore w:val="0"/>
        <w:pBdr>
          <w:top w:val="thickThinSmallGap" w:color="auto" w:sz="18" w:space="0"/>
          <w:left w:val="thickThinSmallGap" w:color="auto" w:sz="18" w:space="4"/>
          <w:bottom w:val="thinThickSmallGap" w:color="auto" w:sz="18" w:space="0"/>
          <w:right w:val="thinThickSmallGap" w:color="auto" w:sz="18" w:space="4"/>
        </w:pBdr>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b/>
          <w:color w:val="000000" w:themeColor="text1"/>
          <w:sz w:val="26"/>
          <w:szCs w:val="26"/>
          <w14:textFill>
            <w14:solidFill>
              <w14:schemeClr w14:val="tx1"/>
            </w14:solidFill>
          </w14:textFill>
        </w:rPr>
      </w:pPr>
    </w:p>
    <w:p>
      <w:pPr>
        <w:keepNext w:val="0"/>
        <w:keepLines w:val="0"/>
        <w:pageBreakBefore w:val="0"/>
        <w:pBdr>
          <w:top w:val="thickThinSmallGap" w:color="auto" w:sz="18" w:space="0"/>
          <w:left w:val="thickThinSmallGap" w:color="auto" w:sz="18" w:space="4"/>
          <w:bottom w:val="thinThickSmallGap" w:color="auto" w:sz="18" w:space="0"/>
          <w:right w:val="thinThickSmallGap" w:color="auto" w:sz="18" w:space="4"/>
        </w:pBdr>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b/>
          <w:color w:val="000000" w:themeColor="text1"/>
          <w:sz w:val="26"/>
          <w:szCs w:val="26"/>
          <w14:textFill>
            <w14:solidFill>
              <w14:schemeClr w14:val="tx1"/>
            </w14:solidFill>
          </w14:textFill>
        </w:rPr>
      </w:pPr>
    </w:p>
    <w:p>
      <w:pPr>
        <w:keepNext w:val="0"/>
        <w:keepLines w:val="0"/>
        <w:pageBreakBefore w:val="0"/>
        <w:pBdr>
          <w:top w:val="thickThinSmallGap" w:color="auto" w:sz="18" w:space="0"/>
          <w:left w:val="thickThinSmallGap" w:color="auto" w:sz="18" w:space="4"/>
          <w:bottom w:val="thinThickSmallGap" w:color="auto" w:sz="18" w:space="0"/>
          <w:right w:val="thinThickSmallGap" w:color="auto" w:sz="18" w:space="4"/>
        </w:pBdr>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b/>
          <w:color w:val="000000" w:themeColor="text1"/>
          <w:sz w:val="26"/>
          <w:szCs w:val="26"/>
          <w14:textFill>
            <w14:solidFill>
              <w14:schemeClr w14:val="tx1"/>
            </w14:solidFill>
          </w14:textFill>
        </w:rPr>
      </w:pPr>
    </w:p>
    <w:p>
      <w:pPr>
        <w:keepNext w:val="0"/>
        <w:keepLines w:val="0"/>
        <w:pageBreakBefore w:val="0"/>
        <w:pBdr>
          <w:top w:val="thickThinSmallGap" w:color="auto" w:sz="18" w:space="0"/>
          <w:left w:val="thickThinSmallGap" w:color="auto" w:sz="18" w:space="4"/>
          <w:bottom w:val="thinThickSmallGap" w:color="auto" w:sz="18" w:space="0"/>
          <w:right w:val="thinThickSmallGap" w:color="auto" w:sz="18" w:space="4"/>
        </w:pBdr>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b/>
          <w:color w:val="000000" w:themeColor="text1"/>
          <w:sz w:val="28"/>
          <w:szCs w:val="28"/>
          <w14:textFill>
            <w14:solidFill>
              <w14:schemeClr w14:val="tx1"/>
            </w14:solidFill>
          </w14:textFill>
        </w:rPr>
      </w:pPr>
      <w:r>
        <w:rPr>
          <w:rFonts w:hint="default" w:ascii="Times New Roman" w:hAnsi="Times New Roman" w:cs="Times New Roman"/>
          <w:b/>
          <w:color w:val="000000" w:themeColor="text1"/>
          <w:sz w:val="28"/>
          <w:szCs w:val="28"/>
          <w14:textFill>
            <w14:solidFill>
              <w14:schemeClr w14:val="tx1"/>
            </w14:solidFill>
          </w14:textFill>
        </w:rPr>
        <w:t xml:space="preserve">Tác giả: </w:t>
      </w:r>
      <w:r>
        <w:rPr>
          <w:rFonts w:hint="default" w:ascii="Times New Roman" w:hAnsi="Times New Roman" w:cs="Times New Roman"/>
          <w:b/>
          <w:color w:val="000000" w:themeColor="text1"/>
          <w:sz w:val="28"/>
          <w:szCs w:val="28"/>
          <w:lang w:val="en-US"/>
          <w14:textFill>
            <w14:solidFill>
              <w14:schemeClr w14:val="tx1"/>
            </w14:solidFill>
          </w14:textFill>
        </w:rPr>
        <w:t xml:space="preserve">Ths. </w:t>
      </w:r>
      <w:r>
        <w:rPr>
          <w:rFonts w:hint="default" w:ascii="Times New Roman" w:hAnsi="Times New Roman" w:cs="Times New Roman"/>
          <w:b/>
          <w:color w:val="000000" w:themeColor="text1"/>
          <w:sz w:val="28"/>
          <w:szCs w:val="28"/>
          <w14:textFill>
            <w14:solidFill>
              <w14:schemeClr w14:val="tx1"/>
            </w14:solidFill>
          </w14:textFill>
        </w:rPr>
        <w:t>Nguyễn Quang Hòa</w:t>
      </w:r>
    </w:p>
    <w:p>
      <w:pPr>
        <w:keepNext w:val="0"/>
        <w:keepLines w:val="0"/>
        <w:pageBreakBefore w:val="0"/>
        <w:pBdr>
          <w:top w:val="thickThinSmallGap" w:color="auto" w:sz="18" w:space="0"/>
          <w:left w:val="thickThinSmallGap" w:color="auto" w:sz="18" w:space="4"/>
          <w:bottom w:val="thinThickSmallGap" w:color="auto" w:sz="18" w:space="0"/>
          <w:right w:val="thinThickSmallGap" w:color="auto" w:sz="18" w:space="4"/>
        </w:pBdr>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b/>
          <w:color w:val="000000" w:themeColor="text1"/>
          <w:sz w:val="28"/>
          <w:szCs w:val="28"/>
          <w14:textFill>
            <w14:solidFill>
              <w14:schemeClr w14:val="tx1"/>
            </w14:solidFill>
          </w14:textFill>
        </w:rPr>
      </w:pPr>
    </w:p>
    <w:p>
      <w:pPr>
        <w:keepNext w:val="0"/>
        <w:keepLines w:val="0"/>
        <w:pageBreakBefore w:val="0"/>
        <w:pBdr>
          <w:top w:val="thickThinSmallGap" w:color="auto" w:sz="18" w:space="0"/>
          <w:left w:val="thickThinSmallGap" w:color="auto" w:sz="18" w:space="4"/>
          <w:bottom w:val="thinThickSmallGap" w:color="auto" w:sz="18" w:space="0"/>
          <w:right w:val="thinThickSmallGap" w:color="auto" w:sz="18" w:space="4"/>
        </w:pBdr>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b/>
          <w:color w:val="000000" w:themeColor="text1"/>
          <w:sz w:val="28"/>
          <w:szCs w:val="28"/>
          <w14:textFill>
            <w14:solidFill>
              <w14:schemeClr w14:val="tx1"/>
            </w14:solidFill>
          </w14:textFill>
        </w:rPr>
      </w:pPr>
    </w:p>
    <w:p>
      <w:pPr>
        <w:keepNext w:val="0"/>
        <w:keepLines w:val="0"/>
        <w:pageBreakBefore w:val="0"/>
        <w:pBdr>
          <w:top w:val="thickThinSmallGap" w:color="auto" w:sz="18" w:space="0"/>
          <w:left w:val="thickThinSmallGap" w:color="auto" w:sz="18" w:space="4"/>
          <w:bottom w:val="thinThickSmallGap" w:color="auto" w:sz="18" w:space="0"/>
          <w:right w:val="thinThickSmallGap" w:color="auto" w:sz="18" w:space="4"/>
        </w:pBdr>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b/>
          <w:color w:val="000000" w:themeColor="text1"/>
          <w:sz w:val="28"/>
          <w:szCs w:val="28"/>
          <w:lang w:val="en-US"/>
          <w14:textFill>
            <w14:solidFill>
              <w14:schemeClr w14:val="tx1"/>
            </w14:solidFill>
          </w14:textFill>
        </w:rPr>
      </w:pPr>
      <w:r>
        <w:rPr>
          <w:rFonts w:hint="default" w:ascii="Times New Roman" w:hAnsi="Times New Roman" w:cs="Times New Roman"/>
          <w:b/>
          <w:color w:val="000000" w:themeColor="text1"/>
          <w:sz w:val="28"/>
          <w:szCs w:val="28"/>
          <w:lang w:val="en-US"/>
          <w14:textFill>
            <w14:solidFill>
              <w14:schemeClr w14:val="tx1"/>
            </w14:solidFill>
          </w14:textFill>
        </w:rPr>
        <w:t>Giáo trình</w:t>
      </w:r>
    </w:p>
    <w:p>
      <w:pPr>
        <w:keepNext w:val="0"/>
        <w:keepLines w:val="0"/>
        <w:pageBreakBefore w:val="0"/>
        <w:pBdr>
          <w:top w:val="thickThinSmallGap" w:color="auto" w:sz="18" w:space="0"/>
          <w:left w:val="thickThinSmallGap" w:color="auto" w:sz="18" w:space="4"/>
          <w:bottom w:val="thinThickSmallGap" w:color="auto" w:sz="18" w:space="0"/>
          <w:right w:val="thinThickSmallGap" w:color="auto" w:sz="18" w:space="4"/>
        </w:pBdr>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b/>
          <w:color w:val="000000" w:themeColor="text1"/>
          <w:sz w:val="28"/>
          <w:szCs w:val="28"/>
          <w14:textFill>
            <w14:solidFill>
              <w14:schemeClr w14:val="tx1"/>
            </w14:solidFill>
          </w14:textFill>
        </w:rPr>
      </w:pPr>
      <w:r>
        <w:rPr>
          <w:rFonts w:hint="default" w:ascii="Times New Roman" w:hAnsi="Times New Roman" w:cs="Times New Roman"/>
          <w:b/>
          <w:color w:val="000000" w:themeColor="text1"/>
          <w:sz w:val="28"/>
          <w:szCs w:val="28"/>
          <w14:textFill>
            <w14:solidFill>
              <w14:schemeClr w14:val="tx1"/>
            </w14:solidFill>
          </w14:textFill>
        </w:rPr>
        <w:t>(Lưu hành nội bộ)</w:t>
      </w:r>
    </w:p>
    <w:p>
      <w:pPr>
        <w:keepNext w:val="0"/>
        <w:keepLines w:val="0"/>
        <w:pageBreakBefore w:val="0"/>
        <w:pBdr>
          <w:top w:val="thickThinSmallGap" w:color="auto" w:sz="18" w:space="0"/>
          <w:left w:val="thickThinSmallGap" w:color="auto" w:sz="18" w:space="4"/>
          <w:bottom w:val="thinThickSmallGap" w:color="auto" w:sz="18" w:space="0"/>
          <w:right w:val="thinThickSmallGap" w:color="auto" w:sz="18" w:space="4"/>
        </w:pBdr>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b/>
          <w:color w:val="000000" w:themeColor="text1"/>
          <w:sz w:val="28"/>
          <w:szCs w:val="28"/>
          <w14:textFill>
            <w14:solidFill>
              <w14:schemeClr w14:val="tx1"/>
            </w14:solidFill>
          </w14:textFill>
        </w:rPr>
      </w:pPr>
      <w:r>
        <w:rPr>
          <w:rFonts w:hint="default" w:ascii="Times New Roman" w:hAnsi="Times New Roman" w:cs="Times New Roman"/>
          <w:b/>
          <w:color w:val="000000" w:themeColor="text1"/>
          <w:sz w:val="28"/>
          <w:szCs w:val="28"/>
          <w14:textFill>
            <w14:solidFill>
              <w14:schemeClr w14:val="tx1"/>
            </w14:solidFill>
          </w14:textFill>
        </w:rPr>
        <w:t xml:space="preserve">GIÁO DỤC THỂ CHẤT 3 </w:t>
      </w:r>
    </w:p>
    <w:p>
      <w:pPr>
        <w:keepNext w:val="0"/>
        <w:keepLines w:val="0"/>
        <w:pageBreakBefore w:val="0"/>
        <w:pBdr>
          <w:top w:val="thickThinSmallGap" w:color="auto" w:sz="18" w:space="0"/>
          <w:left w:val="thickThinSmallGap" w:color="auto" w:sz="18" w:space="4"/>
          <w:bottom w:val="thinThickSmallGap" w:color="auto" w:sz="18" w:space="0"/>
          <w:right w:val="thinThickSmallGap" w:color="auto" w:sz="18" w:space="4"/>
        </w:pBdr>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b/>
          <w:color w:val="000000" w:themeColor="text1"/>
          <w:sz w:val="28"/>
          <w:szCs w:val="28"/>
          <w14:textFill>
            <w14:solidFill>
              <w14:schemeClr w14:val="tx1"/>
            </w14:solidFill>
          </w14:textFill>
        </w:rPr>
      </w:pPr>
      <w:r>
        <w:rPr>
          <w:rFonts w:hint="default" w:ascii="Times New Roman" w:hAnsi="Times New Roman" w:cs="Times New Roman"/>
          <w:b/>
          <w:color w:val="000000" w:themeColor="text1"/>
          <w:sz w:val="28"/>
          <w:szCs w:val="28"/>
          <w14:textFill>
            <w14:solidFill>
              <w14:schemeClr w14:val="tx1"/>
            </w14:solidFill>
          </w14:textFill>
        </w:rPr>
        <w:t>(TỰ CHỌN 1 - BÓNG RỔ)</w:t>
      </w:r>
    </w:p>
    <w:p>
      <w:pPr>
        <w:keepNext w:val="0"/>
        <w:keepLines w:val="0"/>
        <w:pageBreakBefore w:val="0"/>
        <w:pBdr>
          <w:top w:val="thickThinSmallGap" w:color="auto" w:sz="18" w:space="0"/>
          <w:left w:val="thickThinSmallGap" w:color="auto" w:sz="18" w:space="4"/>
          <w:bottom w:val="thinThickSmallGap" w:color="auto" w:sz="18" w:space="0"/>
          <w:right w:val="thinThickSmallGap" w:color="auto" w:sz="18" w:space="4"/>
        </w:pBdr>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b/>
          <w:color w:val="000000" w:themeColor="text1"/>
          <w:sz w:val="26"/>
          <w:szCs w:val="26"/>
          <w14:textFill>
            <w14:solidFill>
              <w14:schemeClr w14:val="tx1"/>
            </w14:solidFill>
          </w14:textFill>
        </w:rPr>
      </w:pPr>
      <w:r>
        <w:rPr>
          <w:rFonts w:hint="default" w:ascii="Times New Roman" w:hAnsi="Times New Roman" w:cs="Times New Roman"/>
          <w:b/>
          <w:color w:val="000000" w:themeColor="text1"/>
          <w:sz w:val="28"/>
          <w:szCs w:val="28"/>
          <w14:textFill>
            <w14:solidFill>
              <w14:schemeClr w14:val="tx1"/>
            </w14:solidFill>
          </w14:textFill>
        </w:rPr>
        <w:t>(Dành cho sinh viên hệ Đại học chính quy)</w:t>
      </w:r>
    </w:p>
    <w:p>
      <w:pPr>
        <w:keepNext w:val="0"/>
        <w:keepLines w:val="0"/>
        <w:pageBreakBefore w:val="0"/>
        <w:pBdr>
          <w:top w:val="thickThinSmallGap" w:color="auto" w:sz="18" w:space="0"/>
          <w:left w:val="thickThinSmallGap" w:color="auto" w:sz="18" w:space="4"/>
          <w:bottom w:val="thinThickSmallGap" w:color="auto" w:sz="18" w:space="0"/>
          <w:right w:val="thinThickSmallGap" w:color="auto" w:sz="18" w:space="4"/>
        </w:pBdr>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b/>
          <w:color w:val="000000" w:themeColor="text1"/>
          <w:sz w:val="26"/>
          <w:szCs w:val="26"/>
          <w14:textFill>
            <w14:solidFill>
              <w14:schemeClr w14:val="tx1"/>
            </w14:solidFill>
          </w14:textFill>
        </w:rPr>
      </w:pPr>
    </w:p>
    <w:p>
      <w:pPr>
        <w:keepNext w:val="0"/>
        <w:keepLines w:val="0"/>
        <w:pageBreakBefore w:val="0"/>
        <w:pBdr>
          <w:top w:val="thickThinSmallGap" w:color="auto" w:sz="18" w:space="0"/>
          <w:left w:val="thickThinSmallGap" w:color="auto" w:sz="18" w:space="4"/>
          <w:bottom w:val="thinThickSmallGap" w:color="auto" w:sz="18" w:space="0"/>
          <w:right w:val="thinThickSmallGap" w:color="auto" w:sz="18" w:space="4"/>
        </w:pBdr>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b/>
          <w:color w:val="000000" w:themeColor="text1"/>
          <w:sz w:val="26"/>
          <w:szCs w:val="26"/>
          <w:lang w:val="en-US"/>
          <w14:textFill>
            <w14:solidFill>
              <w14:schemeClr w14:val="tx1"/>
            </w14:solidFill>
          </w14:textFill>
        </w:rPr>
      </w:pPr>
      <w:r>
        <w:rPr>
          <w:rFonts w:hint="default" w:ascii="Times New Roman" w:hAnsi="Times New Roman" w:cs="Times New Roman"/>
          <w:b/>
          <w:color w:val="000000" w:themeColor="text1"/>
          <w:sz w:val="26"/>
          <w:szCs w:val="26"/>
          <w:lang w:val="en-US"/>
          <w14:textFill>
            <w14:solidFill>
              <w14:schemeClr w14:val="tx1"/>
            </w14:solidFill>
          </w14:textFill>
        </w:rPr>
        <w:drawing>
          <wp:inline distT="0" distB="0" distL="114300" distR="114300">
            <wp:extent cx="4502785" cy="3281045"/>
            <wp:effectExtent l="0" t="0" r="12065" b="14605"/>
            <wp:docPr id="21" name="Picture 21" descr="cach-choi-bong-ro-tang-chieu-ca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ach-choi-bong-ro-tang-chieu-cao-1"/>
                    <pic:cNvPicPr>
                      <a:picLocks noChangeAspect="1"/>
                    </pic:cNvPicPr>
                  </pic:nvPicPr>
                  <pic:blipFill>
                    <a:blip r:embed="rId6"/>
                    <a:stretch>
                      <a:fillRect/>
                    </a:stretch>
                  </pic:blipFill>
                  <pic:spPr>
                    <a:xfrm>
                      <a:off x="0" y="0"/>
                      <a:ext cx="4502785" cy="3281045"/>
                    </a:xfrm>
                    <a:prstGeom prst="rect">
                      <a:avLst/>
                    </a:prstGeom>
                  </pic:spPr>
                </pic:pic>
              </a:graphicData>
            </a:graphic>
          </wp:inline>
        </w:drawing>
      </w:r>
    </w:p>
    <w:p>
      <w:pPr>
        <w:keepNext w:val="0"/>
        <w:keepLines w:val="0"/>
        <w:pageBreakBefore w:val="0"/>
        <w:pBdr>
          <w:top w:val="thickThinSmallGap" w:color="auto" w:sz="18" w:space="0"/>
          <w:left w:val="thickThinSmallGap" w:color="auto" w:sz="18" w:space="4"/>
          <w:bottom w:val="thinThickSmallGap" w:color="auto" w:sz="18" w:space="0"/>
          <w:right w:val="thinThickSmallGap" w:color="auto" w:sz="18" w:space="4"/>
        </w:pBdr>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b/>
          <w:color w:val="000000" w:themeColor="text1"/>
          <w:sz w:val="26"/>
          <w:szCs w:val="26"/>
          <w14:textFill>
            <w14:solidFill>
              <w14:schemeClr w14:val="tx1"/>
            </w14:solidFill>
          </w14:textFill>
        </w:rPr>
      </w:pPr>
    </w:p>
    <w:p>
      <w:pPr>
        <w:keepNext w:val="0"/>
        <w:keepLines w:val="0"/>
        <w:pageBreakBefore w:val="0"/>
        <w:pBdr>
          <w:top w:val="thickThinSmallGap" w:color="auto" w:sz="18" w:space="0"/>
          <w:left w:val="thickThinSmallGap" w:color="auto" w:sz="18" w:space="4"/>
          <w:bottom w:val="thinThickSmallGap" w:color="auto" w:sz="18" w:space="0"/>
          <w:right w:val="thinThickSmallGap" w:color="auto" w:sz="18" w:space="4"/>
        </w:pBdr>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b/>
          <w:color w:val="000000" w:themeColor="text1"/>
          <w:sz w:val="26"/>
          <w:szCs w:val="26"/>
          <w14:textFill>
            <w14:solidFill>
              <w14:schemeClr w14:val="tx1"/>
            </w14:solidFill>
          </w14:textFill>
        </w:rPr>
      </w:pPr>
      <w:r>
        <w:rPr>
          <w:rFonts w:hint="default" w:ascii="Times New Roman" w:hAnsi="Times New Roman" w:cs="Times New Roman"/>
          <w:b/>
          <w:color w:val="000000" w:themeColor="text1"/>
          <w:sz w:val="26"/>
          <w:szCs w:val="26"/>
          <w:lang w:val="en-US"/>
          <w14:textFill>
            <w14:solidFill>
              <w14:schemeClr w14:val="tx1"/>
            </w14:solidFill>
          </w14:textFill>
        </w:rPr>
        <w:t xml:space="preserve">Quảng Bình, </w:t>
      </w:r>
      <w:r>
        <w:rPr>
          <w:rFonts w:hint="default" w:ascii="Times New Roman" w:hAnsi="Times New Roman" w:cs="Times New Roman"/>
          <w:b/>
          <w:color w:val="000000" w:themeColor="text1"/>
          <w:sz w:val="26"/>
          <w:szCs w:val="26"/>
          <w14:textFill>
            <w14:solidFill>
              <w14:schemeClr w14:val="tx1"/>
            </w14:solidFill>
          </w14:textFill>
        </w:rPr>
        <w:t>Năm 2023</w:t>
      </w:r>
    </w:p>
    <w:p>
      <w:pPr>
        <w:pStyle w:val="37"/>
        <w:keepNext w:val="0"/>
        <w:keepLines w:val="0"/>
        <w:pageBreakBefore w:val="0"/>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b/>
          <w:bCs/>
          <w:color w:val="000000" w:themeColor="text1"/>
          <w:sz w:val="26"/>
          <w:szCs w:val="26"/>
          <w:lang w:val="vi-VN"/>
          <w14:textFill>
            <w14:solidFill>
              <w14:schemeClr w14:val="tx1"/>
            </w14:solidFill>
          </w14:textFill>
        </w:rPr>
      </w:pPr>
      <w:r>
        <w:rPr>
          <w:rFonts w:hint="default" w:ascii="Times New Roman" w:hAnsi="Times New Roman" w:cs="Times New Roman"/>
          <w:b/>
          <w:bCs/>
          <w:color w:val="000000" w:themeColor="text1"/>
          <w:sz w:val="26"/>
          <w:szCs w:val="26"/>
          <w:lang w:val="vi-VN"/>
          <w14:textFill>
            <w14:solidFill>
              <w14:schemeClr w14:val="tx1"/>
            </w14:solidFill>
          </w14:textFill>
        </w:rPr>
        <w:br w:type="page"/>
      </w:r>
    </w:p>
    <w:sdt>
      <w:sdtPr>
        <w:rPr>
          <w:rFonts w:hint="default" w:ascii="Times New Roman" w:hAnsi="Times New Roman" w:eastAsia="SimSun" w:cs="Times New Roman"/>
          <w:color w:val="000000" w:themeColor="text1"/>
          <w:sz w:val="26"/>
          <w:szCs w:val="26"/>
          <w14:textFill>
            <w14:solidFill>
              <w14:schemeClr w14:val="tx1"/>
            </w14:solidFill>
          </w14:textFill>
        </w:rPr>
        <w:id w:val="147477875"/>
        <w15:color w:val="DBDBDB"/>
        <w:docPartObj>
          <w:docPartGallery w:val="Table of Contents"/>
          <w:docPartUnique/>
        </w:docPartObj>
      </w:sdtPr>
      <w:sdtEndPr>
        <w:rPr>
          <w:rFonts w:hint="default" w:ascii="Times New Roman" w:hAnsi="Times New Roman" w:eastAsia="SimSun" w:cs="Times New Roman"/>
          <w:color w:val="000000" w:themeColor="text1"/>
          <w:sz w:val="26"/>
          <w:szCs w:val="26"/>
          <w14:textFill>
            <w14:solidFill>
              <w14:schemeClr w14:val="tx1"/>
            </w14:solidFill>
          </w14:textFill>
        </w:rPr>
      </w:sdtEndPr>
      <w:sdtContent>
        <w:p>
          <w:pPr>
            <w:keepNext w:val="0"/>
            <w:keepLines w:val="0"/>
            <w:pageBreakBefore w:val="0"/>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color w:val="000000" w:themeColor="text1"/>
              <w:sz w:val="26"/>
              <w:szCs w:val="26"/>
              <w14:textFill>
                <w14:solidFill>
                  <w14:schemeClr w14:val="tx1"/>
                </w14:solidFill>
              </w14:textFill>
            </w:rPr>
          </w:pPr>
          <w:bookmarkStart w:id="54" w:name="_GoBack"/>
          <w:bookmarkEnd w:id="54"/>
          <w:r>
            <w:rPr>
              <w:rFonts w:hint="default" w:ascii="Times New Roman" w:hAnsi="Times New Roman" w:cs="Times New Roman"/>
              <w:b/>
              <w:bCs/>
              <w:color w:val="000000" w:themeColor="text1"/>
              <w:sz w:val="26"/>
              <w:szCs w:val="26"/>
              <w14:textFill>
                <w14:solidFill>
                  <w14:schemeClr w14:val="tx1"/>
                </w14:solidFill>
              </w14:textFill>
            </w:rPr>
            <w:t>Mục lục</w:t>
          </w:r>
        </w:p>
        <w:p>
          <w:pPr>
            <w:pStyle w:val="13"/>
            <w:tabs>
              <w:tab w:val="right" w:leader="dot" w:pos="9617"/>
            </w:tabs>
            <w:rPr>
              <w:rFonts w:hint="default" w:ascii="Times New Roman" w:hAnsi="Times New Roman" w:cs="Times New Roman"/>
            </w:rPr>
          </w:pPr>
          <w:r>
            <w:rPr>
              <w:rFonts w:hint="default" w:ascii="Times New Roman" w:hAnsi="Times New Roman" w:cs="Times New Roman"/>
              <w:color w:val="000000" w:themeColor="text1"/>
              <w:sz w:val="26"/>
              <w:szCs w:val="26"/>
              <w14:textFill>
                <w14:solidFill>
                  <w14:schemeClr w14:val="tx1"/>
                </w14:solidFill>
              </w14:textFill>
            </w:rPr>
            <w:fldChar w:fldCharType="begin"/>
          </w:r>
          <w:r>
            <w:rPr>
              <w:rFonts w:hint="default" w:ascii="Times New Roman" w:hAnsi="Times New Roman" w:cs="Times New Roman"/>
              <w:color w:val="000000" w:themeColor="text1"/>
              <w:sz w:val="26"/>
              <w:szCs w:val="26"/>
              <w14:textFill>
                <w14:solidFill>
                  <w14:schemeClr w14:val="tx1"/>
                </w14:solidFill>
              </w14:textFill>
            </w:rPr>
            <w:instrText xml:space="preserve">TOC \o "1-3" \h \u </w:instrText>
          </w:r>
          <w:r>
            <w:rPr>
              <w:rFonts w:hint="default" w:ascii="Times New Roman" w:hAnsi="Times New Roman" w:cs="Times New Roman"/>
              <w:color w:val="000000" w:themeColor="text1"/>
              <w:sz w:val="26"/>
              <w:szCs w:val="26"/>
              <w14:textFill>
                <w14:solidFill>
                  <w14:schemeClr w14:val="tx1"/>
                </w14:solidFill>
              </w14:textFill>
            </w:rPr>
            <w:fldChar w:fldCharType="separate"/>
          </w:r>
          <w:r>
            <w:rPr>
              <w:rFonts w:hint="default" w:ascii="Times New Roman" w:hAnsi="Times New Roman" w:cs="Times New Roman"/>
              <w:color w:val="000000" w:themeColor="text1"/>
              <w:szCs w:val="26"/>
              <w14:textFill>
                <w14:solidFill>
                  <w14:schemeClr w14:val="tx1"/>
                </w14:solidFill>
              </w14:textFill>
            </w:rPr>
            <w:fldChar w:fldCharType="begin"/>
          </w:r>
          <w:r>
            <w:rPr>
              <w:rFonts w:hint="default" w:ascii="Times New Roman" w:hAnsi="Times New Roman" w:cs="Times New Roman"/>
              <w:szCs w:val="26"/>
            </w:rPr>
            <w:instrText xml:space="preserve"> HYPERLINK \l _Toc5086 </w:instrText>
          </w:r>
          <w:r>
            <w:rPr>
              <w:rFonts w:hint="default" w:ascii="Times New Roman" w:hAnsi="Times New Roman" w:cs="Times New Roman"/>
              <w:szCs w:val="26"/>
            </w:rPr>
            <w:fldChar w:fldCharType="separate"/>
          </w:r>
          <w:r>
            <w:rPr>
              <w:rFonts w:hint="default" w:ascii="Times New Roman" w:hAnsi="Times New Roman" w:cs="Times New Roman"/>
              <w:iCs/>
              <w:szCs w:val="28"/>
              <w:lang w:val="vi-VN"/>
            </w:rPr>
            <w:t xml:space="preserve">CHƯƠNG 1. </w:t>
          </w:r>
          <w:r>
            <w:rPr>
              <w:rFonts w:hint="default" w:ascii="Times New Roman" w:hAnsi="Times New Roman" w:cs="Times New Roman"/>
              <w:szCs w:val="28"/>
              <w:lang w:val="vi-VN"/>
            </w:rPr>
            <w:t xml:space="preserve">LÝ </w:t>
          </w:r>
          <w:r>
            <w:rPr>
              <w:rFonts w:hint="default" w:ascii="Times New Roman" w:hAnsi="Times New Roman" w:cs="Times New Roman"/>
              <w:szCs w:val="28"/>
              <w:lang w:val="en-US"/>
            </w:rPr>
            <w:t>T</w:t>
          </w:r>
          <w:r>
            <w:rPr>
              <w:rFonts w:hint="default" w:ascii="Times New Roman" w:hAnsi="Times New Roman" w:cs="Times New Roman"/>
              <w:szCs w:val="28"/>
              <w:lang w:val="vi-VN"/>
            </w:rPr>
            <w:t>HUYẾT CHUNG VỀ MÔN BÓNG RỔ</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_Toc5086 \h </w:instrText>
          </w:r>
          <w:r>
            <w:rPr>
              <w:rFonts w:hint="default" w:ascii="Times New Roman" w:hAnsi="Times New Roman" w:cs="Times New Roman"/>
            </w:rPr>
            <w:fldChar w:fldCharType="separate"/>
          </w:r>
          <w:r>
            <w:rPr>
              <w:rFonts w:hint="default" w:ascii="Times New Roman" w:hAnsi="Times New Roman" w:cs="Times New Roman"/>
            </w:rPr>
            <w:t>4</w:t>
          </w:r>
          <w:r>
            <w:rPr>
              <w:rFonts w:hint="default" w:ascii="Times New Roman" w:hAnsi="Times New Roman" w:cs="Times New Roman"/>
            </w:rPr>
            <w:fldChar w:fldCharType="end"/>
          </w:r>
          <w:r>
            <w:rPr>
              <w:rFonts w:hint="default" w:ascii="Times New Roman" w:hAnsi="Times New Roman" w:cs="Times New Roman"/>
              <w:color w:val="000000" w:themeColor="text1"/>
              <w:szCs w:val="26"/>
              <w14:textFill>
                <w14:solidFill>
                  <w14:schemeClr w14:val="tx1"/>
                </w14:solidFill>
              </w14:textFill>
            </w:rPr>
            <w:fldChar w:fldCharType="end"/>
          </w:r>
        </w:p>
        <w:p>
          <w:pPr>
            <w:pStyle w:val="14"/>
            <w:tabs>
              <w:tab w:val="right" w:leader="dot" w:pos="9617"/>
            </w:tabs>
            <w:rPr>
              <w:rFonts w:hint="default" w:ascii="Times New Roman" w:hAnsi="Times New Roman" w:cs="Times New Roman"/>
            </w:rPr>
          </w:pPr>
          <w:r>
            <w:rPr>
              <w:rFonts w:hint="default" w:ascii="Times New Roman" w:hAnsi="Times New Roman" w:cs="Times New Roman"/>
              <w:color w:val="000000" w:themeColor="text1"/>
              <w:szCs w:val="26"/>
              <w14:textFill>
                <w14:solidFill>
                  <w14:schemeClr w14:val="tx1"/>
                </w14:solidFill>
              </w14:textFill>
            </w:rPr>
            <w:fldChar w:fldCharType="begin"/>
          </w:r>
          <w:r>
            <w:rPr>
              <w:rFonts w:hint="default" w:ascii="Times New Roman" w:hAnsi="Times New Roman" w:cs="Times New Roman"/>
              <w:szCs w:val="26"/>
            </w:rPr>
            <w:instrText xml:space="preserve"> HYPERLINK \l _Toc6526 </w:instrText>
          </w:r>
          <w:r>
            <w:rPr>
              <w:rFonts w:hint="default" w:ascii="Times New Roman" w:hAnsi="Times New Roman" w:cs="Times New Roman"/>
              <w:szCs w:val="26"/>
            </w:rPr>
            <w:fldChar w:fldCharType="separate"/>
          </w:r>
          <w:r>
            <w:rPr>
              <w:rFonts w:hint="default" w:ascii="Times New Roman" w:hAnsi="Times New Roman" w:cs="Times New Roman"/>
              <w:szCs w:val="26"/>
              <w:lang w:val="vi-VN"/>
            </w:rPr>
            <w:t>1.1. Nguồn gốc của môn bóng rổ</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_Toc6526 \h </w:instrText>
          </w:r>
          <w:r>
            <w:rPr>
              <w:rFonts w:hint="default" w:ascii="Times New Roman" w:hAnsi="Times New Roman" w:cs="Times New Roman"/>
            </w:rPr>
            <w:fldChar w:fldCharType="separate"/>
          </w:r>
          <w:r>
            <w:rPr>
              <w:rFonts w:hint="default" w:ascii="Times New Roman" w:hAnsi="Times New Roman" w:cs="Times New Roman"/>
            </w:rPr>
            <w:t>4</w:t>
          </w:r>
          <w:r>
            <w:rPr>
              <w:rFonts w:hint="default" w:ascii="Times New Roman" w:hAnsi="Times New Roman" w:cs="Times New Roman"/>
            </w:rPr>
            <w:fldChar w:fldCharType="end"/>
          </w:r>
          <w:r>
            <w:rPr>
              <w:rFonts w:hint="default" w:ascii="Times New Roman" w:hAnsi="Times New Roman" w:cs="Times New Roman"/>
              <w:color w:val="000000" w:themeColor="text1"/>
              <w:szCs w:val="26"/>
              <w14:textFill>
                <w14:solidFill>
                  <w14:schemeClr w14:val="tx1"/>
                </w14:solidFill>
              </w14:textFill>
            </w:rPr>
            <w:fldChar w:fldCharType="end"/>
          </w:r>
        </w:p>
        <w:p>
          <w:pPr>
            <w:pStyle w:val="14"/>
            <w:tabs>
              <w:tab w:val="right" w:leader="dot" w:pos="9617"/>
            </w:tabs>
            <w:rPr>
              <w:rFonts w:hint="default" w:ascii="Times New Roman" w:hAnsi="Times New Roman" w:cs="Times New Roman"/>
            </w:rPr>
          </w:pPr>
          <w:r>
            <w:rPr>
              <w:rFonts w:hint="default" w:ascii="Times New Roman" w:hAnsi="Times New Roman" w:cs="Times New Roman"/>
              <w:color w:val="000000" w:themeColor="text1"/>
              <w:szCs w:val="26"/>
              <w14:textFill>
                <w14:solidFill>
                  <w14:schemeClr w14:val="tx1"/>
                </w14:solidFill>
              </w14:textFill>
            </w:rPr>
            <w:fldChar w:fldCharType="begin"/>
          </w:r>
          <w:r>
            <w:rPr>
              <w:rFonts w:hint="default" w:ascii="Times New Roman" w:hAnsi="Times New Roman" w:cs="Times New Roman"/>
              <w:szCs w:val="26"/>
            </w:rPr>
            <w:instrText xml:space="preserve"> HYPERLINK \l _Toc3683 </w:instrText>
          </w:r>
          <w:r>
            <w:rPr>
              <w:rFonts w:hint="default" w:ascii="Times New Roman" w:hAnsi="Times New Roman" w:cs="Times New Roman"/>
              <w:szCs w:val="26"/>
            </w:rPr>
            <w:fldChar w:fldCharType="separate"/>
          </w:r>
          <w:r>
            <w:rPr>
              <w:rFonts w:hint="default" w:ascii="Times New Roman" w:hAnsi="Times New Roman" w:cs="Times New Roman"/>
              <w:szCs w:val="26"/>
              <w:lang w:val="vi-VN"/>
            </w:rPr>
            <w:t>1.2. Sự phát triển môn bóng rổ trên thế giới</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_Toc3683 \h </w:instrText>
          </w:r>
          <w:r>
            <w:rPr>
              <w:rFonts w:hint="default" w:ascii="Times New Roman" w:hAnsi="Times New Roman" w:cs="Times New Roman"/>
            </w:rPr>
            <w:fldChar w:fldCharType="separate"/>
          </w:r>
          <w:r>
            <w:rPr>
              <w:rFonts w:hint="default" w:ascii="Times New Roman" w:hAnsi="Times New Roman" w:cs="Times New Roman"/>
            </w:rPr>
            <w:t>5</w:t>
          </w:r>
          <w:r>
            <w:rPr>
              <w:rFonts w:hint="default" w:ascii="Times New Roman" w:hAnsi="Times New Roman" w:cs="Times New Roman"/>
            </w:rPr>
            <w:fldChar w:fldCharType="end"/>
          </w:r>
          <w:r>
            <w:rPr>
              <w:rFonts w:hint="default" w:ascii="Times New Roman" w:hAnsi="Times New Roman" w:cs="Times New Roman"/>
              <w:color w:val="000000" w:themeColor="text1"/>
              <w:szCs w:val="26"/>
              <w14:textFill>
                <w14:solidFill>
                  <w14:schemeClr w14:val="tx1"/>
                </w14:solidFill>
              </w14:textFill>
            </w:rPr>
            <w:fldChar w:fldCharType="end"/>
          </w:r>
        </w:p>
        <w:p>
          <w:pPr>
            <w:pStyle w:val="14"/>
            <w:tabs>
              <w:tab w:val="right" w:leader="dot" w:pos="9617"/>
            </w:tabs>
            <w:rPr>
              <w:rFonts w:hint="default" w:ascii="Times New Roman" w:hAnsi="Times New Roman" w:cs="Times New Roman"/>
            </w:rPr>
          </w:pPr>
          <w:r>
            <w:rPr>
              <w:rFonts w:hint="default" w:ascii="Times New Roman" w:hAnsi="Times New Roman" w:cs="Times New Roman"/>
              <w:color w:val="000000" w:themeColor="text1"/>
              <w:szCs w:val="26"/>
              <w14:textFill>
                <w14:solidFill>
                  <w14:schemeClr w14:val="tx1"/>
                </w14:solidFill>
              </w14:textFill>
            </w:rPr>
            <w:fldChar w:fldCharType="begin"/>
          </w:r>
          <w:r>
            <w:rPr>
              <w:rFonts w:hint="default" w:ascii="Times New Roman" w:hAnsi="Times New Roman" w:cs="Times New Roman"/>
              <w:szCs w:val="26"/>
            </w:rPr>
            <w:instrText xml:space="preserve"> HYPERLINK \l _Toc7192 </w:instrText>
          </w:r>
          <w:r>
            <w:rPr>
              <w:rFonts w:hint="default" w:ascii="Times New Roman" w:hAnsi="Times New Roman" w:cs="Times New Roman"/>
              <w:szCs w:val="26"/>
            </w:rPr>
            <w:fldChar w:fldCharType="separate"/>
          </w:r>
          <w:r>
            <w:rPr>
              <w:rFonts w:hint="default" w:ascii="Times New Roman" w:hAnsi="Times New Roman" w:cs="Times New Roman"/>
              <w:szCs w:val="26"/>
              <w:lang w:val="vi-VN"/>
            </w:rPr>
            <w:t>1.3. Sự phát triển bóng rổ ở Việt Nam</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_Toc7192 \h </w:instrText>
          </w:r>
          <w:r>
            <w:rPr>
              <w:rFonts w:hint="default" w:ascii="Times New Roman" w:hAnsi="Times New Roman" w:cs="Times New Roman"/>
            </w:rPr>
            <w:fldChar w:fldCharType="separate"/>
          </w:r>
          <w:r>
            <w:rPr>
              <w:rFonts w:hint="default" w:ascii="Times New Roman" w:hAnsi="Times New Roman" w:cs="Times New Roman"/>
            </w:rPr>
            <w:t>7</w:t>
          </w:r>
          <w:r>
            <w:rPr>
              <w:rFonts w:hint="default" w:ascii="Times New Roman" w:hAnsi="Times New Roman" w:cs="Times New Roman"/>
            </w:rPr>
            <w:fldChar w:fldCharType="end"/>
          </w:r>
          <w:r>
            <w:rPr>
              <w:rFonts w:hint="default" w:ascii="Times New Roman" w:hAnsi="Times New Roman" w:cs="Times New Roman"/>
              <w:color w:val="000000" w:themeColor="text1"/>
              <w:szCs w:val="26"/>
              <w14:textFill>
                <w14:solidFill>
                  <w14:schemeClr w14:val="tx1"/>
                </w14:solidFill>
              </w14:textFill>
            </w:rPr>
            <w:fldChar w:fldCharType="end"/>
          </w:r>
        </w:p>
        <w:p>
          <w:pPr>
            <w:pStyle w:val="14"/>
            <w:tabs>
              <w:tab w:val="right" w:leader="dot" w:pos="9617"/>
            </w:tabs>
            <w:rPr>
              <w:rFonts w:hint="default" w:ascii="Times New Roman" w:hAnsi="Times New Roman" w:cs="Times New Roman"/>
            </w:rPr>
          </w:pPr>
          <w:r>
            <w:rPr>
              <w:rFonts w:hint="default" w:ascii="Times New Roman" w:hAnsi="Times New Roman" w:cs="Times New Roman"/>
              <w:color w:val="000000" w:themeColor="text1"/>
              <w:szCs w:val="26"/>
              <w14:textFill>
                <w14:solidFill>
                  <w14:schemeClr w14:val="tx1"/>
                </w14:solidFill>
              </w14:textFill>
            </w:rPr>
            <w:fldChar w:fldCharType="begin"/>
          </w:r>
          <w:r>
            <w:rPr>
              <w:rFonts w:hint="default" w:ascii="Times New Roman" w:hAnsi="Times New Roman" w:cs="Times New Roman"/>
              <w:szCs w:val="26"/>
            </w:rPr>
            <w:instrText xml:space="preserve"> HYPERLINK \l _Toc29883 </w:instrText>
          </w:r>
          <w:r>
            <w:rPr>
              <w:rFonts w:hint="default" w:ascii="Times New Roman" w:hAnsi="Times New Roman" w:cs="Times New Roman"/>
              <w:szCs w:val="26"/>
            </w:rPr>
            <w:fldChar w:fldCharType="separate"/>
          </w:r>
          <w:r>
            <w:rPr>
              <w:rFonts w:hint="default" w:ascii="Times New Roman" w:hAnsi="Times New Roman" w:cs="Times New Roman"/>
              <w:szCs w:val="26"/>
              <w:lang w:val="vi-VN"/>
            </w:rPr>
            <w:t>1.4. Ý nghĩa tác dụng môn bóng rổ trong hệ thống giáo dục thể chất</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_Toc29883 \h </w:instrText>
          </w:r>
          <w:r>
            <w:rPr>
              <w:rFonts w:hint="default" w:ascii="Times New Roman" w:hAnsi="Times New Roman" w:cs="Times New Roman"/>
            </w:rPr>
            <w:fldChar w:fldCharType="separate"/>
          </w:r>
          <w:r>
            <w:rPr>
              <w:rFonts w:hint="default" w:ascii="Times New Roman" w:hAnsi="Times New Roman" w:cs="Times New Roman"/>
            </w:rPr>
            <w:t>8</w:t>
          </w:r>
          <w:r>
            <w:rPr>
              <w:rFonts w:hint="default" w:ascii="Times New Roman" w:hAnsi="Times New Roman" w:cs="Times New Roman"/>
            </w:rPr>
            <w:fldChar w:fldCharType="end"/>
          </w:r>
          <w:r>
            <w:rPr>
              <w:rFonts w:hint="default" w:ascii="Times New Roman" w:hAnsi="Times New Roman" w:cs="Times New Roman"/>
              <w:color w:val="000000" w:themeColor="text1"/>
              <w:szCs w:val="26"/>
              <w14:textFill>
                <w14:solidFill>
                  <w14:schemeClr w14:val="tx1"/>
                </w14:solidFill>
              </w14:textFill>
            </w:rPr>
            <w:fldChar w:fldCharType="end"/>
          </w:r>
        </w:p>
        <w:p>
          <w:pPr>
            <w:pStyle w:val="13"/>
            <w:tabs>
              <w:tab w:val="right" w:leader="dot" w:pos="9617"/>
            </w:tabs>
            <w:rPr>
              <w:rFonts w:hint="default" w:ascii="Times New Roman" w:hAnsi="Times New Roman" w:cs="Times New Roman"/>
            </w:rPr>
          </w:pPr>
          <w:r>
            <w:rPr>
              <w:rFonts w:hint="default" w:ascii="Times New Roman" w:hAnsi="Times New Roman" w:cs="Times New Roman"/>
              <w:color w:val="000000" w:themeColor="text1"/>
              <w:szCs w:val="26"/>
              <w14:textFill>
                <w14:solidFill>
                  <w14:schemeClr w14:val="tx1"/>
                </w14:solidFill>
              </w14:textFill>
            </w:rPr>
            <w:fldChar w:fldCharType="begin"/>
          </w:r>
          <w:r>
            <w:rPr>
              <w:rFonts w:hint="default" w:ascii="Times New Roman" w:hAnsi="Times New Roman" w:cs="Times New Roman"/>
              <w:szCs w:val="26"/>
            </w:rPr>
            <w:instrText xml:space="preserve"> HYPERLINK \l _Toc20670 </w:instrText>
          </w:r>
          <w:r>
            <w:rPr>
              <w:rFonts w:hint="default" w:ascii="Times New Roman" w:hAnsi="Times New Roman" w:cs="Times New Roman"/>
              <w:szCs w:val="26"/>
            </w:rPr>
            <w:fldChar w:fldCharType="separate"/>
          </w:r>
          <w:r>
            <w:rPr>
              <w:rFonts w:hint="default" w:ascii="Times New Roman" w:hAnsi="Times New Roman" w:cs="Times New Roman"/>
              <w:szCs w:val="28"/>
            </w:rPr>
            <w:t>CHƯƠNG 2. LUẬT BÓNG RỔ</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_Toc20670 \h </w:instrText>
          </w:r>
          <w:r>
            <w:rPr>
              <w:rFonts w:hint="default" w:ascii="Times New Roman" w:hAnsi="Times New Roman" w:cs="Times New Roman"/>
            </w:rPr>
            <w:fldChar w:fldCharType="separate"/>
          </w:r>
          <w:r>
            <w:rPr>
              <w:rFonts w:hint="default" w:ascii="Times New Roman" w:hAnsi="Times New Roman" w:cs="Times New Roman"/>
            </w:rPr>
            <w:t>9</w:t>
          </w:r>
          <w:r>
            <w:rPr>
              <w:rFonts w:hint="default" w:ascii="Times New Roman" w:hAnsi="Times New Roman" w:cs="Times New Roman"/>
            </w:rPr>
            <w:fldChar w:fldCharType="end"/>
          </w:r>
          <w:r>
            <w:rPr>
              <w:rFonts w:hint="default" w:ascii="Times New Roman" w:hAnsi="Times New Roman" w:cs="Times New Roman"/>
              <w:color w:val="000000" w:themeColor="text1"/>
              <w:szCs w:val="26"/>
              <w14:textFill>
                <w14:solidFill>
                  <w14:schemeClr w14:val="tx1"/>
                </w14:solidFill>
              </w14:textFill>
            </w:rPr>
            <w:fldChar w:fldCharType="end"/>
          </w:r>
        </w:p>
        <w:p>
          <w:pPr>
            <w:pStyle w:val="14"/>
            <w:tabs>
              <w:tab w:val="right" w:leader="dot" w:pos="9617"/>
            </w:tabs>
            <w:rPr>
              <w:rFonts w:hint="default" w:ascii="Times New Roman" w:hAnsi="Times New Roman" w:cs="Times New Roman"/>
            </w:rPr>
          </w:pPr>
          <w:r>
            <w:rPr>
              <w:rFonts w:hint="default" w:ascii="Times New Roman" w:hAnsi="Times New Roman" w:cs="Times New Roman"/>
              <w:color w:val="000000" w:themeColor="text1"/>
              <w:szCs w:val="26"/>
              <w14:textFill>
                <w14:solidFill>
                  <w14:schemeClr w14:val="tx1"/>
                </w14:solidFill>
              </w14:textFill>
            </w:rPr>
            <w:fldChar w:fldCharType="begin"/>
          </w:r>
          <w:r>
            <w:rPr>
              <w:rFonts w:hint="default" w:ascii="Times New Roman" w:hAnsi="Times New Roman" w:cs="Times New Roman"/>
              <w:szCs w:val="26"/>
            </w:rPr>
            <w:instrText xml:space="preserve"> HYPERLINK \l _Toc2400 </w:instrText>
          </w:r>
          <w:r>
            <w:rPr>
              <w:rFonts w:hint="default" w:ascii="Times New Roman" w:hAnsi="Times New Roman" w:cs="Times New Roman"/>
              <w:szCs w:val="26"/>
            </w:rPr>
            <w:fldChar w:fldCharType="separate"/>
          </w:r>
          <w:r>
            <w:rPr>
              <w:rFonts w:hint="default" w:ascii="Times New Roman" w:hAnsi="Times New Roman" w:cs="Times New Roman"/>
              <w:szCs w:val="26"/>
            </w:rPr>
            <w:t>2.1. Kích thước sân bãi và trang thiết bị</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_Toc2400 \h </w:instrText>
          </w:r>
          <w:r>
            <w:rPr>
              <w:rFonts w:hint="default" w:ascii="Times New Roman" w:hAnsi="Times New Roman" w:cs="Times New Roman"/>
            </w:rPr>
            <w:fldChar w:fldCharType="separate"/>
          </w:r>
          <w:r>
            <w:rPr>
              <w:rFonts w:hint="default" w:ascii="Times New Roman" w:hAnsi="Times New Roman" w:cs="Times New Roman"/>
            </w:rPr>
            <w:t>9</w:t>
          </w:r>
          <w:r>
            <w:rPr>
              <w:rFonts w:hint="default" w:ascii="Times New Roman" w:hAnsi="Times New Roman" w:cs="Times New Roman"/>
            </w:rPr>
            <w:fldChar w:fldCharType="end"/>
          </w:r>
          <w:r>
            <w:rPr>
              <w:rFonts w:hint="default" w:ascii="Times New Roman" w:hAnsi="Times New Roman" w:cs="Times New Roman"/>
              <w:color w:val="000000" w:themeColor="text1"/>
              <w:szCs w:val="26"/>
              <w14:textFill>
                <w14:solidFill>
                  <w14:schemeClr w14:val="tx1"/>
                </w14:solidFill>
              </w14:textFill>
            </w:rPr>
            <w:fldChar w:fldCharType="end"/>
          </w:r>
        </w:p>
        <w:p>
          <w:pPr>
            <w:pStyle w:val="15"/>
            <w:tabs>
              <w:tab w:val="right" w:leader="dot" w:pos="9617"/>
            </w:tabs>
            <w:rPr>
              <w:rFonts w:hint="default" w:ascii="Times New Roman" w:hAnsi="Times New Roman" w:cs="Times New Roman"/>
            </w:rPr>
          </w:pPr>
          <w:r>
            <w:rPr>
              <w:rFonts w:hint="default" w:ascii="Times New Roman" w:hAnsi="Times New Roman" w:cs="Times New Roman"/>
              <w:color w:val="000000" w:themeColor="text1"/>
              <w:szCs w:val="26"/>
              <w14:textFill>
                <w14:solidFill>
                  <w14:schemeClr w14:val="tx1"/>
                </w14:solidFill>
              </w14:textFill>
            </w:rPr>
            <w:fldChar w:fldCharType="begin"/>
          </w:r>
          <w:r>
            <w:rPr>
              <w:rFonts w:hint="default" w:ascii="Times New Roman" w:hAnsi="Times New Roman" w:cs="Times New Roman"/>
              <w:szCs w:val="26"/>
            </w:rPr>
            <w:instrText xml:space="preserve"> HYPERLINK \l _Toc15917 </w:instrText>
          </w:r>
          <w:r>
            <w:rPr>
              <w:rFonts w:hint="default" w:ascii="Times New Roman" w:hAnsi="Times New Roman" w:cs="Times New Roman"/>
              <w:szCs w:val="26"/>
            </w:rPr>
            <w:fldChar w:fldCharType="separate"/>
          </w:r>
          <w:r>
            <w:rPr>
              <w:rFonts w:hint="default" w:ascii="Times New Roman" w:hAnsi="Times New Roman" w:cs="Times New Roman"/>
              <w:i/>
              <w:szCs w:val="26"/>
            </w:rPr>
            <w:t>2.1.1. Sân thi đấu</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_Toc15917 \h </w:instrText>
          </w:r>
          <w:r>
            <w:rPr>
              <w:rFonts w:hint="default" w:ascii="Times New Roman" w:hAnsi="Times New Roman" w:cs="Times New Roman"/>
            </w:rPr>
            <w:fldChar w:fldCharType="separate"/>
          </w:r>
          <w:r>
            <w:rPr>
              <w:rFonts w:hint="default" w:ascii="Times New Roman" w:hAnsi="Times New Roman" w:cs="Times New Roman"/>
            </w:rPr>
            <w:t>9</w:t>
          </w:r>
          <w:r>
            <w:rPr>
              <w:rFonts w:hint="default" w:ascii="Times New Roman" w:hAnsi="Times New Roman" w:cs="Times New Roman"/>
            </w:rPr>
            <w:fldChar w:fldCharType="end"/>
          </w:r>
          <w:r>
            <w:rPr>
              <w:rFonts w:hint="default" w:ascii="Times New Roman" w:hAnsi="Times New Roman" w:cs="Times New Roman"/>
              <w:color w:val="000000" w:themeColor="text1"/>
              <w:szCs w:val="26"/>
              <w14:textFill>
                <w14:solidFill>
                  <w14:schemeClr w14:val="tx1"/>
                </w14:solidFill>
              </w14:textFill>
            </w:rPr>
            <w:fldChar w:fldCharType="end"/>
          </w:r>
        </w:p>
        <w:p>
          <w:pPr>
            <w:pStyle w:val="15"/>
            <w:tabs>
              <w:tab w:val="right" w:leader="dot" w:pos="9617"/>
            </w:tabs>
            <w:rPr>
              <w:rFonts w:hint="default" w:ascii="Times New Roman" w:hAnsi="Times New Roman" w:cs="Times New Roman"/>
            </w:rPr>
          </w:pPr>
          <w:r>
            <w:rPr>
              <w:rFonts w:hint="default" w:ascii="Times New Roman" w:hAnsi="Times New Roman" w:cs="Times New Roman"/>
              <w:color w:val="000000" w:themeColor="text1"/>
              <w:szCs w:val="26"/>
              <w14:textFill>
                <w14:solidFill>
                  <w14:schemeClr w14:val="tx1"/>
                </w14:solidFill>
              </w14:textFill>
            </w:rPr>
            <w:fldChar w:fldCharType="begin"/>
          </w:r>
          <w:r>
            <w:rPr>
              <w:rFonts w:hint="default" w:ascii="Times New Roman" w:hAnsi="Times New Roman" w:cs="Times New Roman"/>
              <w:szCs w:val="26"/>
            </w:rPr>
            <w:instrText xml:space="preserve"> HYPERLINK \l _Toc30107 </w:instrText>
          </w:r>
          <w:r>
            <w:rPr>
              <w:rFonts w:hint="default" w:ascii="Times New Roman" w:hAnsi="Times New Roman" w:cs="Times New Roman"/>
              <w:szCs w:val="26"/>
            </w:rPr>
            <w:fldChar w:fldCharType="separate"/>
          </w:r>
          <w:r>
            <w:rPr>
              <w:rFonts w:hint="default" w:ascii="Times New Roman" w:hAnsi="Times New Roman" w:cs="Times New Roman"/>
              <w:i/>
              <w:szCs w:val="26"/>
            </w:rPr>
            <w:t>2.1.2. Các khu vực trong sân</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_Toc30107 \h </w:instrText>
          </w:r>
          <w:r>
            <w:rPr>
              <w:rFonts w:hint="default" w:ascii="Times New Roman" w:hAnsi="Times New Roman" w:cs="Times New Roman"/>
            </w:rPr>
            <w:fldChar w:fldCharType="separate"/>
          </w:r>
          <w:r>
            <w:rPr>
              <w:rFonts w:hint="default" w:ascii="Times New Roman" w:hAnsi="Times New Roman" w:cs="Times New Roman"/>
            </w:rPr>
            <w:t>9</w:t>
          </w:r>
          <w:r>
            <w:rPr>
              <w:rFonts w:hint="default" w:ascii="Times New Roman" w:hAnsi="Times New Roman" w:cs="Times New Roman"/>
            </w:rPr>
            <w:fldChar w:fldCharType="end"/>
          </w:r>
          <w:r>
            <w:rPr>
              <w:rFonts w:hint="default" w:ascii="Times New Roman" w:hAnsi="Times New Roman" w:cs="Times New Roman"/>
              <w:color w:val="000000" w:themeColor="text1"/>
              <w:szCs w:val="26"/>
              <w14:textFill>
                <w14:solidFill>
                  <w14:schemeClr w14:val="tx1"/>
                </w14:solidFill>
              </w14:textFill>
            </w:rPr>
            <w:fldChar w:fldCharType="end"/>
          </w:r>
        </w:p>
        <w:p>
          <w:pPr>
            <w:pStyle w:val="15"/>
            <w:tabs>
              <w:tab w:val="right" w:leader="dot" w:pos="9617"/>
            </w:tabs>
            <w:rPr>
              <w:rFonts w:hint="default" w:ascii="Times New Roman" w:hAnsi="Times New Roman" w:cs="Times New Roman"/>
            </w:rPr>
          </w:pPr>
          <w:r>
            <w:rPr>
              <w:rFonts w:hint="default" w:ascii="Times New Roman" w:hAnsi="Times New Roman" w:cs="Times New Roman"/>
              <w:color w:val="000000" w:themeColor="text1"/>
              <w:szCs w:val="26"/>
              <w14:textFill>
                <w14:solidFill>
                  <w14:schemeClr w14:val="tx1"/>
                </w14:solidFill>
              </w14:textFill>
            </w:rPr>
            <w:fldChar w:fldCharType="begin"/>
          </w:r>
          <w:r>
            <w:rPr>
              <w:rFonts w:hint="default" w:ascii="Times New Roman" w:hAnsi="Times New Roman" w:cs="Times New Roman"/>
              <w:szCs w:val="26"/>
            </w:rPr>
            <w:instrText xml:space="preserve"> HYPERLINK \l _Toc14339 </w:instrText>
          </w:r>
          <w:r>
            <w:rPr>
              <w:rFonts w:hint="default" w:ascii="Times New Roman" w:hAnsi="Times New Roman" w:cs="Times New Roman"/>
              <w:szCs w:val="26"/>
            </w:rPr>
            <w:fldChar w:fldCharType="separate"/>
          </w:r>
          <w:r>
            <w:rPr>
              <w:rFonts w:hint="default" w:ascii="Times New Roman" w:hAnsi="Times New Roman" w:cs="Times New Roman"/>
              <w:i/>
              <w:szCs w:val="26"/>
            </w:rPr>
            <w:t>2.1.3. Khu vực 3 điểm</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_Toc14339 \h </w:instrText>
          </w:r>
          <w:r>
            <w:rPr>
              <w:rFonts w:hint="default" w:ascii="Times New Roman" w:hAnsi="Times New Roman" w:cs="Times New Roman"/>
            </w:rPr>
            <w:fldChar w:fldCharType="separate"/>
          </w:r>
          <w:r>
            <w:rPr>
              <w:rFonts w:hint="default" w:ascii="Times New Roman" w:hAnsi="Times New Roman" w:cs="Times New Roman"/>
            </w:rPr>
            <w:t>10</w:t>
          </w:r>
          <w:r>
            <w:rPr>
              <w:rFonts w:hint="default" w:ascii="Times New Roman" w:hAnsi="Times New Roman" w:cs="Times New Roman"/>
            </w:rPr>
            <w:fldChar w:fldCharType="end"/>
          </w:r>
          <w:r>
            <w:rPr>
              <w:rFonts w:hint="default" w:ascii="Times New Roman" w:hAnsi="Times New Roman" w:cs="Times New Roman"/>
              <w:color w:val="000000" w:themeColor="text1"/>
              <w:szCs w:val="26"/>
              <w14:textFill>
                <w14:solidFill>
                  <w14:schemeClr w14:val="tx1"/>
                </w14:solidFill>
              </w14:textFill>
            </w:rPr>
            <w:fldChar w:fldCharType="end"/>
          </w:r>
        </w:p>
        <w:p>
          <w:pPr>
            <w:pStyle w:val="15"/>
            <w:tabs>
              <w:tab w:val="right" w:leader="dot" w:pos="9617"/>
            </w:tabs>
            <w:rPr>
              <w:rFonts w:hint="default" w:ascii="Times New Roman" w:hAnsi="Times New Roman" w:cs="Times New Roman"/>
            </w:rPr>
          </w:pPr>
          <w:r>
            <w:rPr>
              <w:rFonts w:hint="default" w:ascii="Times New Roman" w:hAnsi="Times New Roman" w:cs="Times New Roman"/>
              <w:color w:val="000000" w:themeColor="text1"/>
              <w:szCs w:val="26"/>
              <w14:textFill>
                <w14:solidFill>
                  <w14:schemeClr w14:val="tx1"/>
                </w14:solidFill>
              </w14:textFill>
            </w:rPr>
            <w:fldChar w:fldCharType="begin"/>
          </w:r>
          <w:r>
            <w:rPr>
              <w:rFonts w:hint="default" w:ascii="Times New Roman" w:hAnsi="Times New Roman" w:cs="Times New Roman"/>
              <w:szCs w:val="26"/>
            </w:rPr>
            <w:instrText xml:space="preserve"> HYPERLINK \l _Toc14374 </w:instrText>
          </w:r>
          <w:r>
            <w:rPr>
              <w:rFonts w:hint="default" w:ascii="Times New Roman" w:hAnsi="Times New Roman" w:cs="Times New Roman"/>
              <w:szCs w:val="26"/>
            </w:rPr>
            <w:fldChar w:fldCharType="separate"/>
          </w:r>
          <w:r>
            <w:rPr>
              <w:rFonts w:hint="default" w:ascii="Times New Roman" w:hAnsi="Times New Roman" w:cs="Times New Roman"/>
              <w:i/>
              <w:szCs w:val="26"/>
            </w:rPr>
            <w:t>2.1.4. Đường ném phạt và khu ném phạt</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_Toc14374 \h </w:instrText>
          </w:r>
          <w:r>
            <w:rPr>
              <w:rFonts w:hint="default" w:ascii="Times New Roman" w:hAnsi="Times New Roman" w:cs="Times New Roman"/>
            </w:rPr>
            <w:fldChar w:fldCharType="separate"/>
          </w:r>
          <w:r>
            <w:rPr>
              <w:rFonts w:hint="default" w:ascii="Times New Roman" w:hAnsi="Times New Roman" w:cs="Times New Roman"/>
            </w:rPr>
            <w:t>10</w:t>
          </w:r>
          <w:r>
            <w:rPr>
              <w:rFonts w:hint="default" w:ascii="Times New Roman" w:hAnsi="Times New Roman" w:cs="Times New Roman"/>
            </w:rPr>
            <w:fldChar w:fldCharType="end"/>
          </w:r>
          <w:r>
            <w:rPr>
              <w:rFonts w:hint="default" w:ascii="Times New Roman" w:hAnsi="Times New Roman" w:cs="Times New Roman"/>
              <w:color w:val="000000" w:themeColor="text1"/>
              <w:szCs w:val="26"/>
              <w14:textFill>
                <w14:solidFill>
                  <w14:schemeClr w14:val="tx1"/>
                </w14:solidFill>
              </w14:textFill>
            </w:rPr>
            <w:fldChar w:fldCharType="end"/>
          </w:r>
        </w:p>
        <w:p>
          <w:pPr>
            <w:pStyle w:val="15"/>
            <w:tabs>
              <w:tab w:val="right" w:leader="dot" w:pos="9617"/>
            </w:tabs>
            <w:rPr>
              <w:rFonts w:hint="default" w:ascii="Times New Roman" w:hAnsi="Times New Roman" w:cs="Times New Roman"/>
            </w:rPr>
          </w:pPr>
          <w:r>
            <w:rPr>
              <w:rFonts w:hint="default" w:ascii="Times New Roman" w:hAnsi="Times New Roman" w:cs="Times New Roman"/>
              <w:color w:val="000000" w:themeColor="text1"/>
              <w:szCs w:val="26"/>
              <w14:textFill>
                <w14:solidFill>
                  <w14:schemeClr w14:val="tx1"/>
                </w14:solidFill>
              </w14:textFill>
            </w:rPr>
            <w:fldChar w:fldCharType="begin"/>
          </w:r>
          <w:r>
            <w:rPr>
              <w:rFonts w:hint="default" w:ascii="Times New Roman" w:hAnsi="Times New Roman" w:cs="Times New Roman"/>
              <w:szCs w:val="26"/>
            </w:rPr>
            <w:instrText xml:space="preserve"> HYPERLINK \l _Toc7514 </w:instrText>
          </w:r>
          <w:r>
            <w:rPr>
              <w:rFonts w:hint="default" w:ascii="Times New Roman" w:hAnsi="Times New Roman" w:cs="Times New Roman"/>
              <w:szCs w:val="26"/>
            </w:rPr>
            <w:fldChar w:fldCharType="separate"/>
          </w:r>
          <w:r>
            <w:rPr>
              <w:rFonts w:hint="default" w:ascii="Times New Roman" w:hAnsi="Times New Roman" w:cs="Times New Roman"/>
              <w:i/>
              <w:szCs w:val="26"/>
            </w:rPr>
            <w:t>2.1.5. Bảng rổ</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_Toc7514 \h </w:instrText>
          </w:r>
          <w:r>
            <w:rPr>
              <w:rFonts w:hint="default" w:ascii="Times New Roman" w:hAnsi="Times New Roman" w:cs="Times New Roman"/>
            </w:rPr>
            <w:fldChar w:fldCharType="separate"/>
          </w:r>
          <w:r>
            <w:rPr>
              <w:rFonts w:hint="default" w:ascii="Times New Roman" w:hAnsi="Times New Roman" w:cs="Times New Roman"/>
            </w:rPr>
            <w:t>11</w:t>
          </w:r>
          <w:r>
            <w:rPr>
              <w:rFonts w:hint="default" w:ascii="Times New Roman" w:hAnsi="Times New Roman" w:cs="Times New Roman"/>
            </w:rPr>
            <w:fldChar w:fldCharType="end"/>
          </w:r>
          <w:r>
            <w:rPr>
              <w:rFonts w:hint="default" w:ascii="Times New Roman" w:hAnsi="Times New Roman" w:cs="Times New Roman"/>
              <w:color w:val="000000" w:themeColor="text1"/>
              <w:szCs w:val="26"/>
              <w14:textFill>
                <w14:solidFill>
                  <w14:schemeClr w14:val="tx1"/>
                </w14:solidFill>
              </w14:textFill>
            </w:rPr>
            <w:fldChar w:fldCharType="end"/>
          </w:r>
        </w:p>
        <w:p>
          <w:pPr>
            <w:pStyle w:val="15"/>
            <w:tabs>
              <w:tab w:val="right" w:leader="dot" w:pos="9617"/>
            </w:tabs>
            <w:rPr>
              <w:rFonts w:hint="default" w:ascii="Times New Roman" w:hAnsi="Times New Roman" w:cs="Times New Roman"/>
            </w:rPr>
          </w:pPr>
          <w:r>
            <w:rPr>
              <w:rFonts w:hint="default" w:ascii="Times New Roman" w:hAnsi="Times New Roman" w:cs="Times New Roman"/>
              <w:color w:val="000000" w:themeColor="text1"/>
              <w:szCs w:val="26"/>
              <w14:textFill>
                <w14:solidFill>
                  <w14:schemeClr w14:val="tx1"/>
                </w14:solidFill>
              </w14:textFill>
            </w:rPr>
            <w:fldChar w:fldCharType="begin"/>
          </w:r>
          <w:r>
            <w:rPr>
              <w:rFonts w:hint="default" w:ascii="Times New Roman" w:hAnsi="Times New Roman" w:cs="Times New Roman"/>
              <w:szCs w:val="26"/>
            </w:rPr>
            <w:instrText xml:space="preserve"> HYPERLINK \l _Toc18899 </w:instrText>
          </w:r>
          <w:r>
            <w:rPr>
              <w:rFonts w:hint="default" w:ascii="Times New Roman" w:hAnsi="Times New Roman" w:cs="Times New Roman"/>
              <w:szCs w:val="26"/>
            </w:rPr>
            <w:fldChar w:fldCharType="separate"/>
          </w:r>
          <w:r>
            <w:rPr>
              <w:rFonts w:hint="default" w:ascii="Times New Roman" w:hAnsi="Times New Roman" w:cs="Times New Roman"/>
              <w:i/>
              <w:szCs w:val="26"/>
            </w:rPr>
            <w:t>2.1.6. Rổ</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_Toc18899 \h </w:instrText>
          </w:r>
          <w:r>
            <w:rPr>
              <w:rFonts w:hint="default" w:ascii="Times New Roman" w:hAnsi="Times New Roman" w:cs="Times New Roman"/>
            </w:rPr>
            <w:fldChar w:fldCharType="separate"/>
          </w:r>
          <w:r>
            <w:rPr>
              <w:rFonts w:hint="default" w:ascii="Times New Roman" w:hAnsi="Times New Roman" w:cs="Times New Roman"/>
            </w:rPr>
            <w:t>11</w:t>
          </w:r>
          <w:r>
            <w:rPr>
              <w:rFonts w:hint="default" w:ascii="Times New Roman" w:hAnsi="Times New Roman" w:cs="Times New Roman"/>
            </w:rPr>
            <w:fldChar w:fldCharType="end"/>
          </w:r>
          <w:r>
            <w:rPr>
              <w:rFonts w:hint="default" w:ascii="Times New Roman" w:hAnsi="Times New Roman" w:cs="Times New Roman"/>
              <w:color w:val="000000" w:themeColor="text1"/>
              <w:szCs w:val="26"/>
              <w14:textFill>
                <w14:solidFill>
                  <w14:schemeClr w14:val="tx1"/>
                </w14:solidFill>
              </w14:textFill>
            </w:rPr>
            <w:fldChar w:fldCharType="end"/>
          </w:r>
        </w:p>
        <w:p>
          <w:pPr>
            <w:pStyle w:val="15"/>
            <w:tabs>
              <w:tab w:val="right" w:leader="dot" w:pos="9617"/>
            </w:tabs>
            <w:rPr>
              <w:rFonts w:hint="default" w:ascii="Times New Roman" w:hAnsi="Times New Roman" w:cs="Times New Roman"/>
            </w:rPr>
          </w:pPr>
          <w:r>
            <w:rPr>
              <w:rFonts w:hint="default" w:ascii="Times New Roman" w:hAnsi="Times New Roman" w:cs="Times New Roman"/>
              <w:color w:val="000000" w:themeColor="text1"/>
              <w:szCs w:val="26"/>
              <w14:textFill>
                <w14:solidFill>
                  <w14:schemeClr w14:val="tx1"/>
                </w14:solidFill>
              </w14:textFill>
            </w:rPr>
            <w:fldChar w:fldCharType="begin"/>
          </w:r>
          <w:r>
            <w:rPr>
              <w:rFonts w:hint="default" w:ascii="Times New Roman" w:hAnsi="Times New Roman" w:cs="Times New Roman"/>
              <w:szCs w:val="26"/>
            </w:rPr>
            <w:instrText xml:space="preserve"> HYPERLINK \l _Toc18780 </w:instrText>
          </w:r>
          <w:r>
            <w:rPr>
              <w:rFonts w:hint="default" w:ascii="Times New Roman" w:hAnsi="Times New Roman" w:cs="Times New Roman"/>
              <w:szCs w:val="26"/>
            </w:rPr>
            <w:fldChar w:fldCharType="separate"/>
          </w:r>
          <w:r>
            <w:rPr>
              <w:rFonts w:hint="default" w:ascii="Times New Roman" w:hAnsi="Times New Roman" w:cs="Times New Roman"/>
              <w:i/>
              <w:szCs w:val="26"/>
            </w:rPr>
            <w:t>2.1.7. Bóng</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_Toc18780 \h </w:instrText>
          </w:r>
          <w:r>
            <w:rPr>
              <w:rFonts w:hint="default" w:ascii="Times New Roman" w:hAnsi="Times New Roman" w:cs="Times New Roman"/>
            </w:rPr>
            <w:fldChar w:fldCharType="separate"/>
          </w:r>
          <w:r>
            <w:rPr>
              <w:rFonts w:hint="default" w:ascii="Times New Roman" w:hAnsi="Times New Roman" w:cs="Times New Roman"/>
            </w:rPr>
            <w:t>12</w:t>
          </w:r>
          <w:r>
            <w:rPr>
              <w:rFonts w:hint="default" w:ascii="Times New Roman" w:hAnsi="Times New Roman" w:cs="Times New Roman"/>
            </w:rPr>
            <w:fldChar w:fldCharType="end"/>
          </w:r>
          <w:r>
            <w:rPr>
              <w:rFonts w:hint="default" w:ascii="Times New Roman" w:hAnsi="Times New Roman" w:cs="Times New Roman"/>
              <w:color w:val="000000" w:themeColor="text1"/>
              <w:szCs w:val="26"/>
              <w14:textFill>
                <w14:solidFill>
                  <w14:schemeClr w14:val="tx1"/>
                </w14:solidFill>
              </w14:textFill>
            </w:rPr>
            <w:fldChar w:fldCharType="end"/>
          </w:r>
        </w:p>
        <w:p>
          <w:pPr>
            <w:pStyle w:val="14"/>
            <w:tabs>
              <w:tab w:val="right" w:leader="dot" w:pos="9617"/>
            </w:tabs>
            <w:rPr>
              <w:rFonts w:hint="default" w:ascii="Times New Roman" w:hAnsi="Times New Roman" w:cs="Times New Roman"/>
            </w:rPr>
          </w:pPr>
          <w:r>
            <w:rPr>
              <w:rFonts w:hint="default" w:ascii="Times New Roman" w:hAnsi="Times New Roman" w:cs="Times New Roman"/>
              <w:color w:val="000000" w:themeColor="text1"/>
              <w:szCs w:val="26"/>
              <w14:textFill>
                <w14:solidFill>
                  <w14:schemeClr w14:val="tx1"/>
                </w14:solidFill>
              </w14:textFill>
            </w:rPr>
            <w:fldChar w:fldCharType="begin"/>
          </w:r>
          <w:r>
            <w:rPr>
              <w:rFonts w:hint="default" w:ascii="Times New Roman" w:hAnsi="Times New Roman" w:cs="Times New Roman"/>
              <w:szCs w:val="26"/>
            </w:rPr>
            <w:instrText xml:space="preserve"> HYPERLINK \l _Toc12378 </w:instrText>
          </w:r>
          <w:r>
            <w:rPr>
              <w:rFonts w:hint="default" w:ascii="Times New Roman" w:hAnsi="Times New Roman" w:cs="Times New Roman"/>
              <w:szCs w:val="26"/>
            </w:rPr>
            <w:fldChar w:fldCharType="separate"/>
          </w:r>
          <w:r>
            <w:rPr>
              <w:rFonts w:hint="default" w:ascii="Times New Roman" w:hAnsi="Times New Roman" w:cs="Times New Roman"/>
              <w:szCs w:val="26"/>
            </w:rPr>
            <w:t>2.2. Đội bóng</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_Toc12378 \h </w:instrText>
          </w:r>
          <w:r>
            <w:rPr>
              <w:rFonts w:hint="default" w:ascii="Times New Roman" w:hAnsi="Times New Roman" w:cs="Times New Roman"/>
            </w:rPr>
            <w:fldChar w:fldCharType="separate"/>
          </w:r>
          <w:r>
            <w:rPr>
              <w:rFonts w:hint="default" w:ascii="Times New Roman" w:hAnsi="Times New Roman" w:cs="Times New Roman"/>
            </w:rPr>
            <w:t>12</w:t>
          </w:r>
          <w:r>
            <w:rPr>
              <w:rFonts w:hint="default" w:ascii="Times New Roman" w:hAnsi="Times New Roman" w:cs="Times New Roman"/>
            </w:rPr>
            <w:fldChar w:fldCharType="end"/>
          </w:r>
          <w:r>
            <w:rPr>
              <w:rFonts w:hint="default" w:ascii="Times New Roman" w:hAnsi="Times New Roman" w:cs="Times New Roman"/>
              <w:color w:val="000000" w:themeColor="text1"/>
              <w:szCs w:val="26"/>
              <w14:textFill>
                <w14:solidFill>
                  <w14:schemeClr w14:val="tx1"/>
                </w14:solidFill>
              </w14:textFill>
            </w:rPr>
            <w:fldChar w:fldCharType="end"/>
          </w:r>
        </w:p>
        <w:p>
          <w:pPr>
            <w:pStyle w:val="15"/>
            <w:tabs>
              <w:tab w:val="right" w:leader="dot" w:pos="9617"/>
            </w:tabs>
            <w:rPr>
              <w:rFonts w:hint="default" w:ascii="Times New Roman" w:hAnsi="Times New Roman" w:cs="Times New Roman"/>
            </w:rPr>
          </w:pPr>
          <w:r>
            <w:rPr>
              <w:rFonts w:hint="default" w:ascii="Times New Roman" w:hAnsi="Times New Roman" w:cs="Times New Roman"/>
              <w:color w:val="000000" w:themeColor="text1"/>
              <w:szCs w:val="26"/>
              <w14:textFill>
                <w14:solidFill>
                  <w14:schemeClr w14:val="tx1"/>
                </w14:solidFill>
              </w14:textFill>
            </w:rPr>
            <w:fldChar w:fldCharType="begin"/>
          </w:r>
          <w:r>
            <w:rPr>
              <w:rFonts w:hint="default" w:ascii="Times New Roman" w:hAnsi="Times New Roman" w:cs="Times New Roman"/>
              <w:szCs w:val="26"/>
            </w:rPr>
            <w:instrText xml:space="preserve"> HYPERLINK \l _Toc11588 </w:instrText>
          </w:r>
          <w:r>
            <w:rPr>
              <w:rFonts w:hint="default" w:ascii="Times New Roman" w:hAnsi="Times New Roman" w:cs="Times New Roman"/>
              <w:szCs w:val="26"/>
            </w:rPr>
            <w:fldChar w:fldCharType="separate"/>
          </w:r>
          <w:r>
            <w:rPr>
              <w:rFonts w:hint="default" w:ascii="Times New Roman" w:hAnsi="Times New Roman" w:cs="Times New Roman"/>
              <w:i/>
              <w:szCs w:val="26"/>
            </w:rPr>
            <w:t>2.2.1. Thành phần đội bóng</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_Toc11588 \h </w:instrText>
          </w:r>
          <w:r>
            <w:rPr>
              <w:rFonts w:hint="default" w:ascii="Times New Roman" w:hAnsi="Times New Roman" w:cs="Times New Roman"/>
            </w:rPr>
            <w:fldChar w:fldCharType="separate"/>
          </w:r>
          <w:r>
            <w:rPr>
              <w:rFonts w:hint="default" w:ascii="Times New Roman" w:hAnsi="Times New Roman" w:cs="Times New Roman"/>
            </w:rPr>
            <w:t>12</w:t>
          </w:r>
          <w:r>
            <w:rPr>
              <w:rFonts w:hint="default" w:ascii="Times New Roman" w:hAnsi="Times New Roman" w:cs="Times New Roman"/>
            </w:rPr>
            <w:fldChar w:fldCharType="end"/>
          </w:r>
          <w:r>
            <w:rPr>
              <w:rFonts w:hint="default" w:ascii="Times New Roman" w:hAnsi="Times New Roman" w:cs="Times New Roman"/>
              <w:color w:val="000000" w:themeColor="text1"/>
              <w:szCs w:val="26"/>
              <w14:textFill>
                <w14:solidFill>
                  <w14:schemeClr w14:val="tx1"/>
                </w14:solidFill>
              </w14:textFill>
            </w:rPr>
            <w:fldChar w:fldCharType="end"/>
          </w:r>
        </w:p>
        <w:p>
          <w:pPr>
            <w:pStyle w:val="15"/>
            <w:tabs>
              <w:tab w:val="right" w:leader="dot" w:pos="9617"/>
            </w:tabs>
            <w:rPr>
              <w:rFonts w:hint="default" w:ascii="Times New Roman" w:hAnsi="Times New Roman" w:cs="Times New Roman"/>
            </w:rPr>
          </w:pPr>
          <w:r>
            <w:rPr>
              <w:rFonts w:hint="default" w:ascii="Times New Roman" w:hAnsi="Times New Roman" w:cs="Times New Roman"/>
              <w:color w:val="000000" w:themeColor="text1"/>
              <w:szCs w:val="26"/>
              <w14:textFill>
                <w14:solidFill>
                  <w14:schemeClr w14:val="tx1"/>
                </w14:solidFill>
              </w14:textFill>
            </w:rPr>
            <w:fldChar w:fldCharType="begin"/>
          </w:r>
          <w:r>
            <w:rPr>
              <w:rFonts w:hint="default" w:ascii="Times New Roman" w:hAnsi="Times New Roman" w:cs="Times New Roman"/>
              <w:szCs w:val="26"/>
            </w:rPr>
            <w:instrText xml:space="preserve"> HYPERLINK \l _Toc14534 </w:instrText>
          </w:r>
          <w:r>
            <w:rPr>
              <w:rFonts w:hint="default" w:ascii="Times New Roman" w:hAnsi="Times New Roman" w:cs="Times New Roman"/>
              <w:szCs w:val="26"/>
            </w:rPr>
            <w:fldChar w:fldCharType="separate"/>
          </w:r>
          <w:r>
            <w:rPr>
              <w:rFonts w:hint="default" w:ascii="Times New Roman" w:hAnsi="Times New Roman" w:cs="Times New Roman"/>
              <w:i/>
              <w:szCs w:val="26"/>
            </w:rPr>
            <w:t>2.2.2. Trang phục thi đấu</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_Toc14534 \h </w:instrText>
          </w:r>
          <w:r>
            <w:rPr>
              <w:rFonts w:hint="default" w:ascii="Times New Roman" w:hAnsi="Times New Roman" w:cs="Times New Roman"/>
            </w:rPr>
            <w:fldChar w:fldCharType="separate"/>
          </w:r>
          <w:r>
            <w:rPr>
              <w:rFonts w:hint="default" w:ascii="Times New Roman" w:hAnsi="Times New Roman" w:cs="Times New Roman"/>
            </w:rPr>
            <w:t>12</w:t>
          </w:r>
          <w:r>
            <w:rPr>
              <w:rFonts w:hint="default" w:ascii="Times New Roman" w:hAnsi="Times New Roman" w:cs="Times New Roman"/>
            </w:rPr>
            <w:fldChar w:fldCharType="end"/>
          </w:r>
          <w:r>
            <w:rPr>
              <w:rFonts w:hint="default" w:ascii="Times New Roman" w:hAnsi="Times New Roman" w:cs="Times New Roman"/>
              <w:color w:val="000000" w:themeColor="text1"/>
              <w:szCs w:val="26"/>
              <w14:textFill>
                <w14:solidFill>
                  <w14:schemeClr w14:val="tx1"/>
                </w14:solidFill>
              </w14:textFill>
            </w:rPr>
            <w:fldChar w:fldCharType="end"/>
          </w:r>
        </w:p>
        <w:p>
          <w:pPr>
            <w:pStyle w:val="14"/>
            <w:tabs>
              <w:tab w:val="right" w:leader="dot" w:pos="9617"/>
            </w:tabs>
            <w:rPr>
              <w:rFonts w:hint="default" w:ascii="Times New Roman" w:hAnsi="Times New Roman" w:cs="Times New Roman"/>
            </w:rPr>
          </w:pPr>
          <w:r>
            <w:rPr>
              <w:rFonts w:hint="default" w:ascii="Times New Roman" w:hAnsi="Times New Roman" w:cs="Times New Roman"/>
              <w:color w:val="000000" w:themeColor="text1"/>
              <w:szCs w:val="26"/>
              <w14:textFill>
                <w14:solidFill>
                  <w14:schemeClr w14:val="tx1"/>
                </w14:solidFill>
              </w14:textFill>
            </w:rPr>
            <w:fldChar w:fldCharType="begin"/>
          </w:r>
          <w:r>
            <w:rPr>
              <w:rFonts w:hint="default" w:ascii="Times New Roman" w:hAnsi="Times New Roman" w:cs="Times New Roman"/>
              <w:szCs w:val="26"/>
            </w:rPr>
            <w:instrText xml:space="preserve"> HYPERLINK \l _Toc1967 </w:instrText>
          </w:r>
          <w:r>
            <w:rPr>
              <w:rFonts w:hint="default" w:ascii="Times New Roman" w:hAnsi="Times New Roman" w:cs="Times New Roman"/>
              <w:szCs w:val="26"/>
            </w:rPr>
            <w:fldChar w:fldCharType="separate"/>
          </w:r>
          <w:r>
            <w:rPr>
              <w:rFonts w:hint="default" w:ascii="Times New Roman" w:hAnsi="Times New Roman" w:cs="Times New Roman"/>
              <w:szCs w:val="26"/>
              <w:lang w:val="en-US"/>
            </w:rPr>
            <w:t>2</w:t>
          </w:r>
          <w:r>
            <w:rPr>
              <w:rFonts w:hint="default" w:ascii="Times New Roman" w:hAnsi="Times New Roman" w:cs="Times New Roman"/>
              <w:szCs w:val="26"/>
            </w:rPr>
            <w:t>.3. Quy định về thời gian thi đấu</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_Toc1967 \h </w:instrText>
          </w:r>
          <w:r>
            <w:rPr>
              <w:rFonts w:hint="default" w:ascii="Times New Roman" w:hAnsi="Times New Roman" w:cs="Times New Roman"/>
            </w:rPr>
            <w:fldChar w:fldCharType="separate"/>
          </w:r>
          <w:r>
            <w:rPr>
              <w:rFonts w:hint="default" w:ascii="Times New Roman" w:hAnsi="Times New Roman" w:cs="Times New Roman"/>
            </w:rPr>
            <w:t>12</w:t>
          </w:r>
          <w:r>
            <w:rPr>
              <w:rFonts w:hint="default" w:ascii="Times New Roman" w:hAnsi="Times New Roman" w:cs="Times New Roman"/>
            </w:rPr>
            <w:fldChar w:fldCharType="end"/>
          </w:r>
          <w:r>
            <w:rPr>
              <w:rFonts w:hint="default" w:ascii="Times New Roman" w:hAnsi="Times New Roman" w:cs="Times New Roman"/>
              <w:color w:val="000000" w:themeColor="text1"/>
              <w:szCs w:val="26"/>
              <w14:textFill>
                <w14:solidFill>
                  <w14:schemeClr w14:val="tx1"/>
                </w14:solidFill>
              </w14:textFill>
            </w:rPr>
            <w:fldChar w:fldCharType="end"/>
          </w:r>
        </w:p>
        <w:p>
          <w:pPr>
            <w:pStyle w:val="15"/>
            <w:tabs>
              <w:tab w:val="right" w:leader="dot" w:pos="9617"/>
            </w:tabs>
            <w:rPr>
              <w:rFonts w:hint="default" w:ascii="Times New Roman" w:hAnsi="Times New Roman" w:cs="Times New Roman"/>
            </w:rPr>
          </w:pPr>
          <w:r>
            <w:rPr>
              <w:rFonts w:hint="default" w:ascii="Times New Roman" w:hAnsi="Times New Roman" w:cs="Times New Roman"/>
              <w:color w:val="000000" w:themeColor="text1"/>
              <w:szCs w:val="26"/>
              <w14:textFill>
                <w14:solidFill>
                  <w14:schemeClr w14:val="tx1"/>
                </w14:solidFill>
              </w14:textFill>
            </w:rPr>
            <w:fldChar w:fldCharType="begin"/>
          </w:r>
          <w:r>
            <w:rPr>
              <w:rFonts w:hint="default" w:ascii="Times New Roman" w:hAnsi="Times New Roman" w:cs="Times New Roman"/>
              <w:szCs w:val="26"/>
            </w:rPr>
            <w:instrText xml:space="preserve"> HYPERLINK \l _Toc7702 </w:instrText>
          </w:r>
          <w:r>
            <w:rPr>
              <w:rFonts w:hint="default" w:ascii="Times New Roman" w:hAnsi="Times New Roman" w:cs="Times New Roman"/>
              <w:szCs w:val="26"/>
            </w:rPr>
            <w:fldChar w:fldCharType="separate"/>
          </w:r>
          <w:r>
            <w:rPr>
              <w:rFonts w:hint="default" w:ascii="Times New Roman" w:hAnsi="Times New Roman" w:cs="Times New Roman"/>
              <w:i/>
              <w:szCs w:val="26"/>
            </w:rPr>
            <w:t>2.3.1. Thời gian thi đấu</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_Toc7702 \h </w:instrText>
          </w:r>
          <w:r>
            <w:rPr>
              <w:rFonts w:hint="default" w:ascii="Times New Roman" w:hAnsi="Times New Roman" w:cs="Times New Roman"/>
            </w:rPr>
            <w:fldChar w:fldCharType="separate"/>
          </w:r>
          <w:r>
            <w:rPr>
              <w:rFonts w:hint="default" w:ascii="Times New Roman" w:hAnsi="Times New Roman" w:cs="Times New Roman"/>
            </w:rPr>
            <w:t>12</w:t>
          </w:r>
          <w:r>
            <w:rPr>
              <w:rFonts w:hint="default" w:ascii="Times New Roman" w:hAnsi="Times New Roman" w:cs="Times New Roman"/>
            </w:rPr>
            <w:fldChar w:fldCharType="end"/>
          </w:r>
          <w:r>
            <w:rPr>
              <w:rFonts w:hint="default" w:ascii="Times New Roman" w:hAnsi="Times New Roman" w:cs="Times New Roman"/>
              <w:color w:val="000000" w:themeColor="text1"/>
              <w:szCs w:val="26"/>
              <w14:textFill>
                <w14:solidFill>
                  <w14:schemeClr w14:val="tx1"/>
                </w14:solidFill>
              </w14:textFill>
            </w:rPr>
            <w:fldChar w:fldCharType="end"/>
          </w:r>
        </w:p>
        <w:p>
          <w:pPr>
            <w:pStyle w:val="15"/>
            <w:tabs>
              <w:tab w:val="right" w:leader="dot" w:pos="9617"/>
            </w:tabs>
            <w:rPr>
              <w:rFonts w:hint="default" w:ascii="Times New Roman" w:hAnsi="Times New Roman" w:cs="Times New Roman"/>
            </w:rPr>
          </w:pPr>
          <w:r>
            <w:rPr>
              <w:rFonts w:hint="default" w:ascii="Times New Roman" w:hAnsi="Times New Roman" w:cs="Times New Roman"/>
              <w:color w:val="000000" w:themeColor="text1"/>
              <w:szCs w:val="26"/>
              <w14:textFill>
                <w14:solidFill>
                  <w14:schemeClr w14:val="tx1"/>
                </w14:solidFill>
              </w14:textFill>
            </w:rPr>
            <w:fldChar w:fldCharType="begin"/>
          </w:r>
          <w:r>
            <w:rPr>
              <w:rFonts w:hint="default" w:ascii="Times New Roman" w:hAnsi="Times New Roman" w:cs="Times New Roman"/>
              <w:szCs w:val="26"/>
            </w:rPr>
            <w:instrText xml:space="preserve"> HYPERLINK \l _Toc2857 </w:instrText>
          </w:r>
          <w:r>
            <w:rPr>
              <w:rFonts w:hint="default" w:ascii="Times New Roman" w:hAnsi="Times New Roman" w:cs="Times New Roman"/>
              <w:szCs w:val="26"/>
            </w:rPr>
            <w:fldChar w:fldCharType="separate"/>
          </w:r>
          <w:r>
            <w:rPr>
              <w:rFonts w:hint="default" w:ascii="Times New Roman" w:hAnsi="Times New Roman" w:cs="Times New Roman"/>
              <w:i/>
              <w:szCs w:val="26"/>
            </w:rPr>
            <w:t>2.3.2. Hội ý</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_Toc2857 \h </w:instrText>
          </w:r>
          <w:r>
            <w:rPr>
              <w:rFonts w:hint="default" w:ascii="Times New Roman" w:hAnsi="Times New Roman" w:cs="Times New Roman"/>
            </w:rPr>
            <w:fldChar w:fldCharType="separate"/>
          </w:r>
          <w:r>
            <w:rPr>
              <w:rFonts w:hint="default" w:ascii="Times New Roman" w:hAnsi="Times New Roman" w:cs="Times New Roman"/>
            </w:rPr>
            <w:t>13</w:t>
          </w:r>
          <w:r>
            <w:rPr>
              <w:rFonts w:hint="default" w:ascii="Times New Roman" w:hAnsi="Times New Roman" w:cs="Times New Roman"/>
            </w:rPr>
            <w:fldChar w:fldCharType="end"/>
          </w:r>
          <w:r>
            <w:rPr>
              <w:rFonts w:hint="default" w:ascii="Times New Roman" w:hAnsi="Times New Roman" w:cs="Times New Roman"/>
              <w:color w:val="000000" w:themeColor="text1"/>
              <w:szCs w:val="26"/>
              <w14:textFill>
                <w14:solidFill>
                  <w14:schemeClr w14:val="tx1"/>
                </w14:solidFill>
              </w14:textFill>
            </w:rPr>
            <w:fldChar w:fldCharType="end"/>
          </w:r>
        </w:p>
        <w:p>
          <w:pPr>
            <w:pStyle w:val="14"/>
            <w:tabs>
              <w:tab w:val="right" w:leader="dot" w:pos="9617"/>
            </w:tabs>
            <w:rPr>
              <w:rFonts w:hint="default" w:ascii="Times New Roman" w:hAnsi="Times New Roman" w:cs="Times New Roman"/>
            </w:rPr>
          </w:pPr>
          <w:r>
            <w:rPr>
              <w:rFonts w:hint="default" w:ascii="Times New Roman" w:hAnsi="Times New Roman" w:cs="Times New Roman"/>
              <w:color w:val="000000" w:themeColor="text1"/>
              <w:szCs w:val="26"/>
              <w14:textFill>
                <w14:solidFill>
                  <w14:schemeClr w14:val="tx1"/>
                </w14:solidFill>
              </w14:textFill>
            </w:rPr>
            <w:fldChar w:fldCharType="begin"/>
          </w:r>
          <w:r>
            <w:rPr>
              <w:rFonts w:hint="default" w:ascii="Times New Roman" w:hAnsi="Times New Roman" w:cs="Times New Roman"/>
              <w:szCs w:val="26"/>
            </w:rPr>
            <w:instrText xml:space="preserve"> HYPERLINK \l _Toc17929 </w:instrText>
          </w:r>
          <w:r>
            <w:rPr>
              <w:rFonts w:hint="default" w:ascii="Times New Roman" w:hAnsi="Times New Roman" w:cs="Times New Roman"/>
              <w:szCs w:val="26"/>
            </w:rPr>
            <w:fldChar w:fldCharType="separate"/>
          </w:r>
          <w:r>
            <w:rPr>
              <w:rFonts w:hint="default" w:ascii="Times New Roman" w:hAnsi="Times New Roman" w:cs="Times New Roman"/>
              <w:szCs w:val="26"/>
            </w:rPr>
            <w:t>2.4. Những quy định khi thi đấu bóng rổ</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_Toc17929 \h </w:instrText>
          </w:r>
          <w:r>
            <w:rPr>
              <w:rFonts w:hint="default" w:ascii="Times New Roman" w:hAnsi="Times New Roman" w:cs="Times New Roman"/>
            </w:rPr>
            <w:fldChar w:fldCharType="separate"/>
          </w:r>
          <w:r>
            <w:rPr>
              <w:rFonts w:hint="default" w:ascii="Times New Roman" w:hAnsi="Times New Roman" w:cs="Times New Roman"/>
            </w:rPr>
            <w:t>13</w:t>
          </w:r>
          <w:r>
            <w:rPr>
              <w:rFonts w:hint="default" w:ascii="Times New Roman" w:hAnsi="Times New Roman" w:cs="Times New Roman"/>
            </w:rPr>
            <w:fldChar w:fldCharType="end"/>
          </w:r>
          <w:r>
            <w:rPr>
              <w:rFonts w:hint="default" w:ascii="Times New Roman" w:hAnsi="Times New Roman" w:cs="Times New Roman"/>
              <w:color w:val="000000" w:themeColor="text1"/>
              <w:szCs w:val="26"/>
              <w14:textFill>
                <w14:solidFill>
                  <w14:schemeClr w14:val="tx1"/>
                </w14:solidFill>
              </w14:textFill>
            </w:rPr>
            <w:fldChar w:fldCharType="end"/>
          </w:r>
        </w:p>
        <w:p>
          <w:pPr>
            <w:pStyle w:val="15"/>
            <w:tabs>
              <w:tab w:val="right" w:leader="dot" w:pos="9617"/>
            </w:tabs>
            <w:rPr>
              <w:rFonts w:hint="default" w:ascii="Times New Roman" w:hAnsi="Times New Roman" w:cs="Times New Roman"/>
            </w:rPr>
          </w:pPr>
          <w:r>
            <w:rPr>
              <w:rFonts w:hint="default" w:ascii="Times New Roman" w:hAnsi="Times New Roman" w:cs="Times New Roman"/>
              <w:color w:val="000000" w:themeColor="text1"/>
              <w:szCs w:val="26"/>
              <w14:textFill>
                <w14:solidFill>
                  <w14:schemeClr w14:val="tx1"/>
                </w14:solidFill>
              </w14:textFill>
            </w:rPr>
            <w:fldChar w:fldCharType="begin"/>
          </w:r>
          <w:r>
            <w:rPr>
              <w:rFonts w:hint="default" w:ascii="Times New Roman" w:hAnsi="Times New Roman" w:cs="Times New Roman"/>
              <w:szCs w:val="26"/>
            </w:rPr>
            <w:instrText xml:space="preserve"> HYPERLINK \l _Toc5713 </w:instrText>
          </w:r>
          <w:r>
            <w:rPr>
              <w:rFonts w:hint="default" w:ascii="Times New Roman" w:hAnsi="Times New Roman" w:cs="Times New Roman"/>
              <w:szCs w:val="26"/>
            </w:rPr>
            <w:fldChar w:fldCharType="separate"/>
          </w:r>
          <w:r>
            <w:rPr>
              <w:rFonts w:hint="default" w:ascii="Times New Roman" w:hAnsi="Times New Roman" w:cs="Times New Roman"/>
              <w:i/>
              <w:szCs w:val="26"/>
            </w:rPr>
            <w:t>2.4.1. Nhảy tranh bóng</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_Toc5713 \h </w:instrText>
          </w:r>
          <w:r>
            <w:rPr>
              <w:rFonts w:hint="default" w:ascii="Times New Roman" w:hAnsi="Times New Roman" w:cs="Times New Roman"/>
            </w:rPr>
            <w:fldChar w:fldCharType="separate"/>
          </w:r>
          <w:r>
            <w:rPr>
              <w:rFonts w:hint="default" w:ascii="Times New Roman" w:hAnsi="Times New Roman" w:cs="Times New Roman"/>
            </w:rPr>
            <w:t>13</w:t>
          </w:r>
          <w:r>
            <w:rPr>
              <w:rFonts w:hint="default" w:ascii="Times New Roman" w:hAnsi="Times New Roman" w:cs="Times New Roman"/>
            </w:rPr>
            <w:fldChar w:fldCharType="end"/>
          </w:r>
          <w:r>
            <w:rPr>
              <w:rFonts w:hint="default" w:ascii="Times New Roman" w:hAnsi="Times New Roman" w:cs="Times New Roman"/>
              <w:color w:val="000000" w:themeColor="text1"/>
              <w:szCs w:val="26"/>
              <w14:textFill>
                <w14:solidFill>
                  <w14:schemeClr w14:val="tx1"/>
                </w14:solidFill>
              </w14:textFill>
            </w:rPr>
            <w:fldChar w:fldCharType="end"/>
          </w:r>
        </w:p>
        <w:p>
          <w:pPr>
            <w:pStyle w:val="15"/>
            <w:tabs>
              <w:tab w:val="right" w:leader="dot" w:pos="9617"/>
            </w:tabs>
            <w:rPr>
              <w:rFonts w:hint="default" w:ascii="Times New Roman" w:hAnsi="Times New Roman" w:cs="Times New Roman"/>
            </w:rPr>
          </w:pPr>
          <w:r>
            <w:rPr>
              <w:rFonts w:hint="default" w:ascii="Times New Roman" w:hAnsi="Times New Roman" w:cs="Times New Roman"/>
              <w:color w:val="000000" w:themeColor="text1"/>
              <w:szCs w:val="26"/>
              <w14:textFill>
                <w14:solidFill>
                  <w14:schemeClr w14:val="tx1"/>
                </w14:solidFill>
              </w14:textFill>
            </w:rPr>
            <w:fldChar w:fldCharType="begin"/>
          </w:r>
          <w:r>
            <w:rPr>
              <w:rFonts w:hint="default" w:ascii="Times New Roman" w:hAnsi="Times New Roman" w:cs="Times New Roman"/>
              <w:szCs w:val="26"/>
            </w:rPr>
            <w:instrText xml:space="preserve"> HYPERLINK \l _Toc19762 </w:instrText>
          </w:r>
          <w:r>
            <w:rPr>
              <w:rFonts w:hint="default" w:ascii="Times New Roman" w:hAnsi="Times New Roman" w:cs="Times New Roman"/>
              <w:szCs w:val="26"/>
            </w:rPr>
            <w:fldChar w:fldCharType="separate"/>
          </w:r>
          <w:r>
            <w:rPr>
              <w:rFonts w:hint="default" w:ascii="Times New Roman" w:hAnsi="Times New Roman" w:cs="Times New Roman"/>
              <w:i/>
              <w:szCs w:val="26"/>
              <w:lang w:val="en-US"/>
            </w:rPr>
            <w:t>2</w:t>
          </w:r>
          <w:r>
            <w:rPr>
              <w:rFonts w:hint="default" w:ascii="Times New Roman" w:hAnsi="Times New Roman" w:cs="Times New Roman"/>
              <w:i/>
              <w:szCs w:val="26"/>
            </w:rPr>
            <w:t>.4.2. Bóng ra biên – Phát bóng biên</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_Toc19762 \h </w:instrText>
          </w:r>
          <w:r>
            <w:rPr>
              <w:rFonts w:hint="default" w:ascii="Times New Roman" w:hAnsi="Times New Roman" w:cs="Times New Roman"/>
            </w:rPr>
            <w:fldChar w:fldCharType="separate"/>
          </w:r>
          <w:r>
            <w:rPr>
              <w:rFonts w:hint="default" w:ascii="Times New Roman" w:hAnsi="Times New Roman" w:cs="Times New Roman"/>
            </w:rPr>
            <w:t>13</w:t>
          </w:r>
          <w:r>
            <w:rPr>
              <w:rFonts w:hint="default" w:ascii="Times New Roman" w:hAnsi="Times New Roman" w:cs="Times New Roman"/>
            </w:rPr>
            <w:fldChar w:fldCharType="end"/>
          </w:r>
          <w:r>
            <w:rPr>
              <w:rFonts w:hint="default" w:ascii="Times New Roman" w:hAnsi="Times New Roman" w:cs="Times New Roman"/>
              <w:color w:val="000000" w:themeColor="text1"/>
              <w:szCs w:val="26"/>
              <w14:textFill>
                <w14:solidFill>
                  <w14:schemeClr w14:val="tx1"/>
                </w14:solidFill>
              </w14:textFill>
            </w:rPr>
            <w:fldChar w:fldCharType="end"/>
          </w:r>
        </w:p>
        <w:p>
          <w:pPr>
            <w:pStyle w:val="15"/>
            <w:tabs>
              <w:tab w:val="right" w:leader="dot" w:pos="9617"/>
            </w:tabs>
            <w:rPr>
              <w:rFonts w:hint="default" w:ascii="Times New Roman" w:hAnsi="Times New Roman" w:cs="Times New Roman"/>
            </w:rPr>
          </w:pPr>
          <w:r>
            <w:rPr>
              <w:rFonts w:hint="default" w:ascii="Times New Roman" w:hAnsi="Times New Roman" w:cs="Times New Roman"/>
              <w:color w:val="000000" w:themeColor="text1"/>
              <w:szCs w:val="26"/>
              <w14:textFill>
                <w14:solidFill>
                  <w14:schemeClr w14:val="tx1"/>
                </w14:solidFill>
              </w14:textFill>
            </w:rPr>
            <w:fldChar w:fldCharType="begin"/>
          </w:r>
          <w:r>
            <w:rPr>
              <w:rFonts w:hint="default" w:ascii="Times New Roman" w:hAnsi="Times New Roman" w:cs="Times New Roman"/>
              <w:szCs w:val="26"/>
            </w:rPr>
            <w:instrText xml:space="preserve"> HYPERLINK \l _Toc29206 </w:instrText>
          </w:r>
          <w:r>
            <w:rPr>
              <w:rFonts w:hint="default" w:ascii="Times New Roman" w:hAnsi="Times New Roman" w:cs="Times New Roman"/>
              <w:szCs w:val="26"/>
            </w:rPr>
            <w:fldChar w:fldCharType="separate"/>
          </w:r>
          <w:r>
            <w:rPr>
              <w:rFonts w:hint="default" w:ascii="Times New Roman" w:hAnsi="Times New Roman" w:cs="Times New Roman"/>
              <w:i/>
              <w:szCs w:val="26"/>
            </w:rPr>
            <w:t>2.4.3. Bóng tính điểm và giá trị của điểm</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_Toc29206 \h </w:instrText>
          </w:r>
          <w:r>
            <w:rPr>
              <w:rFonts w:hint="default" w:ascii="Times New Roman" w:hAnsi="Times New Roman" w:cs="Times New Roman"/>
            </w:rPr>
            <w:fldChar w:fldCharType="separate"/>
          </w:r>
          <w:r>
            <w:rPr>
              <w:rFonts w:hint="default" w:ascii="Times New Roman" w:hAnsi="Times New Roman" w:cs="Times New Roman"/>
            </w:rPr>
            <w:t>13</w:t>
          </w:r>
          <w:r>
            <w:rPr>
              <w:rFonts w:hint="default" w:ascii="Times New Roman" w:hAnsi="Times New Roman" w:cs="Times New Roman"/>
            </w:rPr>
            <w:fldChar w:fldCharType="end"/>
          </w:r>
          <w:r>
            <w:rPr>
              <w:rFonts w:hint="default" w:ascii="Times New Roman" w:hAnsi="Times New Roman" w:cs="Times New Roman"/>
              <w:color w:val="000000" w:themeColor="text1"/>
              <w:szCs w:val="26"/>
              <w14:textFill>
                <w14:solidFill>
                  <w14:schemeClr w14:val="tx1"/>
                </w14:solidFill>
              </w14:textFill>
            </w:rPr>
            <w:fldChar w:fldCharType="end"/>
          </w:r>
        </w:p>
        <w:p>
          <w:pPr>
            <w:pStyle w:val="15"/>
            <w:tabs>
              <w:tab w:val="right" w:leader="dot" w:pos="9617"/>
            </w:tabs>
            <w:rPr>
              <w:rFonts w:hint="default" w:ascii="Times New Roman" w:hAnsi="Times New Roman" w:cs="Times New Roman"/>
            </w:rPr>
          </w:pPr>
          <w:r>
            <w:rPr>
              <w:rFonts w:hint="default" w:ascii="Times New Roman" w:hAnsi="Times New Roman" w:cs="Times New Roman"/>
              <w:color w:val="000000" w:themeColor="text1"/>
              <w:szCs w:val="26"/>
              <w14:textFill>
                <w14:solidFill>
                  <w14:schemeClr w14:val="tx1"/>
                </w14:solidFill>
              </w14:textFill>
            </w:rPr>
            <w:fldChar w:fldCharType="begin"/>
          </w:r>
          <w:r>
            <w:rPr>
              <w:rFonts w:hint="default" w:ascii="Times New Roman" w:hAnsi="Times New Roman" w:cs="Times New Roman"/>
              <w:szCs w:val="26"/>
            </w:rPr>
            <w:instrText xml:space="preserve"> HYPERLINK \l _Toc9413 </w:instrText>
          </w:r>
          <w:r>
            <w:rPr>
              <w:rFonts w:hint="default" w:ascii="Times New Roman" w:hAnsi="Times New Roman" w:cs="Times New Roman"/>
              <w:szCs w:val="26"/>
            </w:rPr>
            <w:fldChar w:fldCharType="separate"/>
          </w:r>
          <w:r>
            <w:rPr>
              <w:rFonts w:hint="default" w:ascii="Times New Roman" w:hAnsi="Times New Roman" w:cs="Times New Roman"/>
              <w:i/>
              <w:szCs w:val="26"/>
            </w:rPr>
            <w:t>2.4.4. Can thiệp bóng</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_Toc9413 \h </w:instrText>
          </w:r>
          <w:r>
            <w:rPr>
              <w:rFonts w:hint="default" w:ascii="Times New Roman" w:hAnsi="Times New Roman" w:cs="Times New Roman"/>
            </w:rPr>
            <w:fldChar w:fldCharType="separate"/>
          </w:r>
          <w:r>
            <w:rPr>
              <w:rFonts w:hint="default" w:ascii="Times New Roman" w:hAnsi="Times New Roman" w:cs="Times New Roman"/>
            </w:rPr>
            <w:t>14</w:t>
          </w:r>
          <w:r>
            <w:rPr>
              <w:rFonts w:hint="default" w:ascii="Times New Roman" w:hAnsi="Times New Roman" w:cs="Times New Roman"/>
            </w:rPr>
            <w:fldChar w:fldCharType="end"/>
          </w:r>
          <w:r>
            <w:rPr>
              <w:rFonts w:hint="default" w:ascii="Times New Roman" w:hAnsi="Times New Roman" w:cs="Times New Roman"/>
              <w:color w:val="000000" w:themeColor="text1"/>
              <w:szCs w:val="26"/>
              <w14:textFill>
                <w14:solidFill>
                  <w14:schemeClr w14:val="tx1"/>
                </w14:solidFill>
              </w14:textFill>
            </w:rPr>
            <w:fldChar w:fldCharType="end"/>
          </w:r>
        </w:p>
        <w:p>
          <w:pPr>
            <w:pStyle w:val="15"/>
            <w:tabs>
              <w:tab w:val="right" w:leader="dot" w:pos="9617"/>
            </w:tabs>
            <w:rPr>
              <w:rFonts w:hint="default" w:ascii="Times New Roman" w:hAnsi="Times New Roman" w:cs="Times New Roman"/>
            </w:rPr>
          </w:pPr>
          <w:r>
            <w:rPr>
              <w:rFonts w:hint="default" w:ascii="Times New Roman" w:hAnsi="Times New Roman" w:cs="Times New Roman"/>
              <w:color w:val="000000" w:themeColor="text1"/>
              <w:szCs w:val="26"/>
              <w14:textFill>
                <w14:solidFill>
                  <w14:schemeClr w14:val="tx1"/>
                </w14:solidFill>
              </w14:textFill>
            </w:rPr>
            <w:fldChar w:fldCharType="begin"/>
          </w:r>
          <w:r>
            <w:rPr>
              <w:rFonts w:hint="default" w:ascii="Times New Roman" w:hAnsi="Times New Roman" w:cs="Times New Roman"/>
              <w:szCs w:val="26"/>
            </w:rPr>
            <w:instrText xml:space="preserve"> HYPERLINK \l _Toc28372 </w:instrText>
          </w:r>
          <w:r>
            <w:rPr>
              <w:rFonts w:hint="default" w:ascii="Times New Roman" w:hAnsi="Times New Roman" w:cs="Times New Roman"/>
              <w:szCs w:val="26"/>
            </w:rPr>
            <w:fldChar w:fldCharType="separate"/>
          </w:r>
          <w:r>
            <w:rPr>
              <w:rFonts w:hint="default" w:ascii="Times New Roman" w:hAnsi="Times New Roman" w:cs="Times New Roman"/>
              <w:i/>
              <w:szCs w:val="26"/>
            </w:rPr>
            <w:t>2.4.5. Ném phạt</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_Toc28372 \h </w:instrText>
          </w:r>
          <w:r>
            <w:rPr>
              <w:rFonts w:hint="default" w:ascii="Times New Roman" w:hAnsi="Times New Roman" w:cs="Times New Roman"/>
            </w:rPr>
            <w:fldChar w:fldCharType="separate"/>
          </w:r>
          <w:r>
            <w:rPr>
              <w:rFonts w:hint="default" w:ascii="Times New Roman" w:hAnsi="Times New Roman" w:cs="Times New Roman"/>
            </w:rPr>
            <w:t>14</w:t>
          </w:r>
          <w:r>
            <w:rPr>
              <w:rFonts w:hint="default" w:ascii="Times New Roman" w:hAnsi="Times New Roman" w:cs="Times New Roman"/>
            </w:rPr>
            <w:fldChar w:fldCharType="end"/>
          </w:r>
          <w:r>
            <w:rPr>
              <w:rFonts w:hint="default" w:ascii="Times New Roman" w:hAnsi="Times New Roman" w:cs="Times New Roman"/>
              <w:color w:val="000000" w:themeColor="text1"/>
              <w:szCs w:val="26"/>
              <w14:textFill>
                <w14:solidFill>
                  <w14:schemeClr w14:val="tx1"/>
                </w14:solidFill>
              </w14:textFill>
            </w:rPr>
            <w:fldChar w:fldCharType="end"/>
          </w:r>
        </w:p>
        <w:p>
          <w:pPr>
            <w:pStyle w:val="15"/>
            <w:tabs>
              <w:tab w:val="right" w:leader="dot" w:pos="9617"/>
            </w:tabs>
            <w:rPr>
              <w:rFonts w:hint="default" w:ascii="Times New Roman" w:hAnsi="Times New Roman" w:cs="Times New Roman"/>
            </w:rPr>
          </w:pPr>
          <w:r>
            <w:rPr>
              <w:rFonts w:hint="default" w:ascii="Times New Roman" w:hAnsi="Times New Roman" w:cs="Times New Roman"/>
              <w:color w:val="000000" w:themeColor="text1"/>
              <w:szCs w:val="26"/>
              <w14:textFill>
                <w14:solidFill>
                  <w14:schemeClr w14:val="tx1"/>
                </w14:solidFill>
              </w14:textFill>
            </w:rPr>
            <w:fldChar w:fldCharType="begin"/>
          </w:r>
          <w:r>
            <w:rPr>
              <w:rFonts w:hint="default" w:ascii="Times New Roman" w:hAnsi="Times New Roman" w:cs="Times New Roman"/>
              <w:szCs w:val="26"/>
            </w:rPr>
            <w:instrText xml:space="preserve"> HYPERLINK \l _Toc22466 </w:instrText>
          </w:r>
          <w:r>
            <w:rPr>
              <w:rFonts w:hint="default" w:ascii="Times New Roman" w:hAnsi="Times New Roman" w:cs="Times New Roman"/>
              <w:szCs w:val="26"/>
            </w:rPr>
            <w:fldChar w:fldCharType="separate"/>
          </w:r>
          <w:r>
            <w:rPr>
              <w:rFonts w:hint="default" w:ascii="Times New Roman" w:hAnsi="Times New Roman" w:cs="Times New Roman"/>
              <w:i/>
              <w:szCs w:val="26"/>
            </w:rPr>
            <w:t>2.4.6. Thay người</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_Toc22466 \h </w:instrText>
          </w:r>
          <w:r>
            <w:rPr>
              <w:rFonts w:hint="default" w:ascii="Times New Roman" w:hAnsi="Times New Roman" w:cs="Times New Roman"/>
            </w:rPr>
            <w:fldChar w:fldCharType="separate"/>
          </w:r>
          <w:r>
            <w:rPr>
              <w:rFonts w:hint="default" w:ascii="Times New Roman" w:hAnsi="Times New Roman" w:cs="Times New Roman"/>
            </w:rPr>
            <w:t>14</w:t>
          </w:r>
          <w:r>
            <w:rPr>
              <w:rFonts w:hint="default" w:ascii="Times New Roman" w:hAnsi="Times New Roman" w:cs="Times New Roman"/>
            </w:rPr>
            <w:fldChar w:fldCharType="end"/>
          </w:r>
          <w:r>
            <w:rPr>
              <w:rFonts w:hint="default" w:ascii="Times New Roman" w:hAnsi="Times New Roman" w:cs="Times New Roman"/>
              <w:color w:val="000000" w:themeColor="text1"/>
              <w:szCs w:val="26"/>
              <w14:textFill>
                <w14:solidFill>
                  <w14:schemeClr w14:val="tx1"/>
                </w14:solidFill>
              </w14:textFill>
            </w:rPr>
            <w:fldChar w:fldCharType="end"/>
          </w:r>
        </w:p>
        <w:p>
          <w:pPr>
            <w:pStyle w:val="14"/>
            <w:tabs>
              <w:tab w:val="right" w:leader="dot" w:pos="9617"/>
            </w:tabs>
            <w:rPr>
              <w:rFonts w:hint="default" w:ascii="Times New Roman" w:hAnsi="Times New Roman" w:cs="Times New Roman"/>
            </w:rPr>
          </w:pPr>
          <w:r>
            <w:rPr>
              <w:rFonts w:hint="default" w:ascii="Times New Roman" w:hAnsi="Times New Roman" w:cs="Times New Roman"/>
              <w:color w:val="000000" w:themeColor="text1"/>
              <w:szCs w:val="26"/>
              <w14:textFill>
                <w14:solidFill>
                  <w14:schemeClr w14:val="tx1"/>
                </w14:solidFill>
              </w14:textFill>
            </w:rPr>
            <w:fldChar w:fldCharType="begin"/>
          </w:r>
          <w:r>
            <w:rPr>
              <w:rFonts w:hint="default" w:ascii="Times New Roman" w:hAnsi="Times New Roman" w:cs="Times New Roman"/>
              <w:szCs w:val="26"/>
            </w:rPr>
            <w:instrText xml:space="preserve"> HYPERLINK \l _Toc16218 </w:instrText>
          </w:r>
          <w:r>
            <w:rPr>
              <w:rFonts w:hint="default" w:ascii="Times New Roman" w:hAnsi="Times New Roman" w:cs="Times New Roman"/>
              <w:szCs w:val="26"/>
            </w:rPr>
            <w:fldChar w:fldCharType="separate"/>
          </w:r>
          <w:r>
            <w:rPr>
              <w:rFonts w:hint="default" w:ascii="Times New Roman" w:hAnsi="Times New Roman" w:cs="Times New Roman"/>
              <w:szCs w:val="26"/>
            </w:rPr>
            <w:t>2.5. Các trường hợp phạm luật khi thi đấu bóng rổ</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_Toc16218 \h </w:instrText>
          </w:r>
          <w:r>
            <w:rPr>
              <w:rFonts w:hint="default" w:ascii="Times New Roman" w:hAnsi="Times New Roman" w:cs="Times New Roman"/>
            </w:rPr>
            <w:fldChar w:fldCharType="separate"/>
          </w:r>
          <w:r>
            <w:rPr>
              <w:rFonts w:hint="default" w:ascii="Times New Roman" w:hAnsi="Times New Roman" w:cs="Times New Roman"/>
            </w:rPr>
            <w:t>14</w:t>
          </w:r>
          <w:r>
            <w:rPr>
              <w:rFonts w:hint="default" w:ascii="Times New Roman" w:hAnsi="Times New Roman" w:cs="Times New Roman"/>
            </w:rPr>
            <w:fldChar w:fldCharType="end"/>
          </w:r>
          <w:r>
            <w:rPr>
              <w:rFonts w:hint="default" w:ascii="Times New Roman" w:hAnsi="Times New Roman" w:cs="Times New Roman"/>
              <w:color w:val="000000" w:themeColor="text1"/>
              <w:szCs w:val="26"/>
              <w14:textFill>
                <w14:solidFill>
                  <w14:schemeClr w14:val="tx1"/>
                </w14:solidFill>
              </w14:textFill>
            </w:rPr>
            <w:fldChar w:fldCharType="end"/>
          </w:r>
        </w:p>
        <w:p>
          <w:pPr>
            <w:pStyle w:val="15"/>
            <w:tabs>
              <w:tab w:val="right" w:leader="dot" w:pos="9617"/>
            </w:tabs>
            <w:rPr>
              <w:rFonts w:hint="default" w:ascii="Times New Roman" w:hAnsi="Times New Roman" w:cs="Times New Roman"/>
            </w:rPr>
          </w:pPr>
          <w:r>
            <w:rPr>
              <w:rFonts w:hint="default" w:ascii="Times New Roman" w:hAnsi="Times New Roman" w:cs="Times New Roman"/>
              <w:color w:val="000000" w:themeColor="text1"/>
              <w:szCs w:val="26"/>
              <w14:textFill>
                <w14:solidFill>
                  <w14:schemeClr w14:val="tx1"/>
                </w14:solidFill>
              </w14:textFill>
            </w:rPr>
            <w:fldChar w:fldCharType="begin"/>
          </w:r>
          <w:r>
            <w:rPr>
              <w:rFonts w:hint="default" w:ascii="Times New Roman" w:hAnsi="Times New Roman" w:cs="Times New Roman"/>
              <w:szCs w:val="26"/>
            </w:rPr>
            <w:instrText xml:space="preserve"> HYPERLINK \l _Toc31325 </w:instrText>
          </w:r>
          <w:r>
            <w:rPr>
              <w:rFonts w:hint="default" w:ascii="Times New Roman" w:hAnsi="Times New Roman" w:cs="Times New Roman"/>
              <w:szCs w:val="26"/>
            </w:rPr>
            <w:fldChar w:fldCharType="separate"/>
          </w:r>
          <w:r>
            <w:rPr>
              <w:rFonts w:hint="default" w:ascii="Times New Roman" w:hAnsi="Times New Roman" w:cs="Times New Roman"/>
              <w:i/>
              <w:szCs w:val="26"/>
            </w:rPr>
            <w:t>2.5.1. Luật dẫn bóng</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_Toc31325 \h </w:instrText>
          </w:r>
          <w:r>
            <w:rPr>
              <w:rFonts w:hint="default" w:ascii="Times New Roman" w:hAnsi="Times New Roman" w:cs="Times New Roman"/>
            </w:rPr>
            <w:fldChar w:fldCharType="separate"/>
          </w:r>
          <w:r>
            <w:rPr>
              <w:rFonts w:hint="default" w:ascii="Times New Roman" w:hAnsi="Times New Roman" w:cs="Times New Roman"/>
            </w:rPr>
            <w:t>14</w:t>
          </w:r>
          <w:r>
            <w:rPr>
              <w:rFonts w:hint="default" w:ascii="Times New Roman" w:hAnsi="Times New Roman" w:cs="Times New Roman"/>
            </w:rPr>
            <w:fldChar w:fldCharType="end"/>
          </w:r>
          <w:r>
            <w:rPr>
              <w:rFonts w:hint="default" w:ascii="Times New Roman" w:hAnsi="Times New Roman" w:cs="Times New Roman"/>
              <w:color w:val="000000" w:themeColor="text1"/>
              <w:szCs w:val="26"/>
              <w14:textFill>
                <w14:solidFill>
                  <w14:schemeClr w14:val="tx1"/>
                </w14:solidFill>
              </w14:textFill>
            </w:rPr>
            <w:fldChar w:fldCharType="end"/>
          </w:r>
        </w:p>
        <w:p>
          <w:pPr>
            <w:pStyle w:val="15"/>
            <w:tabs>
              <w:tab w:val="right" w:leader="dot" w:pos="9617"/>
            </w:tabs>
            <w:rPr>
              <w:rFonts w:hint="default" w:ascii="Times New Roman" w:hAnsi="Times New Roman" w:cs="Times New Roman"/>
            </w:rPr>
          </w:pPr>
          <w:r>
            <w:rPr>
              <w:rFonts w:hint="default" w:ascii="Times New Roman" w:hAnsi="Times New Roman" w:cs="Times New Roman"/>
              <w:color w:val="000000" w:themeColor="text1"/>
              <w:szCs w:val="26"/>
              <w14:textFill>
                <w14:solidFill>
                  <w14:schemeClr w14:val="tx1"/>
                </w14:solidFill>
              </w14:textFill>
            </w:rPr>
            <w:fldChar w:fldCharType="begin"/>
          </w:r>
          <w:r>
            <w:rPr>
              <w:rFonts w:hint="default" w:ascii="Times New Roman" w:hAnsi="Times New Roman" w:cs="Times New Roman"/>
              <w:szCs w:val="26"/>
            </w:rPr>
            <w:instrText xml:space="preserve"> HYPERLINK \l _Toc10528 </w:instrText>
          </w:r>
          <w:r>
            <w:rPr>
              <w:rFonts w:hint="default" w:ascii="Times New Roman" w:hAnsi="Times New Roman" w:cs="Times New Roman"/>
              <w:szCs w:val="26"/>
            </w:rPr>
            <w:fldChar w:fldCharType="separate"/>
          </w:r>
          <w:r>
            <w:rPr>
              <w:rFonts w:hint="default" w:ascii="Times New Roman" w:hAnsi="Times New Roman" w:cs="Times New Roman"/>
              <w:i/>
              <w:szCs w:val="26"/>
            </w:rPr>
            <w:t>2.5.2. Luật chạy bước</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_Toc10528 \h </w:instrText>
          </w:r>
          <w:r>
            <w:rPr>
              <w:rFonts w:hint="default" w:ascii="Times New Roman" w:hAnsi="Times New Roman" w:cs="Times New Roman"/>
            </w:rPr>
            <w:fldChar w:fldCharType="separate"/>
          </w:r>
          <w:r>
            <w:rPr>
              <w:rFonts w:hint="default" w:ascii="Times New Roman" w:hAnsi="Times New Roman" w:cs="Times New Roman"/>
            </w:rPr>
            <w:t>14</w:t>
          </w:r>
          <w:r>
            <w:rPr>
              <w:rFonts w:hint="default" w:ascii="Times New Roman" w:hAnsi="Times New Roman" w:cs="Times New Roman"/>
            </w:rPr>
            <w:fldChar w:fldCharType="end"/>
          </w:r>
          <w:r>
            <w:rPr>
              <w:rFonts w:hint="default" w:ascii="Times New Roman" w:hAnsi="Times New Roman" w:cs="Times New Roman"/>
              <w:color w:val="000000" w:themeColor="text1"/>
              <w:szCs w:val="26"/>
              <w14:textFill>
                <w14:solidFill>
                  <w14:schemeClr w14:val="tx1"/>
                </w14:solidFill>
              </w14:textFill>
            </w:rPr>
            <w:fldChar w:fldCharType="end"/>
          </w:r>
        </w:p>
        <w:p>
          <w:pPr>
            <w:pStyle w:val="15"/>
            <w:tabs>
              <w:tab w:val="right" w:leader="dot" w:pos="9617"/>
            </w:tabs>
            <w:rPr>
              <w:rFonts w:hint="default" w:ascii="Times New Roman" w:hAnsi="Times New Roman" w:cs="Times New Roman"/>
            </w:rPr>
          </w:pPr>
          <w:r>
            <w:rPr>
              <w:rFonts w:hint="default" w:ascii="Times New Roman" w:hAnsi="Times New Roman" w:cs="Times New Roman"/>
              <w:color w:val="000000" w:themeColor="text1"/>
              <w:szCs w:val="26"/>
              <w14:textFill>
                <w14:solidFill>
                  <w14:schemeClr w14:val="tx1"/>
                </w14:solidFill>
              </w14:textFill>
            </w:rPr>
            <w:fldChar w:fldCharType="begin"/>
          </w:r>
          <w:r>
            <w:rPr>
              <w:rFonts w:hint="default" w:ascii="Times New Roman" w:hAnsi="Times New Roman" w:cs="Times New Roman"/>
              <w:szCs w:val="26"/>
            </w:rPr>
            <w:instrText xml:space="preserve"> HYPERLINK \l _Toc7647 </w:instrText>
          </w:r>
          <w:r>
            <w:rPr>
              <w:rFonts w:hint="default" w:ascii="Times New Roman" w:hAnsi="Times New Roman" w:cs="Times New Roman"/>
              <w:szCs w:val="26"/>
            </w:rPr>
            <w:fldChar w:fldCharType="separate"/>
          </w:r>
          <w:r>
            <w:rPr>
              <w:rFonts w:hint="default" w:ascii="Times New Roman" w:hAnsi="Times New Roman" w:cs="Times New Roman"/>
              <w:i/>
              <w:szCs w:val="26"/>
            </w:rPr>
            <w:t>2.5.3. Luật 3 giây</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_Toc7647 \h </w:instrText>
          </w:r>
          <w:r>
            <w:rPr>
              <w:rFonts w:hint="default" w:ascii="Times New Roman" w:hAnsi="Times New Roman" w:cs="Times New Roman"/>
            </w:rPr>
            <w:fldChar w:fldCharType="separate"/>
          </w:r>
          <w:r>
            <w:rPr>
              <w:rFonts w:hint="default" w:ascii="Times New Roman" w:hAnsi="Times New Roman" w:cs="Times New Roman"/>
            </w:rPr>
            <w:t>15</w:t>
          </w:r>
          <w:r>
            <w:rPr>
              <w:rFonts w:hint="default" w:ascii="Times New Roman" w:hAnsi="Times New Roman" w:cs="Times New Roman"/>
            </w:rPr>
            <w:fldChar w:fldCharType="end"/>
          </w:r>
          <w:r>
            <w:rPr>
              <w:rFonts w:hint="default" w:ascii="Times New Roman" w:hAnsi="Times New Roman" w:cs="Times New Roman"/>
              <w:color w:val="000000" w:themeColor="text1"/>
              <w:szCs w:val="26"/>
              <w14:textFill>
                <w14:solidFill>
                  <w14:schemeClr w14:val="tx1"/>
                </w14:solidFill>
              </w14:textFill>
            </w:rPr>
            <w:fldChar w:fldCharType="end"/>
          </w:r>
        </w:p>
        <w:p>
          <w:pPr>
            <w:pStyle w:val="15"/>
            <w:tabs>
              <w:tab w:val="right" w:leader="dot" w:pos="9617"/>
            </w:tabs>
            <w:rPr>
              <w:rFonts w:hint="default" w:ascii="Times New Roman" w:hAnsi="Times New Roman" w:cs="Times New Roman"/>
            </w:rPr>
          </w:pPr>
          <w:r>
            <w:rPr>
              <w:rFonts w:hint="default" w:ascii="Times New Roman" w:hAnsi="Times New Roman" w:cs="Times New Roman"/>
              <w:color w:val="000000" w:themeColor="text1"/>
              <w:szCs w:val="26"/>
              <w14:textFill>
                <w14:solidFill>
                  <w14:schemeClr w14:val="tx1"/>
                </w14:solidFill>
              </w14:textFill>
            </w:rPr>
            <w:fldChar w:fldCharType="begin"/>
          </w:r>
          <w:r>
            <w:rPr>
              <w:rFonts w:hint="default" w:ascii="Times New Roman" w:hAnsi="Times New Roman" w:cs="Times New Roman"/>
              <w:szCs w:val="26"/>
            </w:rPr>
            <w:instrText xml:space="preserve"> HYPERLINK \l _Toc6970 </w:instrText>
          </w:r>
          <w:r>
            <w:rPr>
              <w:rFonts w:hint="default" w:ascii="Times New Roman" w:hAnsi="Times New Roman" w:cs="Times New Roman"/>
              <w:szCs w:val="26"/>
            </w:rPr>
            <w:fldChar w:fldCharType="separate"/>
          </w:r>
          <w:r>
            <w:rPr>
              <w:rFonts w:hint="default" w:ascii="Times New Roman" w:hAnsi="Times New Roman" w:cs="Times New Roman"/>
              <w:i/>
              <w:szCs w:val="26"/>
            </w:rPr>
            <w:t>2.5.4. Đấu thủ bị kèm sát (luật 5 giây)</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_Toc6970 \h </w:instrText>
          </w:r>
          <w:r>
            <w:rPr>
              <w:rFonts w:hint="default" w:ascii="Times New Roman" w:hAnsi="Times New Roman" w:cs="Times New Roman"/>
            </w:rPr>
            <w:fldChar w:fldCharType="separate"/>
          </w:r>
          <w:r>
            <w:rPr>
              <w:rFonts w:hint="default" w:ascii="Times New Roman" w:hAnsi="Times New Roman" w:cs="Times New Roman"/>
            </w:rPr>
            <w:t>15</w:t>
          </w:r>
          <w:r>
            <w:rPr>
              <w:rFonts w:hint="default" w:ascii="Times New Roman" w:hAnsi="Times New Roman" w:cs="Times New Roman"/>
            </w:rPr>
            <w:fldChar w:fldCharType="end"/>
          </w:r>
          <w:r>
            <w:rPr>
              <w:rFonts w:hint="default" w:ascii="Times New Roman" w:hAnsi="Times New Roman" w:cs="Times New Roman"/>
              <w:color w:val="000000" w:themeColor="text1"/>
              <w:szCs w:val="26"/>
              <w14:textFill>
                <w14:solidFill>
                  <w14:schemeClr w14:val="tx1"/>
                </w14:solidFill>
              </w14:textFill>
            </w:rPr>
            <w:fldChar w:fldCharType="end"/>
          </w:r>
        </w:p>
        <w:p>
          <w:pPr>
            <w:pStyle w:val="15"/>
            <w:tabs>
              <w:tab w:val="right" w:leader="dot" w:pos="9617"/>
            </w:tabs>
            <w:rPr>
              <w:rFonts w:hint="default" w:ascii="Times New Roman" w:hAnsi="Times New Roman" w:cs="Times New Roman"/>
            </w:rPr>
          </w:pPr>
          <w:r>
            <w:rPr>
              <w:rFonts w:hint="default" w:ascii="Times New Roman" w:hAnsi="Times New Roman" w:cs="Times New Roman"/>
              <w:color w:val="000000" w:themeColor="text1"/>
              <w:szCs w:val="26"/>
              <w14:textFill>
                <w14:solidFill>
                  <w14:schemeClr w14:val="tx1"/>
                </w14:solidFill>
              </w14:textFill>
            </w:rPr>
            <w:fldChar w:fldCharType="begin"/>
          </w:r>
          <w:r>
            <w:rPr>
              <w:rFonts w:hint="default" w:ascii="Times New Roman" w:hAnsi="Times New Roman" w:cs="Times New Roman"/>
              <w:szCs w:val="26"/>
            </w:rPr>
            <w:instrText xml:space="preserve"> HYPERLINK \l _Toc13393 </w:instrText>
          </w:r>
          <w:r>
            <w:rPr>
              <w:rFonts w:hint="default" w:ascii="Times New Roman" w:hAnsi="Times New Roman" w:cs="Times New Roman"/>
              <w:szCs w:val="26"/>
            </w:rPr>
            <w:fldChar w:fldCharType="separate"/>
          </w:r>
          <w:r>
            <w:rPr>
              <w:rFonts w:hint="default" w:ascii="Times New Roman" w:hAnsi="Times New Roman" w:cs="Times New Roman"/>
              <w:i/>
              <w:szCs w:val="26"/>
            </w:rPr>
            <w:t>2.5.5. Luật 8 giây</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_Toc13393 \h </w:instrText>
          </w:r>
          <w:r>
            <w:rPr>
              <w:rFonts w:hint="default" w:ascii="Times New Roman" w:hAnsi="Times New Roman" w:cs="Times New Roman"/>
            </w:rPr>
            <w:fldChar w:fldCharType="separate"/>
          </w:r>
          <w:r>
            <w:rPr>
              <w:rFonts w:hint="default" w:ascii="Times New Roman" w:hAnsi="Times New Roman" w:cs="Times New Roman"/>
            </w:rPr>
            <w:t>15</w:t>
          </w:r>
          <w:r>
            <w:rPr>
              <w:rFonts w:hint="default" w:ascii="Times New Roman" w:hAnsi="Times New Roman" w:cs="Times New Roman"/>
            </w:rPr>
            <w:fldChar w:fldCharType="end"/>
          </w:r>
          <w:r>
            <w:rPr>
              <w:rFonts w:hint="default" w:ascii="Times New Roman" w:hAnsi="Times New Roman" w:cs="Times New Roman"/>
              <w:color w:val="000000" w:themeColor="text1"/>
              <w:szCs w:val="26"/>
              <w14:textFill>
                <w14:solidFill>
                  <w14:schemeClr w14:val="tx1"/>
                </w14:solidFill>
              </w14:textFill>
            </w:rPr>
            <w:fldChar w:fldCharType="end"/>
          </w:r>
        </w:p>
        <w:p>
          <w:pPr>
            <w:pStyle w:val="15"/>
            <w:tabs>
              <w:tab w:val="right" w:leader="dot" w:pos="9617"/>
            </w:tabs>
            <w:rPr>
              <w:rFonts w:hint="default" w:ascii="Times New Roman" w:hAnsi="Times New Roman" w:cs="Times New Roman"/>
            </w:rPr>
          </w:pPr>
          <w:r>
            <w:rPr>
              <w:rFonts w:hint="default" w:ascii="Times New Roman" w:hAnsi="Times New Roman" w:cs="Times New Roman"/>
              <w:color w:val="000000" w:themeColor="text1"/>
              <w:szCs w:val="26"/>
              <w14:textFill>
                <w14:solidFill>
                  <w14:schemeClr w14:val="tx1"/>
                </w14:solidFill>
              </w14:textFill>
            </w:rPr>
            <w:fldChar w:fldCharType="begin"/>
          </w:r>
          <w:r>
            <w:rPr>
              <w:rFonts w:hint="default" w:ascii="Times New Roman" w:hAnsi="Times New Roman" w:cs="Times New Roman"/>
              <w:szCs w:val="26"/>
            </w:rPr>
            <w:instrText xml:space="preserve"> HYPERLINK \l _Toc2501 </w:instrText>
          </w:r>
          <w:r>
            <w:rPr>
              <w:rFonts w:hint="default" w:ascii="Times New Roman" w:hAnsi="Times New Roman" w:cs="Times New Roman"/>
              <w:szCs w:val="26"/>
            </w:rPr>
            <w:fldChar w:fldCharType="separate"/>
          </w:r>
          <w:r>
            <w:rPr>
              <w:rFonts w:hint="default" w:ascii="Times New Roman" w:hAnsi="Times New Roman" w:cs="Times New Roman"/>
              <w:i/>
              <w:szCs w:val="26"/>
            </w:rPr>
            <w:t>2.5.6. Luật 24 giây</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_Toc2501 \h </w:instrText>
          </w:r>
          <w:r>
            <w:rPr>
              <w:rFonts w:hint="default" w:ascii="Times New Roman" w:hAnsi="Times New Roman" w:cs="Times New Roman"/>
            </w:rPr>
            <w:fldChar w:fldCharType="separate"/>
          </w:r>
          <w:r>
            <w:rPr>
              <w:rFonts w:hint="default" w:ascii="Times New Roman" w:hAnsi="Times New Roman" w:cs="Times New Roman"/>
            </w:rPr>
            <w:t>15</w:t>
          </w:r>
          <w:r>
            <w:rPr>
              <w:rFonts w:hint="default" w:ascii="Times New Roman" w:hAnsi="Times New Roman" w:cs="Times New Roman"/>
            </w:rPr>
            <w:fldChar w:fldCharType="end"/>
          </w:r>
          <w:r>
            <w:rPr>
              <w:rFonts w:hint="default" w:ascii="Times New Roman" w:hAnsi="Times New Roman" w:cs="Times New Roman"/>
              <w:color w:val="000000" w:themeColor="text1"/>
              <w:szCs w:val="26"/>
              <w14:textFill>
                <w14:solidFill>
                  <w14:schemeClr w14:val="tx1"/>
                </w14:solidFill>
              </w14:textFill>
            </w:rPr>
            <w:fldChar w:fldCharType="end"/>
          </w:r>
        </w:p>
        <w:p>
          <w:pPr>
            <w:pStyle w:val="15"/>
            <w:tabs>
              <w:tab w:val="right" w:leader="dot" w:pos="9617"/>
            </w:tabs>
            <w:rPr>
              <w:rFonts w:hint="default" w:ascii="Times New Roman" w:hAnsi="Times New Roman" w:cs="Times New Roman"/>
            </w:rPr>
          </w:pPr>
          <w:r>
            <w:rPr>
              <w:rFonts w:hint="default" w:ascii="Times New Roman" w:hAnsi="Times New Roman" w:cs="Times New Roman"/>
              <w:color w:val="000000" w:themeColor="text1"/>
              <w:szCs w:val="26"/>
              <w14:textFill>
                <w14:solidFill>
                  <w14:schemeClr w14:val="tx1"/>
                </w14:solidFill>
              </w14:textFill>
            </w:rPr>
            <w:fldChar w:fldCharType="begin"/>
          </w:r>
          <w:r>
            <w:rPr>
              <w:rFonts w:hint="default" w:ascii="Times New Roman" w:hAnsi="Times New Roman" w:cs="Times New Roman"/>
              <w:szCs w:val="26"/>
            </w:rPr>
            <w:instrText xml:space="preserve"> HYPERLINK \l _Toc27307 </w:instrText>
          </w:r>
          <w:r>
            <w:rPr>
              <w:rFonts w:hint="default" w:ascii="Times New Roman" w:hAnsi="Times New Roman" w:cs="Times New Roman"/>
              <w:szCs w:val="26"/>
            </w:rPr>
            <w:fldChar w:fldCharType="separate"/>
          </w:r>
          <w:r>
            <w:rPr>
              <w:rFonts w:hint="default" w:ascii="Times New Roman" w:hAnsi="Times New Roman" w:cs="Times New Roman"/>
              <w:i/>
              <w:szCs w:val="26"/>
            </w:rPr>
            <w:t>2.5.7. Luật bóng trở lại sân sau</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_Toc27307 \h </w:instrText>
          </w:r>
          <w:r>
            <w:rPr>
              <w:rFonts w:hint="default" w:ascii="Times New Roman" w:hAnsi="Times New Roman" w:cs="Times New Roman"/>
            </w:rPr>
            <w:fldChar w:fldCharType="separate"/>
          </w:r>
          <w:r>
            <w:rPr>
              <w:rFonts w:hint="default" w:ascii="Times New Roman" w:hAnsi="Times New Roman" w:cs="Times New Roman"/>
            </w:rPr>
            <w:t>16</w:t>
          </w:r>
          <w:r>
            <w:rPr>
              <w:rFonts w:hint="default" w:ascii="Times New Roman" w:hAnsi="Times New Roman" w:cs="Times New Roman"/>
            </w:rPr>
            <w:fldChar w:fldCharType="end"/>
          </w:r>
          <w:r>
            <w:rPr>
              <w:rFonts w:hint="default" w:ascii="Times New Roman" w:hAnsi="Times New Roman" w:cs="Times New Roman"/>
              <w:color w:val="000000" w:themeColor="text1"/>
              <w:szCs w:val="26"/>
              <w14:textFill>
                <w14:solidFill>
                  <w14:schemeClr w14:val="tx1"/>
                </w14:solidFill>
              </w14:textFill>
            </w:rPr>
            <w:fldChar w:fldCharType="end"/>
          </w:r>
        </w:p>
        <w:p>
          <w:pPr>
            <w:pStyle w:val="14"/>
            <w:tabs>
              <w:tab w:val="right" w:leader="dot" w:pos="9617"/>
            </w:tabs>
            <w:rPr>
              <w:rFonts w:hint="default" w:ascii="Times New Roman" w:hAnsi="Times New Roman" w:cs="Times New Roman"/>
            </w:rPr>
          </w:pPr>
          <w:r>
            <w:rPr>
              <w:rFonts w:hint="default" w:ascii="Times New Roman" w:hAnsi="Times New Roman" w:cs="Times New Roman"/>
              <w:color w:val="000000" w:themeColor="text1"/>
              <w:szCs w:val="26"/>
              <w14:textFill>
                <w14:solidFill>
                  <w14:schemeClr w14:val="tx1"/>
                </w14:solidFill>
              </w14:textFill>
            </w:rPr>
            <w:fldChar w:fldCharType="begin"/>
          </w:r>
          <w:r>
            <w:rPr>
              <w:rFonts w:hint="default" w:ascii="Times New Roman" w:hAnsi="Times New Roman" w:cs="Times New Roman"/>
              <w:szCs w:val="26"/>
            </w:rPr>
            <w:instrText xml:space="preserve"> HYPERLINK \l _Toc6630 </w:instrText>
          </w:r>
          <w:r>
            <w:rPr>
              <w:rFonts w:hint="default" w:ascii="Times New Roman" w:hAnsi="Times New Roman" w:cs="Times New Roman"/>
              <w:szCs w:val="26"/>
            </w:rPr>
            <w:fldChar w:fldCharType="separate"/>
          </w:r>
          <w:r>
            <w:rPr>
              <w:rFonts w:hint="default" w:ascii="Times New Roman" w:hAnsi="Times New Roman" w:cs="Times New Roman"/>
              <w:szCs w:val="26"/>
            </w:rPr>
            <w:t>2.6. Các trường hợp phạm lỗi cá nhân</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_Toc6630 \h </w:instrText>
          </w:r>
          <w:r>
            <w:rPr>
              <w:rFonts w:hint="default" w:ascii="Times New Roman" w:hAnsi="Times New Roman" w:cs="Times New Roman"/>
            </w:rPr>
            <w:fldChar w:fldCharType="separate"/>
          </w:r>
          <w:r>
            <w:rPr>
              <w:rFonts w:hint="default" w:ascii="Times New Roman" w:hAnsi="Times New Roman" w:cs="Times New Roman"/>
            </w:rPr>
            <w:t>16</w:t>
          </w:r>
          <w:r>
            <w:rPr>
              <w:rFonts w:hint="default" w:ascii="Times New Roman" w:hAnsi="Times New Roman" w:cs="Times New Roman"/>
            </w:rPr>
            <w:fldChar w:fldCharType="end"/>
          </w:r>
          <w:r>
            <w:rPr>
              <w:rFonts w:hint="default" w:ascii="Times New Roman" w:hAnsi="Times New Roman" w:cs="Times New Roman"/>
              <w:color w:val="000000" w:themeColor="text1"/>
              <w:szCs w:val="26"/>
              <w14:textFill>
                <w14:solidFill>
                  <w14:schemeClr w14:val="tx1"/>
                </w14:solidFill>
              </w14:textFill>
            </w:rPr>
            <w:fldChar w:fldCharType="end"/>
          </w:r>
        </w:p>
        <w:p>
          <w:pPr>
            <w:pStyle w:val="15"/>
            <w:tabs>
              <w:tab w:val="right" w:leader="dot" w:pos="9617"/>
            </w:tabs>
            <w:rPr>
              <w:rFonts w:hint="default" w:ascii="Times New Roman" w:hAnsi="Times New Roman" w:cs="Times New Roman"/>
            </w:rPr>
          </w:pPr>
          <w:r>
            <w:rPr>
              <w:rFonts w:hint="default" w:ascii="Times New Roman" w:hAnsi="Times New Roman" w:cs="Times New Roman"/>
              <w:color w:val="000000" w:themeColor="text1"/>
              <w:szCs w:val="26"/>
              <w14:textFill>
                <w14:solidFill>
                  <w14:schemeClr w14:val="tx1"/>
                </w14:solidFill>
              </w14:textFill>
            </w:rPr>
            <w:fldChar w:fldCharType="begin"/>
          </w:r>
          <w:r>
            <w:rPr>
              <w:rFonts w:hint="default" w:ascii="Times New Roman" w:hAnsi="Times New Roman" w:cs="Times New Roman"/>
              <w:szCs w:val="26"/>
            </w:rPr>
            <w:instrText xml:space="preserve"> HYPERLINK \l _Toc30051 </w:instrText>
          </w:r>
          <w:r>
            <w:rPr>
              <w:rFonts w:hint="default" w:ascii="Times New Roman" w:hAnsi="Times New Roman" w:cs="Times New Roman"/>
              <w:szCs w:val="26"/>
            </w:rPr>
            <w:fldChar w:fldCharType="separate"/>
          </w:r>
          <w:r>
            <w:rPr>
              <w:rFonts w:hint="default" w:ascii="Times New Roman" w:hAnsi="Times New Roman" w:cs="Times New Roman"/>
              <w:i/>
              <w:szCs w:val="26"/>
            </w:rPr>
            <w:t>2.6.1. Lỗi va chạm</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_Toc30051 \h </w:instrText>
          </w:r>
          <w:r>
            <w:rPr>
              <w:rFonts w:hint="default" w:ascii="Times New Roman" w:hAnsi="Times New Roman" w:cs="Times New Roman"/>
            </w:rPr>
            <w:fldChar w:fldCharType="separate"/>
          </w:r>
          <w:r>
            <w:rPr>
              <w:rFonts w:hint="default" w:ascii="Times New Roman" w:hAnsi="Times New Roman" w:cs="Times New Roman"/>
            </w:rPr>
            <w:t>16</w:t>
          </w:r>
          <w:r>
            <w:rPr>
              <w:rFonts w:hint="default" w:ascii="Times New Roman" w:hAnsi="Times New Roman" w:cs="Times New Roman"/>
            </w:rPr>
            <w:fldChar w:fldCharType="end"/>
          </w:r>
          <w:r>
            <w:rPr>
              <w:rFonts w:hint="default" w:ascii="Times New Roman" w:hAnsi="Times New Roman" w:cs="Times New Roman"/>
              <w:color w:val="000000" w:themeColor="text1"/>
              <w:szCs w:val="26"/>
              <w14:textFill>
                <w14:solidFill>
                  <w14:schemeClr w14:val="tx1"/>
                </w14:solidFill>
              </w14:textFill>
            </w:rPr>
            <w:fldChar w:fldCharType="end"/>
          </w:r>
        </w:p>
        <w:p>
          <w:pPr>
            <w:pStyle w:val="15"/>
            <w:tabs>
              <w:tab w:val="right" w:leader="dot" w:pos="9617"/>
            </w:tabs>
            <w:rPr>
              <w:rFonts w:hint="default" w:ascii="Times New Roman" w:hAnsi="Times New Roman" w:cs="Times New Roman"/>
            </w:rPr>
          </w:pPr>
          <w:r>
            <w:rPr>
              <w:rFonts w:hint="default" w:ascii="Times New Roman" w:hAnsi="Times New Roman" w:cs="Times New Roman"/>
              <w:color w:val="000000" w:themeColor="text1"/>
              <w:szCs w:val="26"/>
              <w14:textFill>
                <w14:solidFill>
                  <w14:schemeClr w14:val="tx1"/>
                </w14:solidFill>
              </w14:textFill>
            </w:rPr>
            <w:fldChar w:fldCharType="begin"/>
          </w:r>
          <w:r>
            <w:rPr>
              <w:rFonts w:hint="default" w:ascii="Times New Roman" w:hAnsi="Times New Roman" w:cs="Times New Roman"/>
              <w:szCs w:val="26"/>
            </w:rPr>
            <w:instrText xml:space="preserve"> HYPERLINK \l _Toc19088 </w:instrText>
          </w:r>
          <w:r>
            <w:rPr>
              <w:rFonts w:hint="default" w:ascii="Times New Roman" w:hAnsi="Times New Roman" w:cs="Times New Roman"/>
              <w:szCs w:val="26"/>
            </w:rPr>
            <w:fldChar w:fldCharType="separate"/>
          </w:r>
          <w:r>
            <w:rPr>
              <w:rFonts w:hint="default" w:ascii="Times New Roman" w:hAnsi="Times New Roman" w:cs="Times New Roman"/>
              <w:i/>
              <w:szCs w:val="26"/>
              <w:lang w:val="vi-VN" w:eastAsia="vi-VN" w:bidi="vi-VN"/>
            </w:rPr>
            <w:t>2.6.2. Lỗi phản tinh thần thể thao</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_Toc19088 \h </w:instrText>
          </w:r>
          <w:r>
            <w:rPr>
              <w:rFonts w:hint="default" w:ascii="Times New Roman" w:hAnsi="Times New Roman" w:cs="Times New Roman"/>
            </w:rPr>
            <w:fldChar w:fldCharType="separate"/>
          </w:r>
          <w:r>
            <w:rPr>
              <w:rFonts w:hint="default" w:ascii="Times New Roman" w:hAnsi="Times New Roman" w:cs="Times New Roman"/>
            </w:rPr>
            <w:t>16</w:t>
          </w:r>
          <w:r>
            <w:rPr>
              <w:rFonts w:hint="default" w:ascii="Times New Roman" w:hAnsi="Times New Roman" w:cs="Times New Roman"/>
            </w:rPr>
            <w:fldChar w:fldCharType="end"/>
          </w:r>
          <w:r>
            <w:rPr>
              <w:rFonts w:hint="default" w:ascii="Times New Roman" w:hAnsi="Times New Roman" w:cs="Times New Roman"/>
              <w:color w:val="000000" w:themeColor="text1"/>
              <w:szCs w:val="26"/>
              <w14:textFill>
                <w14:solidFill>
                  <w14:schemeClr w14:val="tx1"/>
                </w14:solidFill>
              </w14:textFill>
            </w:rPr>
            <w:fldChar w:fldCharType="end"/>
          </w:r>
        </w:p>
        <w:p>
          <w:pPr>
            <w:pStyle w:val="15"/>
            <w:tabs>
              <w:tab w:val="right" w:leader="dot" w:pos="9617"/>
            </w:tabs>
            <w:rPr>
              <w:rFonts w:hint="default" w:ascii="Times New Roman" w:hAnsi="Times New Roman" w:cs="Times New Roman"/>
            </w:rPr>
          </w:pPr>
          <w:r>
            <w:rPr>
              <w:rFonts w:hint="default" w:ascii="Times New Roman" w:hAnsi="Times New Roman" w:cs="Times New Roman"/>
              <w:color w:val="000000" w:themeColor="text1"/>
              <w:szCs w:val="26"/>
              <w14:textFill>
                <w14:solidFill>
                  <w14:schemeClr w14:val="tx1"/>
                </w14:solidFill>
              </w14:textFill>
            </w:rPr>
            <w:fldChar w:fldCharType="begin"/>
          </w:r>
          <w:r>
            <w:rPr>
              <w:rFonts w:hint="default" w:ascii="Times New Roman" w:hAnsi="Times New Roman" w:cs="Times New Roman"/>
              <w:szCs w:val="26"/>
            </w:rPr>
            <w:instrText xml:space="preserve"> HYPERLINK \l _Toc27279 </w:instrText>
          </w:r>
          <w:r>
            <w:rPr>
              <w:rFonts w:hint="default" w:ascii="Times New Roman" w:hAnsi="Times New Roman" w:cs="Times New Roman"/>
              <w:szCs w:val="26"/>
            </w:rPr>
            <w:fldChar w:fldCharType="separate"/>
          </w:r>
          <w:r>
            <w:rPr>
              <w:rFonts w:hint="default" w:ascii="Times New Roman" w:hAnsi="Times New Roman" w:cs="Times New Roman"/>
              <w:i/>
              <w:szCs w:val="26"/>
            </w:rPr>
            <w:t>2.6.3. Lỗi hai bên</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_Toc27279 \h </w:instrText>
          </w:r>
          <w:r>
            <w:rPr>
              <w:rFonts w:hint="default" w:ascii="Times New Roman" w:hAnsi="Times New Roman" w:cs="Times New Roman"/>
            </w:rPr>
            <w:fldChar w:fldCharType="separate"/>
          </w:r>
          <w:r>
            <w:rPr>
              <w:rFonts w:hint="default" w:ascii="Times New Roman" w:hAnsi="Times New Roman" w:cs="Times New Roman"/>
            </w:rPr>
            <w:t>16</w:t>
          </w:r>
          <w:r>
            <w:rPr>
              <w:rFonts w:hint="default" w:ascii="Times New Roman" w:hAnsi="Times New Roman" w:cs="Times New Roman"/>
            </w:rPr>
            <w:fldChar w:fldCharType="end"/>
          </w:r>
          <w:r>
            <w:rPr>
              <w:rFonts w:hint="default" w:ascii="Times New Roman" w:hAnsi="Times New Roman" w:cs="Times New Roman"/>
              <w:color w:val="000000" w:themeColor="text1"/>
              <w:szCs w:val="26"/>
              <w14:textFill>
                <w14:solidFill>
                  <w14:schemeClr w14:val="tx1"/>
                </w14:solidFill>
              </w14:textFill>
            </w:rPr>
            <w:fldChar w:fldCharType="end"/>
          </w:r>
        </w:p>
        <w:p>
          <w:pPr>
            <w:pStyle w:val="15"/>
            <w:tabs>
              <w:tab w:val="right" w:leader="dot" w:pos="9617"/>
            </w:tabs>
            <w:rPr>
              <w:rFonts w:hint="default" w:ascii="Times New Roman" w:hAnsi="Times New Roman" w:cs="Times New Roman"/>
            </w:rPr>
          </w:pPr>
          <w:r>
            <w:rPr>
              <w:rFonts w:hint="default" w:ascii="Times New Roman" w:hAnsi="Times New Roman" w:cs="Times New Roman"/>
              <w:color w:val="000000" w:themeColor="text1"/>
              <w:szCs w:val="26"/>
              <w14:textFill>
                <w14:solidFill>
                  <w14:schemeClr w14:val="tx1"/>
                </w14:solidFill>
              </w14:textFill>
            </w:rPr>
            <w:fldChar w:fldCharType="begin"/>
          </w:r>
          <w:r>
            <w:rPr>
              <w:rFonts w:hint="default" w:ascii="Times New Roman" w:hAnsi="Times New Roman" w:cs="Times New Roman"/>
              <w:szCs w:val="26"/>
            </w:rPr>
            <w:instrText xml:space="preserve"> HYPERLINK \l _Toc26796 </w:instrText>
          </w:r>
          <w:r>
            <w:rPr>
              <w:rFonts w:hint="default" w:ascii="Times New Roman" w:hAnsi="Times New Roman" w:cs="Times New Roman"/>
              <w:szCs w:val="26"/>
            </w:rPr>
            <w:fldChar w:fldCharType="separate"/>
          </w:r>
          <w:r>
            <w:rPr>
              <w:rFonts w:hint="default" w:ascii="Times New Roman" w:hAnsi="Times New Roman" w:cs="Times New Roman"/>
              <w:i/>
              <w:szCs w:val="26"/>
              <w:lang w:val="vi-VN"/>
            </w:rPr>
            <w:t>2.6.4. Lỗi trục xuất</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_Toc26796 \h </w:instrText>
          </w:r>
          <w:r>
            <w:rPr>
              <w:rFonts w:hint="default" w:ascii="Times New Roman" w:hAnsi="Times New Roman" w:cs="Times New Roman"/>
            </w:rPr>
            <w:fldChar w:fldCharType="separate"/>
          </w:r>
          <w:r>
            <w:rPr>
              <w:rFonts w:hint="default" w:ascii="Times New Roman" w:hAnsi="Times New Roman" w:cs="Times New Roman"/>
            </w:rPr>
            <w:t>16</w:t>
          </w:r>
          <w:r>
            <w:rPr>
              <w:rFonts w:hint="default" w:ascii="Times New Roman" w:hAnsi="Times New Roman" w:cs="Times New Roman"/>
            </w:rPr>
            <w:fldChar w:fldCharType="end"/>
          </w:r>
          <w:r>
            <w:rPr>
              <w:rFonts w:hint="default" w:ascii="Times New Roman" w:hAnsi="Times New Roman" w:cs="Times New Roman"/>
              <w:color w:val="000000" w:themeColor="text1"/>
              <w:szCs w:val="26"/>
              <w14:textFill>
                <w14:solidFill>
                  <w14:schemeClr w14:val="tx1"/>
                </w14:solidFill>
              </w14:textFill>
            </w:rPr>
            <w:fldChar w:fldCharType="end"/>
          </w:r>
        </w:p>
        <w:p>
          <w:pPr>
            <w:pStyle w:val="15"/>
            <w:tabs>
              <w:tab w:val="right" w:leader="dot" w:pos="9617"/>
            </w:tabs>
            <w:rPr>
              <w:rFonts w:hint="default" w:ascii="Times New Roman" w:hAnsi="Times New Roman" w:cs="Times New Roman"/>
            </w:rPr>
          </w:pPr>
          <w:r>
            <w:rPr>
              <w:rFonts w:hint="default" w:ascii="Times New Roman" w:hAnsi="Times New Roman" w:cs="Times New Roman"/>
              <w:color w:val="000000" w:themeColor="text1"/>
              <w:szCs w:val="26"/>
              <w14:textFill>
                <w14:solidFill>
                  <w14:schemeClr w14:val="tx1"/>
                </w14:solidFill>
              </w14:textFill>
            </w:rPr>
            <w:fldChar w:fldCharType="begin"/>
          </w:r>
          <w:r>
            <w:rPr>
              <w:rFonts w:hint="default" w:ascii="Times New Roman" w:hAnsi="Times New Roman" w:cs="Times New Roman"/>
              <w:szCs w:val="26"/>
            </w:rPr>
            <w:instrText xml:space="preserve"> HYPERLINK \l _Toc24056 </w:instrText>
          </w:r>
          <w:r>
            <w:rPr>
              <w:rFonts w:hint="default" w:ascii="Times New Roman" w:hAnsi="Times New Roman" w:cs="Times New Roman"/>
              <w:szCs w:val="26"/>
            </w:rPr>
            <w:fldChar w:fldCharType="separate"/>
          </w:r>
          <w:r>
            <w:rPr>
              <w:rFonts w:hint="default" w:ascii="Times New Roman" w:hAnsi="Times New Roman" w:cs="Times New Roman"/>
              <w:i/>
              <w:szCs w:val="26"/>
              <w:lang w:val="vi-VN" w:eastAsia="vi-VN" w:bidi="vi-VN"/>
            </w:rPr>
            <w:t>2.6.5. Lỗi kỹ thuật của đấu thủ chính thức</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_Toc24056 \h </w:instrText>
          </w:r>
          <w:r>
            <w:rPr>
              <w:rFonts w:hint="default" w:ascii="Times New Roman" w:hAnsi="Times New Roman" w:cs="Times New Roman"/>
            </w:rPr>
            <w:fldChar w:fldCharType="separate"/>
          </w:r>
          <w:r>
            <w:rPr>
              <w:rFonts w:hint="default" w:ascii="Times New Roman" w:hAnsi="Times New Roman" w:cs="Times New Roman"/>
            </w:rPr>
            <w:t>16</w:t>
          </w:r>
          <w:r>
            <w:rPr>
              <w:rFonts w:hint="default" w:ascii="Times New Roman" w:hAnsi="Times New Roman" w:cs="Times New Roman"/>
            </w:rPr>
            <w:fldChar w:fldCharType="end"/>
          </w:r>
          <w:r>
            <w:rPr>
              <w:rFonts w:hint="default" w:ascii="Times New Roman" w:hAnsi="Times New Roman" w:cs="Times New Roman"/>
              <w:color w:val="000000" w:themeColor="text1"/>
              <w:szCs w:val="26"/>
              <w14:textFill>
                <w14:solidFill>
                  <w14:schemeClr w14:val="tx1"/>
                </w14:solidFill>
              </w14:textFill>
            </w:rPr>
            <w:fldChar w:fldCharType="end"/>
          </w:r>
        </w:p>
        <w:p>
          <w:pPr>
            <w:pStyle w:val="15"/>
            <w:tabs>
              <w:tab w:val="right" w:leader="dot" w:pos="9617"/>
            </w:tabs>
            <w:rPr>
              <w:rFonts w:hint="default" w:ascii="Times New Roman" w:hAnsi="Times New Roman" w:cs="Times New Roman"/>
            </w:rPr>
          </w:pPr>
          <w:r>
            <w:rPr>
              <w:rFonts w:hint="default" w:ascii="Times New Roman" w:hAnsi="Times New Roman" w:cs="Times New Roman"/>
              <w:color w:val="000000" w:themeColor="text1"/>
              <w:szCs w:val="26"/>
              <w14:textFill>
                <w14:solidFill>
                  <w14:schemeClr w14:val="tx1"/>
                </w14:solidFill>
              </w14:textFill>
            </w:rPr>
            <w:fldChar w:fldCharType="begin"/>
          </w:r>
          <w:r>
            <w:rPr>
              <w:rFonts w:hint="default" w:ascii="Times New Roman" w:hAnsi="Times New Roman" w:cs="Times New Roman"/>
              <w:szCs w:val="26"/>
            </w:rPr>
            <w:instrText xml:space="preserve"> HYPERLINK \l _Toc20829 </w:instrText>
          </w:r>
          <w:r>
            <w:rPr>
              <w:rFonts w:hint="default" w:ascii="Times New Roman" w:hAnsi="Times New Roman" w:cs="Times New Roman"/>
              <w:szCs w:val="26"/>
            </w:rPr>
            <w:fldChar w:fldCharType="separate"/>
          </w:r>
          <w:r>
            <w:rPr>
              <w:rFonts w:hint="default" w:ascii="Times New Roman" w:hAnsi="Times New Roman" w:cs="Times New Roman"/>
              <w:i/>
              <w:szCs w:val="26"/>
              <w:lang w:val="vi-VN"/>
            </w:rPr>
            <w:t>2.6.6. Phạm 5 lỗi</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_Toc20829 \h </w:instrText>
          </w:r>
          <w:r>
            <w:rPr>
              <w:rFonts w:hint="default" w:ascii="Times New Roman" w:hAnsi="Times New Roman" w:cs="Times New Roman"/>
            </w:rPr>
            <w:fldChar w:fldCharType="separate"/>
          </w:r>
          <w:r>
            <w:rPr>
              <w:rFonts w:hint="default" w:ascii="Times New Roman" w:hAnsi="Times New Roman" w:cs="Times New Roman"/>
            </w:rPr>
            <w:t>16</w:t>
          </w:r>
          <w:r>
            <w:rPr>
              <w:rFonts w:hint="default" w:ascii="Times New Roman" w:hAnsi="Times New Roman" w:cs="Times New Roman"/>
            </w:rPr>
            <w:fldChar w:fldCharType="end"/>
          </w:r>
          <w:r>
            <w:rPr>
              <w:rFonts w:hint="default" w:ascii="Times New Roman" w:hAnsi="Times New Roman" w:cs="Times New Roman"/>
              <w:color w:val="000000" w:themeColor="text1"/>
              <w:szCs w:val="26"/>
              <w14:textFill>
                <w14:solidFill>
                  <w14:schemeClr w14:val="tx1"/>
                </w14:solidFill>
              </w14:textFill>
            </w:rPr>
            <w:fldChar w:fldCharType="end"/>
          </w:r>
        </w:p>
        <w:p>
          <w:pPr>
            <w:pStyle w:val="14"/>
            <w:tabs>
              <w:tab w:val="right" w:leader="dot" w:pos="9617"/>
            </w:tabs>
            <w:rPr>
              <w:rFonts w:hint="default" w:ascii="Times New Roman" w:hAnsi="Times New Roman" w:cs="Times New Roman"/>
            </w:rPr>
          </w:pPr>
          <w:r>
            <w:rPr>
              <w:rFonts w:hint="default" w:ascii="Times New Roman" w:hAnsi="Times New Roman" w:cs="Times New Roman"/>
              <w:color w:val="000000" w:themeColor="text1"/>
              <w:szCs w:val="26"/>
              <w14:textFill>
                <w14:solidFill>
                  <w14:schemeClr w14:val="tx1"/>
                </w14:solidFill>
              </w14:textFill>
            </w:rPr>
            <w:fldChar w:fldCharType="begin"/>
          </w:r>
          <w:r>
            <w:rPr>
              <w:rFonts w:hint="default" w:ascii="Times New Roman" w:hAnsi="Times New Roman" w:cs="Times New Roman"/>
              <w:szCs w:val="26"/>
            </w:rPr>
            <w:instrText xml:space="preserve"> HYPERLINK \l _Toc22215 </w:instrText>
          </w:r>
          <w:r>
            <w:rPr>
              <w:rFonts w:hint="default" w:ascii="Times New Roman" w:hAnsi="Times New Roman" w:cs="Times New Roman"/>
              <w:szCs w:val="26"/>
            </w:rPr>
            <w:fldChar w:fldCharType="separate"/>
          </w:r>
          <w:r>
            <w:rPr>
              <w:rFonts w:hint="default" w:ascii="Times New Roman" w:hAnsi="Times New Roman" w:cs="Times New Roman"/>
              <w:szCs w:val="26"/>
              <w:lang w:val="vi-VN"/>
            </w:rPr>
            <w:t>2.7. Lỗi đồng đội</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_Toc22215 \h </w:instrText>
          </w:r>
          <w:r>
            <w:rPr>
              <w:rFonts w:hint="default" w:ascii="Times New Roman" w:hAnsi="Times New Roman" w:cs="Times New Roman"/>
            </w:rPr>
            <w:fldChar w:fldCharType="separate"/>
          </w:r>
          <w:r>
            <w:rPr>
              <w:rFonts w:hint="default" w:ascii="Times New Roman" w:hAnsi="Times New Roman" w:cs="Times New Roman"/>
            </w:rPr>
            <w:t>16</w:t>
          </w:r>
          <w:r>
            <w:rPr>
              <w:rFonts w:hint="default" w:ascii="Times New Roman" w:hAnsi="Times New Roman" w:cs="Times New Roman"/>
            </w:rPr>
            <w:fldChar w:fldCharType="end"/>
          </w:r>
          <w:r>
            <w:rPr>
              <w:rFonts w:hint="default" w:ascii="Times New Roman" w:hAnsi="Times New Roman" w:cs="Times New Roman"/>
              <w:color w:val="000000" w:themeColor="text1"/>
              <w:szCs w:val="26"/>
              <w14:textFill>
                <w14:solidFill>
                  <w14:schemeClr w14:val="tx1"/>
                </w14:solidFill>
              </w14:textFill>
            </w:rPr>
            <w:fldChar w:fldCharType="end"/>
          </w:r>
        </w:p>
        <w:p>
          <w:pPr>
            <w:pStyle w:val="13"/>
            <w:tabs>
              <w:tab w:val="right" w:leader="dot" w:pos="9617"/>
            </w:tabs>
            <w:rPr>
              <w:rFonts w:hint="default" w:ascii="Times New Roman" w:hAnsi="Times New Roman" w:cs="Times New Roman"/>
            </w:rPr>
          </w:pPr>
          <w:r>
            <w:rPr>
              <w:rFonts w:hint="default" w:ascii="Times New Roman" w:hAnsi="Times New Roman" w:cs="Times New Roman"/>
              <w:color w:val="000000" w:themeColor="text1"/>
              <w:szCs w:val="26"/>
              <w14:textFill>
                <w14:solidFill>
                  <w14:schemeClr w14:val="tx1"/>
                </w14:solidFill>
              </w14:textFill>
            </w:rPr>
            <w:fldChar w:fldCharType="begin"/>
          </w:r>
          <w:r>
            <w:rPr>
              <w:rFonts w:hint="default" w:ascii="Times New Roman" w:hAnsi="Times New Roman" w:cs="Times New Roman"/>
              <w:szCs w:val="26"/>
            </w:rPr>
            <w:instrText xml:space="preserve"> HYPERLINK \l _Toc23404 </w:instrText>
          </w:r>
          <w:r>
            <w:rPr>
              <w:rFonts w:hint="default" w:ascii="Times New Roman" w:hAnsi="Times New Roman" w:cs="Times New Roman"/>
              <w:szCs w:val="26"/>
            </w:rPr>
            <w:fldChar w:fldCharType="separate"/>
          </w:r>
          <w:r>
            <w:rPr>
              <w:rFonts w:hint="default" w:ascii="Times New Roman" w:hAnsi="Times New Roman" w:cs="Times New Roman"/>
              <w:szCs w:val="28"/>
            </w:rPr>
            <w:t>CHƯƠNG 3. KỸ THUẬT BÓNG RỔ</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_Toc23404 \h </w:instrText>
          </w:r>
          <w:r>
            <w:rPr>
              <w:rFonts w:hint="default" w:ascii="Times New Roman" w:hAnsi="Times New Roman" w:cs="Times New Roman"/>
            </w:rPr>
            <w:fldChar w:fldCharType="separate"/>
          </w:r>
          <w:r>
            <w:rPr>
              <w:rFonts w:hint="default" w:ascii="Times New Roman" w:hAnsi="Times New Roman" w:cs="Times New Roman"/>
            </w:rPr>
            <w:t>18</w:t>
          </w:r>
          <w:r>
            <w:rPr>
              <w:rFonts w:hint="default" w:ascii="Times New Roman" w:hAnsi="Times New Roman" w:cs="Times New Roman"/>
            </w:rPr>
            <w:fldChar w:fldCharType="end"/>
          </w:r>
          <w:r>
            <w:rPr>
              <w:rFonts w:hint="default" w:ascii="Times New Roman" w:hAnsi="Times New Roman" w:cs="Times New Roman"/>
              <w:color w:val="000000" w:themeColor="text1"/>
              <w:szCs w:val="26"/>
              <w14:textFill>
                <w14:solidFill>
                  <w14:schemeClr w14:val="tx1"/>
                </w14:solidFill>
              </w14:textFill>
            </w:rPr>
            <w:fldChar w:fldCharType="end"/>
          </w:r>
        </w:p>
        <w:p>
          <w:pPr>
            <w:pStyle w:val="14"/>
            <w:tabs>
              <w:tab w:val="right" w:leader="dot" w:pos="9617"/>
            </w:tabs>
            <w:rPr>
              <w:rFonts w:hint="default" w:ascii="Times New Roman" w:hAnsi="Times New Roman" w:cs="Times New Roman"/>
            </w:rPr>
          </w:pPr>
          <w:r>
            <w:rPr>
              <w:rFonts w:hint="default" w:ascii="Times New Roman" w:hAnsi="Times New Roman" w:cs="Times New Roman"/>
              <w:color w:val="000000" w:themeColor="text1"/>
              <w:szCs w:val="26"/>
              <w14:textFill>
                <w14:solidFill>
                  <w14:schemeClr w14:val="tx1"/>
                </w14:solidFill>
              </w14:textFill>
            </w:rPr>
            <w:fldChar w:fldCharType="begin"/>
          </w:r>
          <w:r>
            <w:rPr>
              <w:rFonts w:hint="default" w:ascii="Times New Roman" w:hAnsi="Times New Roman" w:cs="Times New Roman"/>
              <w:szCs w:val="26"/>
            </w:rPr>
            <w:instrText xml:space="preserve"> HYPERLINK \l _Toc13248 </w:instrText>
          </w:r>
          <w:r>
            <w:rPr>
              <w:rFonts w:hint="default" w:ascii="Times New Roman" w:hAnsi="Times New Roman" w:cs="Times New Roman"/>
              <w:szCs w:val="26"/>
            </w:rPr>
            <w:fldChar w:fldCharType="separate"/>
          </w:r>
          <w:r>
            <w:rPr>
              <w:rFonts w:hint="default" w:ascii="Times New Roman" w:hAnsi="Times New Roman" w:cs="Times New Roman"/>
              <w:szCs w:val="26"/>
            </w:rPr>
            <w:t>3.1. Khái niệm kỹ thuật bóng rổ</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_Toc13248 \h </w:instrText>
          </w:r>
          <w:r>
            <w:rPr>
              <w:rFonts w:hint="default" w:ascii="Times New Roman" w:hAnsi="Times New Roman" w:cs="Times New Roman"/>
            </w:rPr>
            <w:fldChar w:fldCharType="separate"/>
          </w:r>
          <w:r>
            <w:rPr>
              <w:rFonts w:hint="default" w:ascii="Times New Roman" w:hAnsi="Times New Roman" w:cs="Times New Roman"/>
            </w:rPr>
            <w:t>18</w:t>
          </w:r>
          <w:r>
            <w:rPr>
              <w:rFonts w:hint="default" w:ascii="Times New Roman" w:hAnsi="Times New Roman" w:cs="Times New Roman"/>
            </w:rPr>
            <w:fldChar w:fldCharType="end"/>
          </w:r>
          <w:r>
            <w:rPr>
              <w:rFonts w:hint="default" w:ascii="Times New Roman" w:hAnsi="Times New Roman" w:cs="Times New Roman"/>
              <w:color w:val="000000" w:themeColor="text1"/>
              <w:szCs w:val="26"/>
              <w14:textFill>
                <w14:solidFill>
                  <w14:schemeClr w14:val="tx1"/>
                </w14:solidFill>
              </w14:textFill>
            </w:rPr>
            <w:fldChar w:fldCharType="end"/>
          </w:r>
        </w:p>
        <w:p>
          <w:pPr>
            <w:pStyle w:val="14"/>
            <w:tabs>
              <w:tab w:val="right" w:leader="dot" w:pos="9617"/>
            </w:tabs>
            <w:rPr>
              <w:rFonts w:hint="default" w:ascii="Times New Roman" w:hAnsi="Times New Roman" w:cs="Times New Roman"/>
            </w:rPr>
          </w:pPr>
          <w:r>
            <w:rPr>
              <w:rFonts w:hint="default" w:ascii="Times New Roman" w:hAnsi="Times New Roman" w:cs="Times New Roman"/>
              <w:color w:val="000000" w:themeColor="text1"/>
              <w:szCs w:val="26"/>
              <w14:textFill>
                <w14:solidFill>
                  <w14:schemeClr w14:val="tx1"/>
                </w14:solidFill>
              </w14:textFill>
            </w:rPr>
            <w:fldChar w:fldCharType="begin"/>
          </w:r>
          <w:r>
            <w:rPr>
              <w:rFonts w:hint="default" w:ascii="Times New Roman" w:hAnsi="Times New Roman" w:cs="Times New Roman"/>
              <w:szCs w:val="26"/>
            </w:rPr>
            <w:instrText xml:space="preserve"> HYPERLINK \l _Toc18731 </w:instrText>
          </w:r>
          <w:r>
            <w:rPr>
              <w:rFonts w:hint="default" w:ascii="Times New Roman" w:hAnsi="Times New Roman" w:cs="Times New Roman"/>
              <w:szCs w:val="26"/>
            </w:rPr>
            <w:fldChar w:fldCharType="separate"/>
          </w:r>
          <w:r>
            <w:rPr>
              <w:rFonts w:hint="default" w:ascii="Times New Roman" w:hAnsi="Times New Roman" w:cs="Times New Roman"/>
              <w:szCs w:val="26"/>
            </w:rPr>
            <w:t>3.2. Phân loại kỹ thuật bóng rổ</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_Toc18731 \h </w:instrText>
          </w:r>
          <w:r>
            <w:rPr>
              <w:rFonts w:hint="default" w:ascii="Times New Roman" w:hAnsi="Times New Roman" w:cs="Times New Roman"/>
            </w:rPr>
            <w:fldChar w:fldCharType="separate"/>
          </w:r>
          <w:r>
            <w:rPr>
              <w:rFonts w:hint="default" w:ascii="Times New Roman" w:hAnsi="Times New Roman" w:cs="Times New Roman"/>
            </w:rPr>
            <w:t>18</w:t>
          </w:r>
          <w:r>
            <w:rPr>
              <w:rFonts w:hint="default" w:ascii="Times New Roman" w:hAnsi="Times New Roman" w:cs="Times New Roman"/>
            </w:rPr>
            <w:fldChar w:fldCharType="end"/>
          </w:r>
          <w:r>
            <w:rPr>
              <w:rFonts w:hint="default" w:ascii="Times New Roman" w:hAnsi="Times New Roman" w:cs="Times New Roman"/>
              <w:color w:val="000000" w:themeColor="text1"/>
              <w:szCs w:val="26"/>
              <w14:textFill>
                <w14:solidFill>
                  <w14:schemeClr w14:val="tx1"/>
                </w14:solidFill>
              </w14:textFill>
            </w:rPr>
            <w:fldChar w:fldCharType="end"/>
          </w:r>
        </w:p>
        <w:p>
          <w:pPr>
            <w:pStyle w:val="14"/>
            <w:tabs>
              <w:tab w:val="right" w:leader="dot" w:pos="9617"/>
            </w:tabs>
            <w:rPr>
              <w:rFonts w:hint="default" w:ascii="Times New Roman" w:hAnsi="Times New Roman" w:cs="Times New Roman"/>
            </w:rPr>
          </w:pPr>
          <w:r>
            <w:rPr>
              <w:rFonts w:hint="default" w:ascii="Times New Roman" w:hAnsi="Times New Roman" w:cs="Times New Roman"/>
              <w:color w:val="000000" w:themeColor="text1"/>
              <w:szCs w:val="26"/>
              <w14:textFill>
                <w14:solidFill>
                  <w14:schemeClr w14:val="tx1"/>
                </w14:solidFill>
              </w14:textFill>
            </w:rPr>
            <w:fldChar w:fldCharType="begin"/>
          </w:r>
          <w:r>
            <w:rPr>
              <w:rFonts w:hint="default" w:ascii="Times New Roman" w:hAnsi="Times New Roman" w:cs="Times New Roman"/>
              <w:szCs w:val="26"/>
            </w:rPr>
            <w:instrText xml:space="preserve"> HYPERLINK \l _Toc31265 </w:instrText>
          </w:r>
          <w:r>
            <w:rPr>
              <w:rFonts w:hint="default" w:ascii="Times New Roman" w:hAnsi="Times New Roman" w:cs="Times New Roman"/>
              <w:szCs w:val="26"/>
            </w:rPr>
            <w:fldChar w:fldCharType="separate"/>
          </w:r>
          <w:r>
            <w:rPr>
              <w:rFonts w:hint="default" w:ascii="Times New Roman" w:hAnsi="Times New Roman" w:cs="Times New Roman"/>
              <w:szCs w:val="26"/>
              <w:highlight w:val="none"/>
            </w:rPr>
            <w:t>3.3. Kỹ thuật tấn công</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_Toc31265 \h </w:instrText>
          </w:r>
          <w:r>
            <w:rPr>
              <w:rFonts w:hint="default" w:ascii="Times New Roman" w:hAnsi="Times New Roman" w:cs="Times New Roman"/>
            </w:rPr>
            <w:fldChar w:fldCharType="separate"/>
          </w:r>
          <w:r>
            <w:rPr>
              <w:rFonts w:hint="default" w:ascii="Times New Roman" w:hAnsi="Times New Roman" w:cs="Times New Roman"/>
            </w:rPr>
            <w:t>19</w:t>
          </w:r>
          <w:r>
            <w:rPr>
              <w:rFonts w:hint="default" w:ascii="Times New Roman" w:hAnsi="Times New Roman" w:cs="Times New Roman"/>
            </w:rPr>
            <w:fldChar w:fldCharType="end"/>
          </w:r>
          <w:r>
            <w:rPr>
              <w:rFonts w:hint="default" w:ascii="Times New Roman" w:hAnsi="Times New Roman" w:cs="Times New Roman"/>
              <w:color w:val="000000" w:themeColor="text1"/>
              <w:szCs w:val="26"/>
              <w14:textFill>
                <w14:solidFill>
                  <w14:schemeClr w14:val="tx1"/>
                </w14:solidFill>
              </w14:textFill>
            </w:rPr>
            <w:fldChar w:fldCharType="end"/>
          </w:r>
        </w:p>
        <w:p>
          <w:pPr>
            <w:pStyle w:val="15"/>
            <w:tabs>
              <w:tab w:val="right" w:leader="dot" w:pos="9617"/>
            </w:tabs>
            <w:rPr>
              <w:rFonts w:hint="default" w:ascii="Times New Roman" w:hAnsi="Times New Roman" w:cs="Times New Roman"/>
            </w:rPr>
          </w:pPr>
          <w:r>
            <w:rPr>
              <w:rFonts w:hint="default" w:ascii="Times New Roman" w:hAnsi="Times New Roman" w:cs="Times New Roman"/>
              <w:color w:val="000000" w:themeColor="text1"/>
              <w:szCs w:val="26"/>
              <w14:textFill>
                <w14:solidFill>
                  <w14:schemeClr w14:val="tx1"/>
                </w14:solidFill>
              </w14:textFill>
            </w:rPr>
            <w:fldChar w:fldCharType="begin"/>
          </w:r>
          <w:r>
            <w:rPr>
              <w:rFonts w:hint="default" w:ascii="Times New Roman" w:hAnsi="Times New Roman" w:cs="Times New Roman"/>
              <w:szCs w:val="26"/>
            </w:rPr>
            <w:instrText xml:space="preserve"> HYPERLINK \l _Toc28236 </w:instrText>
          </w:r>
          <w:r>
            <w:rPr>
              <w:rFonts w:hint="default" w:ascii="Times New Roman" w:hAnsi="Times New Roman" w:cs="Times New Roman"/>
              <w:szCs w:val="26"/>
            </w:rPr>
            <w:fldChar w:fldCharType="separate"/>
          </w:r>
          <w:r>
            <w:rPr>
              <w:rFonts w:hint="default" w:ascii="Times New Roman" w:hAnsi="Times New Roman" w:cs="Times New Roman"/>
              <w:i/>
              <w:szCs w:val="26"/>
            </w:rPr>
            <w:t>3.3.1. Kỹ thuật di chuyển</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_Toc28236 \h </w:instrText>
          </w:r>
          <w:r>
            <w:rPr>
              <w:rFonts w:hint="default" w:ascii="Times New Roman" w:hAnsi="Times New Roman" w:cs="Times New Roman"/>
            </w:rPr>
            <w:fldChar w:fldCharType="separate"/>
          </w:r>
          <w:r>
            <w:rPr>
              <w:rFonts w:hint="default" w:ascii="Times New Roman" w:hAnsi="Times New Roman" w:cs="Times New Roman"/>
            </w:rPr>
            <w:t>19</w:t>
          </w:r>
          <w:r>
            <w:rPr>
              <w:rFonts w:hint="default" w:ascii="Times New Roman" w:hAnsi="Times New Roman" w:cs="Times New Roman"/>
            </w:rPr>
            <w:fldChar w:fldCharType="end"/>
          </w:r>
          <w:r>
            <w:rPr>
              <w:rFonts w:hint="default" w:ascii="Times New Roman" w:hAnsi="Times New Roman" w:cs="Times New Roman"/>
              <w:color w:val="000000" w:themeColor="text1"/>
              <w:szCs w:val="26"/>
              <w14:textFill>
                <w14:solidFill>
                  <w14:schemeClr w14:val="tx1"/>
                </w14:solidFill>
              </w14:textFill>
            </w:rPr>
            <w:fldChar w:fldCharType="end"/>
          </w:r>
        </w:p>
        <w:p>
          <w:pPr>
            <w:pStyle w:val="15"/>
            <w:tabs>
              <w:tab w:val="right" w:leader="dot" w:pos="9617"/>
            </w:tabs>
            <w:rPr>
              <w:rFonts w:hint="default" w:ascii="Times New Roman" w:hAnsi="Times New Roman" w:cs="Times New Roman"/>
            </w:rPr>
          </w:pPr>
          <w:r>
            <w:rPr>
              <w:rFonts w:hint="default" w:ascii="Times New Roman" w:hAnsi="Times New Roman" w:cs="Times New Roman"/>
              <w:color w:val="000000" w:themeColor="text1"/>
              <w:szCs w:val="26"/>
              <w14:textFill>
                <w14:solidFill>
                  <w14:schemeClr w14:val="tx1"/>
                </w14:solidFill>
              </w14:textFill>
            </w:rPr>
            <w:fldChar w:fldCharType="begin"/>
          </w:r>
          <w:r>
            <w:rPr>
              <w:rFonts w:hint="default" w:ascii="Times New Roman" w:hAnsi="Times New Roman" w:cs="Times New Roman"/>
              <w:szCs w:val="26"/>
            </w:rPr>
            <w:instrText xml:space="preserve"> HYPERLINK \l _Toc11417 </w:instrText>
          </w:r>
          <w:r>
            <w:rPr>
              <w:rFonts w:hint="default" w:ascii="Times New Roman" w:hAnsi="Times New Roman" w:cs="Times New Roman"/>
              <w:szCs w:val="26"/>
            </w:rPr>
            <w:fldChar w:fldCharType="separate"/>
          </w:r>
          <w:r>
            <w:rPr>
              <w:rFonts w:hint="default" w:ascii="Times New Roman" w:hAnsi="Times New Roman" w:cs="Times New Roman"/>
              <w:i/>
              <w:szCs w:val="26"/>
            </w:rPr>
            <w:t>3.3.2. Kỹ thuật khống chế bóng</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_Toc11417 \h </w:instrText>
          </w:r>
          <w:r>
            <w:rPr>
              <w:rFonts w:hint="default" w:ascii="Times New Roman" w:hAnsi="Times New Roman" w:cs="Times New Roman"/>
            </w:rPr>
            <w:fldChar w:fldCharType="separate"/>
          </w:r>
          <w:r>
            <w:rPr>
              <w:rFonts w:hint="default" w:ascii="Times New Roman" w:hAnsi="Times New Roman" w:cs="Times New Roman"/>
            </w:rPr>
            <w:t>22</w:t>
          </w:r>
          <w:r>
            <w:rPr>
              <w:rFonts w:hint="default" w:ascii="Times New Roman" w:hAnsi="Times New Roman" w:cs="Times New Roman"/>
            </w:rPr>
            <w:fldChar w:fldCharType="end"/>
          </w:r>
          <w:r>
            <w:rPr>
              <w:rFonts w:hint="default" w:ascii="Times New Roman" w:hAnsi="Times New Roman" w:cs="Times New Roman"/>
              <w:color w:val="000000" w:themeColor="text1"/>
              <w:szCs w:val="26"/>
              <w14:textFill>
                <w14:solidFill>
                  <w14:schemeClr w14:val="tx1"/>
                </w14:solidFill>
              </w14:textFill>
            </w:rPr>
            <w:fldChar w:fldCharType="end"/>
          </w:r>
        </w:p>
        <w:p>
          <w:pPr>
            <w:pStyle w:val="14"/>
            <w:tabs>
              <w:tab w:val="right" w:leader="dot" w:pos="9617"/>
            </w:tabs>
            <w:rPr>
              <w:rFonts w:hint="default" w:ascii="Times New Roman" w:hAnsi="Times New Roman" w:cs="Times New Roman"/>
            </w:rPr>
          </w:pPr>
          <w:r>
            <w:rPr>
              <w:rFonts w:hint="default" w:ascii="Times New Roman" w:hAnsi="Times New Roman" w:cs="Times New Roman"/>
              <w:color w:val="000000" w:themeColor="text1"/>
              <w:szCs w:val="26"/>
              <w14:textFill>
                <w14:solidFill>
                  <w14:schemeClr w14:val="tx1"/>
                </w14:solidFill>
              </w14:textFill>
            </w:rPr>
            <w:fldChar w:fldCharType="begin"/>
          </w:r>
          <w:r>
            <w:rPr>
              <w:rFonts w:hint="default" w:ascii="Times New Roman" w:hAnsi="Times New Roman" w:cs="Times New Roman"/>
              <w:szCs w:val="26"/>
            </w:rPr>
            <w:instrText xml:space="preserve"> HYPERLINK \l _Toc20854 </w:instrText>
          </w:r>
          <w:r>
            <w:rPr>
              <w:rFonts w:hint="default" w:ascii="Times New Roman" w:hAnsi="Times New Roman" w:cs="Times New Roman"/>
              <w:szCs w:val="26"/>
            </w:rPr>
            <w:fldChar w:fldCharType="separate"/>
          </w:r>
          <w:r>
            <w:rPr>
              <w:rFonts w:hint="default" w:ascii="Times New Roman" w:hAnsi="Times New Roman" w:cs="Times New Roman"/>
              <w:iCs/>
              <w:szCs w:val="26"/>
              <w:lang w:val="vi-VN"/>
            </w:rPr>
            <w:t>3.4. Kỹ thuật phòng thủ</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_Toc20854 \h </w:instrText>
          </w:r>
          <w:r>
            <w:rPr>
              <w:rFonts w:hint="default" w:ascii="Times New Roman" w:hAnsi="Times New Roman" w:cs="Times New Roman"/>
            </w:rPr>
            <w:fldChar w:fldCharType="separate"/>
          </w:r>
          <w:r>
            <w:rPr>
              <w:rFonts w:hint="default" w:ascii="Times New Roman" w:hAnsi="Times New Roman" w:cs="Times New Roman"/>
            </w:rPr>
            <w:t>36</w:t>
          </w:r>
          <w:r>
            <w:rPr>
              <w:rFonts w:hint="default" w:ascii="Times New Roman" w:hAnsi="Times New Roman" w:cs="Times New Roman"/>
            </w:rPr>
            <w:fldChar w:fldCharType="end"/>
          </w:r>
          <w:r>
            <w:rPr>
              <w:rFonts w:hint="default" w:ascii="Times New Roman" w:hAnsi="Times New Roman" w:cs="Times New Roman"/>
              <w:color w:val="000000" w:themeColor="text1"/>
              <w:szCs w:val="26"/>
              <w14:textFill>
                <w14:solidFill>
                  <w14:schemeClr w14:val="tx1"/>
                </w14:solidFill>
              </w14:textFill>
            </w:rPr>
            <w:fldChar w:fldCharType="end"/>
          </w:r>
        </w:p>
        <w:p>
          <w:pPr>
            <w:pStyle w:val="15"/>
            <w:tabs>
              <w:tab w:val="right" w:leader="dot" w:pos="9617"/>
            </w:tabs>
            <w:rPr>
              <w:rFonts w:hint="default" w:ascii="Times New Roman" w:hAnsi="Times New Roman" w:cs="Times New Roman"/>
            </w:rPr>
          </w:pPr>
          <w:r>
            <w:rPr>
              <w:rFonts w:hint="default" w:ascii="Times New Roman" w:hAnsi="Times New Roman" w:cs="Times New Roman"/>
              <w:color w:val="000000" w:themeColor="text1"/>
              <w:szCs w:val="26"/>
              <w14:textFill>
                <w14:solidFill>
                  <w14:schemeClr w14:val="tx1"/>
                </w14:solidFill>
              </w14:textFill>
            </w:rPr>
            <w:fldChar w:fldCharType="begin"/>
          </w:r>
          <w:r>
            <w:rPr>
              <w:rFonts w:hint="default" w:ascii="Times New Roman" w:hAnsi="Times New Roman" w:cs="Times New Roman"/>
              <w:szCs w:val="26"/>
            </w:rPr>
            <w:instrText xml:space="preserve"> HYPERLINK \l _Toc29441 </w:instrText>
          </w:r>
          <w:r>
            <w:rPr>
              <w:rFonts w:hint="default" w:ascii="Times New Roman" w:hAnsi="Times New Roman" w:cs="Times New Roman"/>
              <w:szCs w:val="26"/>
            </w:rPr>
            <w:fldChar w:fldCharType="separate"/>
          </w:r>
          <w:r>
            <w:rPr>
              <w:rFonts w:hint="default" w:ascii="Times New Roman" w:hAnsi="Times New Roman" w:cs="Times New Roman"/>
              <w:i/>
              <w:szCs w:val="26"/>
            </w:rPr>
            <w:t>3.4.1. Kỹ thuật di chuyển</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_Toc29441 \h </w:instrText>
          </w:r>
          <w:r>
            <w:rPr>
              <w:rFonts w:hint="default" w:ascii="Times New Roman" w:hAnsi="Times New Roman" w:cs="Times New Roman"/>
            </w:rPr>
            <w:fldChar w:fldCharType="separate"/>
          </w:r>
          <w:r>
            <w:rPr>
              <w:rFonts w:hint="default" w:ascii="Times New Roman" w:hAnsi="Times New Roman" w:cs="Times New Roman"/>
            </w:rPr>
            <w:t>36</w:t>
          </w:r>
          <w:r>
            <w:rPr>
              <w:rFonts w:hint="default" w:ascii="Times New Roman" w:hAnsi="Times New Roman" w:cs="Times New Roman"/>
            </w:rPr>
            <w:fldChar w:fldCharType="end"/>
          </w:r>
          <w:r>
            <w:rPr>
              <w:rFonts w:hint="default" w:ascii="Times New Roman" w:hAnsi="Times New Roman" w:cs="Times New Roman"/>
              <w:color w:val="000000" w:themeColor="text1"/>
              <w:szCs w:val="26"/>
              <w14:textFill>
                <w14:solidFill>
                  <w14:schemeClr w14:val="tx1"/>
                </w14:solidFill>
              </w14:textFill>
            </w:rPr>
            <w:fldChar w:fldCharType="end"/>
          </w:r>
        </w:p>
        <w:p>
          <w:pPr>
            <w:pStyle w:val="15"/>
            <w:tabs>
              <w:tab w:val="right" w:leader="dot" w:pos="9617"/>
            </w:tabs>
            <w:rPr>
              <w:rFonts w:hint="default" w:ascii="Times New Roman" w:hAnsi="Times New Roman" w:cs="Times New Roman"/>
            </w:rPr>
          </w:pPr>
          <w:r>
            <w:rPr>
              <w:rFonts w:hint="default" w:ascii="Times New Roman" w:hAnsi="Times New Roman" w:cs="Times New Roman"/>
              <w:color w:val="000000" w:themeColor="text1"/>
              <w:szCs w:val="26"/>
              <w14:textFill>
                <w14:solidFill>
                  <w14:schemeClr w14:val="tx1"/>
                </w14:solidFill>
              </w14:textFill>
            </w:rPr>
            <w:fldChar w:fldCharType="begin"/>
          </w:r>
          <w:r>
            <w:rPr>
              <w:rFonts w:hint="default" w:ascii="Times New Roman" w:hAnsi="Times New Roman" w:cs="Times New Roman"/>
              <w:szCs w:val="26"/>
            </w:rPr>
            <w:instrText xml:space="preserve"> HYPERLINK \l _Toc4012 </w:instrText>
          </w:r>
          <w:r>
            <w:rPr>
              <w:rFonts w:hint="default" w:ascii="Times New Roman" w:hAnsi="Times New Roman" w:cs="Times New Roman"/>
              <w:szCs w:val="26"/>
            </w:rPr>
            <w:fldChar w:fldCharType="separate"/>
          </w:r>
          <w:r>
            <w:rPr>
              <w:rFonts w:hint="default" w:ascii="Times New Roman" w:hAnsi="Times New Roman" w:cs="Times New Roman"/>
              <w:i/>
              <w:szCs w:val="26"/>
            </w:rPr>
            <w:t>3.4.2. Kỹ thuật khống chế và cản phá bóng</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_Toc4012 \h </w:instrText>
          </w:r>
          <w:r>
            <w:rPr>
              <w:rFonts w:hint="default" w:ascii="Times New Roman" w:hAnsi="Times New Roman" w:cs="Times New Roman"/>
            </w:rPr>
            <w:fldChar w:fldCharType="separate"/>
          </w:r>
          <w:r>
            <w:rPr>
              <w:rFonts w:hint="default" w:ascii="Times New Roman" w:hAnsi="Times New Roman" w:cs="Times New Roman"/>
            </w:rPr>
            <w:t>38</w:t>
          </w:r>
          <w:r>
            <w:rPr>
              <w:rFonts w:hint="default" w:ascii="Times New Roman" w:hAnsi="Times New Roman" w:cs="Times New Roman"/>
            </w:rPr>
            <w:fldChar w:fldCharType="end"/>
          </w:r>
          <w:r>
            <w:rPr>
              <w:rFonts w:hint="default" w:ascii="Times New Roman" w:hAnsi="Times New Roman" w:cs="Times New Roman"/>
              <w:color w:val="000000" w:themeColor="text1"/>
              <w:szCs w:val="26"/>
              <w14:textFill>
                <w14:solidFill>
                  <w14:schemeClr w14:val="tx1"/>
                </w14:solidFill>
              </w14:textFill>
            </w:rPr>
            <w:fldChar w:fldCharType="end"/>
          </w:r>
        </w:p>
        <w:p>
          <w:pPr>
            <w:pStyle w:val="14"/>
            <w:tabs>
              <w:tab w:val="right" w:leader="dot" w:pos="9617"/>
            </w:tabs>
            <w:rPr>
              <w:rFonts w:hint="default" w:ascii="Times New Roman" w:hAnsi="Times New Roman" w:cs="Times New Roman"/>
            </w:rPr>
          </w:pPr>
          <w:r>
            <w:rPr>
              <w:rFonts w:hint="default" w:ascii="Times New Roman" w:hAnsi="Times New Roman" w:cs="Times New Roman"/>
              <w:color w:val="000000" w:themeColor="text1"/>
              <w:szCs w:val="26"/>
              <w14:textFill>
                <w14:solidFill>
                  <w14:schemeClr w14:val="tx1"/>
                </w14:solidFill>
              </w14:textFill>
            </w:rPr>
            <w:fldChar w:fldCharType="begin"/>
          </w:r>
          <w:r>
            <w:rPr>
              <w:rFonts w:hint="default" w:ascii="Times New Roman" w:hAnsi="Times New Roman" w:cs="Times New Roman"/>
              <w:szCs w:val="26"/>
            </w:rPr>
            <w:instrText xml:space="preserve"> HYPERLINK \l _Toc24753 </w:instrText>
          </w:r>
          <w:r>
            <w:rPr>
              <w:rFonts w:hint="default" w:ascii="Times New Roman" w:hAnsi="Times New Roman" w:cs="Times New Roman"/>
              <w:szCs w:val="26"/>
            </w:rPr>
            <w:fldChar w:fldCharType="separate"/>
          </w:r>
          <w:r>
            <w:rPr>
              <w:rFonts w:hint="default" w:ascii="Times New Roman" w:hAnsi="Times New Roman" w:cs="Times New Roman"/>
              <w:bCs/>
              <w:szCs w:val="26"/>
            </w:rPr>
            <w:t>3.5. Bài tập phát triển thể lực</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_Toc24753 \h </w:instrText>
          </w:r>
          <w:r>
            <w:rPr>
              <w:rFonts w:hint="default" w:ascii="Times New Roman" w:hAnsi="Times New Roman" w:cs="Times New Roman"/>
            </w:rPr>
            <w:fldChar w:fldCharType="separate"/>
          </w:r>
          <w:r>
            <w:rPr>
              <w:rFonts w:hint="default" w:ascii="Times New Roman" w:hAnsi="Times New Roman" w:cs="Times New Roman"/>
            </w:rPr>
            <w:t>42</w:t>
          </w:r>
          <w:r>
            <w:rPr>
              <w:rFonts w:hint="default" w:ascii="Times New Roman" w:hAnsi="Times New Roman" w:cs="Times New Roman"/>
            </w:rPr>
            <w:fldChar w:fldCharType="end"/>
          </w:r>
          <w:r>
            <w:rPr>
              <w:rFonts w:hint="default" w:ascii="Times New Roman" w:hAnsi="Times New Roman" w:cs="Times New Roman"/>
              <w:color w:val="000000" w:themeColor="text1"/>
              <w:szCs w:val="26"/>
              <w14:textFill>
                <w14:solidFill>
                  <w14:schemeClr w14:val="tx1"/>
                </w14:solidFill>
              </w14:textFill>
            </w:rPr>
            <w:fldChar w:fldCharType="end"/>
          </w:r>
        </w:p>
        <w:p>
          <w:pPr>
            <w:pStyle w:val="13"/>
            <w:tabs>
              <w:tab w:val="right" w:leader="dot" w:pos="9617"/>
            </w:tabs>
            <w:rPr>
              <w:rFonts w:hint="default" w:ascii="Times New Roman" w:hAnsi="Times New Roman" w:cs="Times New Roman"/>
            </w:rPr>
          </w:pPr>
          <w:r>
            <w:rPr>
              <w:rFonts w:hint="default" w:ascii="Times New Roman" w:hAnsi="Times New Roman" w:cs="Times New Roman"/>
              <w:color w:val="000000" w:themeColor="text1"/>
              <w:szCs w:val="26"/>
              <w14:textFill>
                <w14:solidFill>
                  <w14:schemeClr w14:val="tx1"/>
                </w14:solidFill>
              </w14:textFill>
            </w:rPr>
            <w:fldChar w:fldCharType="begin"/>
          </w:r>
          <w:r>
            <w:rPr>
              <w:rFonts w:hint="default" w:ascii="Times New Roman" w:hAnsi="Times New Roman" w:cs="Times New Roman"/>
              <w:szCs w:val="26"/>
            </w:rPr>
            <w:instrText xml:space="preserve"> HYPERLINK \l _Toc14273 </w:instrText>
          </w:r>
          <w:r>
            <w:rPr>
              <w:rFonts w:hint="default" w:ascii="Times New Roman" w:hAnsi="Times New Roman" w:cs="Times New Roman"/>
              <w:szCs w:val="26"/>
            </w:rPr>
            <w:fldChar w:fldCharType="separate"/>
          </w:r>
          <w:r>
            <w:rPr>
              <w:rFonts w:hint="default" w:ascii="Times New Roman" w:hAnsi="Times New Roman" w:cs="Times New Roman"/>
              <w:bCs/>
              <w:szCs w:val="26"/>
              <w:lang w:val="en-US"/>
            </w:rPr>
            <w:t>TÀI LIỆU THAM KHẢO</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_Toc14273 \h </w:instrText>
          </w:r>
          <w:r>
            <w:rPr>
              <w:rFonts w:hint="default" w:ascii="Times New Roman" w:hAnsi="Times New Roman" w:cs="Times New Roman"/>
            </w:rPr>
            <w:fldChar w:fldCharType="separate"/>
          </w:r>
          <w:r>
            <w:rPr>
              <w:rFonts w:hint="default" w:ascii="Times New Roman" w:hAnsi="Times New Roman" w:cs="Times New Roman"/>
            </w:rPr>
            <w:t>50</w:t>
          </w:r>
          <w:r>
            <w:rPr>
              <w:rFonts w:hint="default" w:ascii="Times New Roman" w:hAnsi="Times New Roman" w:cs="Times New Roman"/>
            </w:rPr>
            <w:fldChar w:fldCharType="end"/>
          </w:r>
          <w:r>
            <w:rPr>
              <w:rFonts w:hint="default" w:ascii="Times New Roman" w:hAnsi="Times New Roman" w:cs="Times New Roman"/>
              <w:color w:val="000000" w:themeColor="text1"/>
              <w:szCs w:val="26"/>
              <w14:textFill>
                <w14:solidFill>
                  <w14:schemeClr w14:val="tx1"/>
                </w14:solidFill>
              </w14:textFill>
            </w:rPr>
            <w:fldChar w:fldCharType="end"/>
          </w:r>
        </w:p>
        <w:p>
          <w:pPr>
            <w:keepNext w:val="0"/>
            <w:keepLines w:val="0"/>
            <w:pageBreakBefore w:val="0"/>
            <w:kinsoku/>
            <w:wordWrap/>
            <w:overflowPunct/>
            <w:topLinePunct w:val="0"/>
            <w:bidi w:val="0"/>
            <w:snapToGrid/>
            <w:spacing w:before="120" w:after="120" w:line="288" w:lineRule="auto"/>
            <w:ind w:left="0" w:leftChars="0" w:firstLine="283" w:firstLineChars="0"/>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Cs w:val="26"/>
              <w14:textFill>
                <w14:solidFill>
                  <w14:schemeClr w14:val="tx1"/>
                </w14:solidFill>
              </w14:textFill>
            </w:rPr>
            <w:fldChar w:fldCharType="end"/>
          </w:r>
        </w:p>
      </w:sdtContent>
    </w:sdt>
    <w:p>
      <w:pPr>
        <w:keepNext w:val="0"/>
        <w:keepLines w:val="0"/>
        <w:pageBreakBefore w:val="0"/>
        <w:kinsoku/>
        <w:wordWrap/>
        <w:overflowPunct/>
        <w:topLinePunct w:val="0"/>
        <w:bidi w:val="0"/>
        <w:snapToGrid/>
        <w:spacing w:before="120" w:after="120" w:line="288" w:lineRule="auto"/>
        <w:ind w:left="0" w:leftChars="0" w:firstLine="283" w:firstLineChars="0"/>
        <w:rPr>
          <w:rFonts w:hint="default" w:ascii="Times New Roman" w:hAnsi="Times New Roman" w:cs="Times New Roman"/>
          <w:b/>
          <w:bCs/>
          <w:i/>
          <w:color w:val="000000" w:themeColor="text1"/>
          <w:sz w:val="26"/>
          <w:szCs w:val="26"/>
          <w:highlight w:val="none"/>
          <w14:textFill>
            <w14:solidFill>
              <w14:schemeClr w14:val="tx1"/>
            </w14:solidFill>
          </w14:textFill>
        </w:rPr>
        <w:sectPr>
          <w:pgSz w:w="12240" w:h="15840"/>
          <w:pgMar w:top="1134" w:right="1183" w:bottom="1276" w:left="1440" w:header="720" w:footer="720" w:gutter="0"/>
          <w:pgNumType w:fmt="decimal" w:start="1"/>
          <w:cols w:space="720" w:num="1"/>
          <w:docGrid w:linePitch="360" w:charSpace="0"/>
        </w:sectPr>
      </w:pPr>
    </w:p>
    <w:p>
      <w:pPr>
        <w:jc w:val="center"/>
        <w:rPr>
          <w:rFonts w:hint="default" w:ascii="Times New Roman" w:hAnsi="Times New Roman" w:cs="Times New Roman"/>
          <w:b/>
          <w:bCs/>
          <w:i w:val="0"/>
          <w:iCs/>
          <w:color w:val="000000" w:themeColor="text1"/>
          <w:sz w:val="26"/>
          <w:szCs w:val="26"/>
          <w:highlight w:val="none"/>
          <w:lang w:val="en-US"/>
          <w14:textFill>
            <w14:solidFill>
              <w14:schemeClr w14:val="tx1"/>
            </w14:solidFill>
          </w14:textFill>
        </w:rPr>
      </w:pPr>
      <w:r>
        <w:rPr>
          <w:rFonts w:hint="default" w:ascii="Times New Roman" w:hAnsi="Times New Roman" w:cs="Times New Roman"/>
          <w:b/>
          <w:bCs/>
          <w:i w:val="0"/>
          <w:iCs/>
          <w:color w:val="000000" w:themeColor="text1"/>
          <w:sz w:val="26"/>
          <w:szCs w:val="26"/>
          <w:highlight w:val="none"/>
          <w:lang w:val="en-US"/>
          <w14:textFill>
            <w14:solidFill>
              <w14:schemeClr w14:val="tx1"/>
            </w14:solidFill>
          </w14:textFill>
        </w:rPr>
        <w:t>Bảng viết tắt</w:t>
      </w:r>
    </w:p>
    <w:tbl>
      <w:tblPr>
        <w:tblStyle w:val="12"/>
        <w:tblW w:w="70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41"/>
        <w:gridCol w:w="54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41"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FIBA</w:t>
            </w:r>
          </w:p>
        </w:tc>
        <w:tc>
          <w:tcPr>
            <w:tcW w:w="5469" w:type="dxa"/>
          </w:tcPr>
          <w:p>
            <w:pPr>
              <w:jc w:val="left"/>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eastAsia="SimSun" w:cs="Times New Roman"/>
                <w:i w:val="0"/>
                <w:iCs w:val="0"/>
                <w:caps w:val="0"/>
                <w:color w:val="auto"/>
                <w:spacing w:val="0"/>
                <w:sz w:val="26"/>
                <w:szCs w:val="26"/>
                <w:shd w:val="clear" w:fill="FFFFFF"/>
              </w:rPr>
              <w:t>Fédération Internationale de Basket-ball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41" w:type="dxa"/>
            <w:vAlign w:val="top"/>
          </w:tcPr>
          <w:p>
            <w:pPr>
              <w:jc w:val="center"/>
              <w:rPr>
                <w:rFonts w:hint="default" w:ascii="Times New Roman" w:hAnsi="Times New Roman" w:eastAsia="Tahoma" w:cs="Times New Roman"/>
                <w:b w:val="0"/>
                <w:bCs w:val="0"/>
                <w:i w:val="0"/>
                <w:iCs/>
                <w:color w:val="000000" w:themeColor="text1"/>
                <w:sz w:val="26"/>
                <w:szCs w:val="26"/>
                <w:highlight w:val="none"/>
                <w:vertAlign w:val="baseline"/>
                <w:lang w:val="en-US" w:eastAsia="vi-VN" w:bidi="vi-VN"/>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GDTC</w:t>
            </w:r>
          </w:p>
        </w:tc>
        <w:tc>
          <w:tcPr>
            <w:tcW w:w="5469" w:type="dxa"/>
            <w:vAlign w:val="top"/>
          </w:tcPr>
          <w:p>
            <w:pPr>
              <w:jc w:val="left"/>
              <w:rPr>
                <w:rFonts w:hint="default" w:ascii="Times New Roman" w:hAnsi="Times New Roman" w:eastAsia="Tahoma" w:cs="Times New Roman"/>
                <w:b w:val="0"/>
                <w:bCs w:val="0"/>
                <w:i w:val="0"/>
                <w:iCs/>
                <w:color w:val="000000" w:themeColor="text1"/>
                <w:sz w:val="26"/>
                <w:szCs w:val="26"/>
                <w:highlight w:val="none"/>
                <w:vertAlign w:val="baseline"/>
                <w:lang w:val="vi-VN" w:eastAsia="en-GB" w:bidi="vi-VN"/>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Giáo dục thể chất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41" w:type="dxa"/>
            <w:vAlign w:val="top"/>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HLV</w:t>
            </w:r>
          </w:p>
        </w:tc>
        <w:tc>
          <w:tcPr>
            <w:tcW w:w="5469" w:type="dxa"/>
            <w:vAlign w:val="top"/>
          </w:tcPr>
          <w:p>
            <w:pPr>
              <w:jc w:val="left"/>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Huấn luyện viên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41" w:type="dxa"/>
            <w:vAlign w:val="top"/>
          </w:tcPr>
          <w:p>
            <w:pPr>
              <w:jc w:val="center"/>
              <w:rPr>
                <w:rFonts w:hint="default" w:ascii="Times New Roman" w:hAnsi="Times New Roman" w:eastAsia="Tahoma" w:cs="Times New Roman"/>
                <w:b w:val="0"/>
                <w:bCs w:val="0"/>
                <w:i w:val="0"/>
                <w:iCs/>
                <w:color w:val="000000" w:themeColor="text1"/>
                <w:sz w:val="26"/>
                <w:szCs w:val="26"/>
                <w:highlight w:val="none"/>
                <w:vertAlign w:val="baseline"/>
                <w:lang w:val="en-US" w:eastAsia="vi-VN" w:bidi="vi-VN"/>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NXB</w:t>
            </w:r>
          </w:p>
        </w:tc>
        <w:tc>
          <w:tcPr>
            <w:tcW w:w="5469" w:type="dxa"/>
            <w:vAlign w:val="top"/>
          </w:tcPr>
          <w:p>
            <w:pPr>
              <w:jc w:val="left"/>
              <w:rPr>
                <w:rFonts w:hint="default" w:ascii="Times New Roman" w:hAnsi="Times New Roman" w:eastAsia="Tahoma" w:cs="Times New Roman"/>
                <w:b w:val="0"/>
                <w:bCs w:val="0"/>
                <w:i w:val="0"/>
                <w:iCs/>
                <w:color w:val="000000" w:themeColor="text1"/>
                <w:sz w:val="26"/>
                <w:szCs w:val="26"/>
                <w:highlight w:val="none"/>
                <w:vertAlign w:val="baseline"/>
                <w:lang w:val="vi-VN" w:eastAsia="en-GB" w:bidi="vi-VN"/>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Nhà xuất bản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41" w:type="dxa"/>
            <w:vAlign w:val="top"/>
          </w:tcPr>
          <w:p>
            <w:pPr>
              <w:jc w:val="center"/>
              <w:rPr>
                <w:rFonts w:hint="default" w:ascii="Times New Roman" w:hAnsi="Times New Roman" w:eastAsia="Tahoma" w:cs="Times New Roman"/>
                <w:b w:val="0"/>
                <w:bCs w:val="0"/>
                <w:i w:val="0"/>
                <w:iCs/>
                <w:color w:val="000000" w:themeColor="text1"/>
                <w:sz w:val="26"/>
                <w:szCs w:val="26"/>
                <w:highlight w:val="none"/>
                <w:vertAlign w:val="baseline"/>
                <w:lang w:val="en-US" w:eastAsia="vi-VN" w:bidi="vi-VN"/>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TDTT</w:t>
            </w:r>
          </w:p>
        </w:tc>
        <w:tc>
          <w:tcPr>
            <w:tcW w:w="5469" w:type="dxa"/>
            <w:vAlign w:val="top"/>
          </w:tcPr>
          <w:p>
            <w:pPr>
              <w:jc w:val="left"/>
              <w:rPr>
                <w:rFonts w:hint="default" w:ascii="Times New Roman" w:hAnsi="Times New Roman" w:eastAsia="Tahoma" w:cs="Times New Roman"/>
                <w:b w:val="0"/>
                <w:bCs w:val="0"/>
                <w:i w:val="0"/>
                <w:iCs/>
                <w:color w:val="000000" w:themeColor="text1"/>
                <w:sz w:val="26"/>
                <w:szCs w:val="26"/>
                <w:highlight w:val="none"/>
                <w:vertAlign w:val="baseline"/>
                <w:lang w:val="en-US" w:eastAsia="vi-VN" w:bidi="vi-VN"/>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Thể dục thể thao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41" w:type="dxa"/>
            <w:vAlign w:val="top"/>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color w:val="000000" w:themeColor="text1"/>
                <w:sz w:val="26"/>
                <w:szCs w:val="26"/>
                <w:lang w:val="vi-VN" w:eastAsia="en-GB" w:bidi="en-GB"/>
                <w14:textFill>
                  <w14:solidFill>
                    <w14:schemeClr w14:val="tx1"/>
                  </w14:solidFill>
                </w14:textFill>
              </w:rPr>
              <w:t>VBF</w:t>
            </w:r>
          </w:p>
        </w:tc>
        <w:tc>
          <w:tcPr>
            <w:tcW w:w="5469" w:type="dxa"/>
            <w:vAlign w:val="top"/>
          </w:tcPr>
          <w:p>
            <w:pPr>
              <w:jc w:val="left"/>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color w:val="000000" w:themeColor="text1"/>
                <w:sz w:val="26"/>
                <w:szCs w:val="26"/>
                <w:lang w:val="vi-VN" w:eastAsia="en-GB" w:bidi="en-GB"/>
                <w14:textFill>
                  <w14:solidFill>
                    <w14:schemeClr w14:val="tx1"/>
                  </w14:solidFill>
                </w14:textFill>
              </w:rPr>
              <w:t>Vietnam Basketball Federation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41" w:type="dxa"/>
            <w:vAlign w:val="top"/>
          </w:tcPr>
          <w:p>
            <w:pPr>
              <w:jc w:val="center"/>
              <w:rPr>
                <w:rFonts w:hint="default" w:ascii="Times New Roman" w:hAnsi="Times New Roman" w:eastAsia="Tahoma" w:cs="Times New Roman"/>
                <w:b w:val="0"/>
                <w:bCs w:val="0"/>
                <w:i w:val="0"/>
                <w:iCs/>
                <w:color w:val="000000" w:themeColor="text1"/>
                <w:sz w:val="26"/>
                <w:szCs w:val="26"/>
                <w:highlight w:val="none"/>
                <w:vertAlign w:val="baseline"/>
                <w:lang w:val="en-US" w:eastAsia="vi-VN" w:bidi="vi-VN"/>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VĐV</w:t>
            </w:r>
          </w:p>
        </w:tc>
        <w:tc>
          <w:tcPr>
            <w:tcW w:w="5469" w:type="dxa"/>
            <w:vAlign w:val="top"/>
          </w:tcPr>
          <w:p>
            <w:pPr>
              <w:jc w:val="left"/>
              <w:rPr>
                <w:rFonts w:hint="default" w:ascii="Times New Roman" w:hAnsi="Times New Roman" w:eastAsia="Tahoma" w:cs="Times New Roman"/>
                <w:b w:val="0"/>
                <w:bCs w:val="0"/>
                <w:i w:val="0"/>
                <w:iCs/>
                <w:color w:val="000000" w:themeColor="text1"/>
                <w:sz w:val="26"/>
                <w:szCs w:val="26"/>
                <w:highlight w:val="none"/>
                <w:vertAlign w:val="baseline"/>
                <w:lang w:val="en-US" w:eastAsia="vi-VN" w:bidi="vi-VN"/>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Vận động viên</w:t>
            </w:r>
          </w:p>
        </w:tc>
      </w:tr>
    </w:tbl>
    <w:p>
      <w:pPr>
        <w:jc w:val="center"/>
        <w:rPr>
          <w:rFonts w:hint="default" w:ascii="Times New Roman" w:hAnsi="Times New Roman" w:cs="Times New Roman"/>
          <w:b/>
          <w:bCs/>
          <w:i w:val="0"/>
          <w:iCs/>
          <w:color w:val="000000" w:themeColor="text1"/>
          <w:sz w:val="26"/>
          <w:szCs w:val="26"/>
          <w:highlight w:val="none"/>
          <w:lang w:val="en-US"/>
          <w14:textFill>
            <w14:solidFill>
              <w14:schemeClr w14:val="tx1"/>
            </w14:solidFill>
          </w14:textFill>
        </w:rPr>
      </w:pPr>
    </w:p>
    <w:p>
      <w:pPr>
        <w:rPr>
          <w:rFonts w:hint="default" w:ascii="Times New Roman" w:hAnsi="Times New Roman" w:cs="Times New Roman"/>
          <w:b/>
          <w:bCs/>
          <w:i/>
          <w:color w:val="000000" w:themeColor="text1"/>
          <w:sz w:val="26"/>
          <w:szCs w:val="26"/>
          <w:highlight w:val="none"/>
          <w:lang w:val="en-US"/>
          <w14:textFill>
            <w14:solidFill>
              <w14:schemeClr w14:val="tx1"/>
            </w14:solidFill>
          </w14:textFill>
        </w:rPr>
      </w:pPr>
      <w:r>
        <w:rPr>
          <w:rFonts w:hint="default" w:ascii="Times New Roman" w:hAnsi="Times New Roman" w:cs="Times New Roman"/>
          <w:b/>
          <w:bCs/>
          <w:i/>
          <w:color w:val="000000" w:themeColor="text1"/>
          <w:sz w:val="26"/>
          <w:szCs w:val="26"/>
          <w:highlight w:val="none"/>
          <w:lang w:val="en-US"/>
          <w14:textFill>
            <w14:solidFill>
              <w14:schemeClr w14:val="tx1"/>
            </w14:solidFill>
          </w14:textFill>
        </w:rPr>
        <w:br w:type="page"/>
      </w:r>
    </w:p>
    <w:p>
      <w:pPr>
        <w:jc w:val="center"/>
        <w:rPr>
          <w:rFonts w:hint="default" w:ascii="Times New Roman" w:hAnsi="Times New Roman" w:cs="Times New Roman"/>
          <w:b/>
          <w:bCs/>
          <w:i w:val="0"/>
          <w:iCs/>
          <w:color w:val="000000" w:themeColor="text1"/>
          <w:sz w:val="26"/>
          <w:szCs w:val="26"/>
          <w:highlight w:val="none"/>
          <w:lang w:val="en-US"/>
          <w14:textFill>
            <w14:solidFill>
              <w14:schemeClr w14:val="tx1"/>
            </w14:solidFill>
          </w14:textFill>
        </w:rPr>
      </w:pPr>
      <w:r>
        <w:rPr>
          <w:rFonts w:hint="default" w:ascii="Times New Roman" w:hAnsi="Times New Roman" w:cs="Times New Roman"/>
          <w:b/>
          <w:bCs/>
          <w:i w:val="0"/>
          <w:iCs/>
          <w:color w:val="000000" w:themeColor="text1"/>
          <w:sz w:val="26"/>
          <w:szCs w:val="26"/>
          <w:highlight w:val="none"/>
          <w:lang w:val="en-US"/>
          <w14:textFill>
            <w14:solidFill>
              <w14:schemeClr w14:val="tx1"/>
            </w14:solidFill>
          </w14:textFill>
        </w:rPr>
        <w:t>Danh mục hình vẽ</w:t>
      </w:r>
    </w:p>
    <w:tbl>
      <w:tblPr>
        <w:tblStyle w:val="12"/>
        <w:tblW w:w="8993" w:type="dxa"/>
        <w:tblInd w:w="18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86"/>
        <w:gridCol w:w="6566"/>
        <w:gridCol w:w="12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6" w:type="dxa"/>
          </w:tcPr>
          <w:p>
            <w:pPr>
              <w:jc w:val="center"/>
              <w:rPr>
                <w:rFonts w:hint="default" w:ascii="Times New Roman" w:hAnsi="Times New Roman" w:cs="Times New Roman"/>
                <w:b/>
                <w:bCs/>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bCs/>
                <w:i w:val="0"/>
                <w:iCs/>
                <w:color w:val="000000" w:themeColor="text1"/>
                <w:sz w:val="26"/>
                <w:szCs w:val="26"/>
                <w:highlight w:val="none"/>
                <w:vertAlign w:val="baseline"/>
                <w:lang w:val="en-US"/>
                <w14:textFill>
                  <w14:solidFill>
                    <w14:schemeClr w14:val="tx1"/>
                  </w14:solidFill>
                </w14:textFill>
              </w:rPr>
              <w:t>Hình</w:t>
            </w:r>
          </w:p>
        </w:tc>
        <w:tc>
          <w:tcPr>
            <w:tcW w:w="6566" w:type="dxa"/>
          </w:tcPr>
          <w:p>
            <w:pPr>
              <w:jc w:val="center"/>
              <w:rPr>
                <w:rFonts w:hint="default" w:ascii="Times New Roman" w:hAnsi="Times New Roman" w:cs="Times New Roman"/>
                <w:b/>
                <w:bCs/>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bCs/>
                <w:i w:val="0"/>
                <w:iCs/>
                <w:color w:val="000000" w:themeColor="text1"/>
                <w:sz w:val="26"/>
                <w:szCs w:val="26"/>
                <w:highlight w:val="none"/>
                <w:vertAlign w:val="baseline"/>
                <w:lang w:val="en-US"/>
                <w14:textFill>
                  <w14:solidFill>
                    <w14:schemeClr w14:val="tx1"/>
                  </w14:solidFill>
                </w14:textFill>
              </w:rPr>
              <w:t>Nội dung</w:t>
            </w:r>
          </w:p>
        </w:tc>
        <w:tc>
          <w:tcPr>
            <w:tcW w:w="1241" w:type="dxa"/>
          </w:tcPr>
          <w:p>
            <w:pPr>
              <w:jc w:val="center"/>
              <w:rPr>
                <w:rFonts w:hint="default" w:ascii="Times New Roman" w:hAnsi="Times New Roman" w:cs="Times New Roman"/>
                <w:b/>
                <w:bCs/>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bCs/>
                <w:i w:val="0"/>
                <w:iCs/>
                <w:color w:val="000000" w:themeColor="text1"/>
                <w:sz w:val="26"/>
                <w:szCs w:val="26"/>
                <w:highlight w:val="none"/>
                <w:vertAlign w:val="baseline"/>
                <w:lang w:val="en-US"/>
                <w14:textFill>
                  <w14:solidFill>
                    <w14:schemeClr w14:val="tx1"/>
                  </w14:solidFill>
                </w14:textFill>
              </w:rPr>
              <w:t>Trang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6"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2.1</w:t>
            </w:r>
          </w:p>
        </w:tc>
        <w:tc>
          <w:tcPr>
            <w:tcW w:w="6566" w:type="dxa"/>
          </w:tcPr>
          <w:p>
            <w:pP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Sân thi đấu bóng rổ</w:t>
            </w:r>
          </w:p>
        </w:tc>
        <w:tc>
          <w:tcPr>
            <w:tcW w:w="1241"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6"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2.2</w:t>
            </w:r>
          </w:p>
        </w:tc>
        <w:tc>
          <w:tcPr>
            <w:tcW w:w="6566" w:type="dxa"/>
          </w:tcPr>
          <w:p>
            <w:pP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Đường ném phạt và khu ném phạt sân bóng rổ</w:t>
            </w:r>
          </w:p>
        </w:tc>
        <w:tc>
          <w:tcPr>
            <w:tcW w:w="1241"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6"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2.3</w:t>
            </w:r>
          </w:p>
        </w:tc>
        <w:tc>
          <w:tcPr>
            <w:tcW w:w="6566" w:type="dxa"/>
          </w:tcPr>
          <w:p>
            <w:pP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Bảng rổ</w:t>
            </w:r>
          </w:p>
        </w:tc>
        <w:tc>
          <w:tcPr>
            <w:tcW w:w="1241"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6"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2.4</w:t>
            </w:r>
          </w:p>
        </w:tc>
        <w:tc>
          <w:tcPr>
            <w:tcW w:w="6566" w:type="dxa"/>
          </w:tcPr>
          <w:p>
            <w:pP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Kích thước rổ</w:t>
            </w:r>
          </w:p>
        </w:tc>
        <w:tc>
          <w:tcPr>
            <w:tcW w:w="1241"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6"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3.1</w:t>
            </w:r>
          </w:p>
        </w:tc>
        <w:tc>
          <w:tcPr>
            <w:tcW w:w="6566" w:type="dxa"/>
          </w:tcPr>
          <w:p>
            <w:pP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Sơ đồ phân loại kỹ thuật bóng rổ</w:t>
            </w:r>
          </w:p>
        </w:tc>
        <w:tc>
          <w:tcPr>
            <w:tcW w:w="1241"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6"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3.2</w:t>
            </w:r>
          </w:p>
        </w:tc>
        <w:tc>
          <w:tcPr>
            <w:tcW w:w="6566" w:type="dxa"/>
          </w:tcPr>
          <w:p>
            <w:pP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Phân loại kỹ thuật bắt bóng</w:t>
            </w:r>
          </w:p>
        </w:tc>
        <w:tc>
          <w:tcPr>
            <w:tcW w:w="1241"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6"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3.3</w:t>
            </w:r>
          </w:p>
        </w:tc>
        <w:tc>
          <w:tcPr>
            <w:tcW w:w="6566" w:type="dxa"/>
          </w:tcPr>
          <w:p>
            <w:pP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Hình tay bắt bóng</w:t>
            </w:r>
          </w:p>
        </w:tc>
        <w:tc>
          <w:tcPr>
            <w:tcW w:w="1241"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6"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3.4</w:t>
            </w:r>
          </w:p>
        </w:tc>
        <w:tc>
          <w:tcPr>
            <w:tcW w:w="6566" w:type="dxa"/>
          </w:tcPr>
          <w:p>
            <w:pP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Bắt bóng bằng 2 tay</w:t>
            </w:r>
          </w:p>
        </w:tc>
        <w:tc>
          <w:tcPr>
            <w:tcW w:w="1241"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6"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3.5</w:t>
            </w:r>
          </w:p>
        </w:tc>
        <w:tc>
          <w:tcPr>
            <w:tcW w:w="6566" w:type="dxa"/>
          </w:tcPr>
          <w:p>
            <w:pPr>
              <w:rPr>
                <w:rFonts w:hint="default" w:ascii="Times New Roman" w:hAnsi="Times New Roman" w:cs="Times New Roman"/>
                <w:b w:val="0"/>
                <w:bCs w:val="0"/>
                <w:i w:val="0"/>
                <w:iCs/>
                <w:color w:val="000000" w:themeColor="text1"/>
                <w:sz w:val="26"/>
                <w:szCs w:val="26"/>
                <w:highlight w:val="none"/>
                <w:vertAlign w:val="baseline"/>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Bắt bóng bằng 1 tay</w:t>
            </w:r>
          </w:p>
        </w:tc>
        <w:tc>
          <w:tcPr>
            <w:tcW w:w="1241"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6"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3.6</w:t>
            </w:r>
          </w:p>
        </w:tc>
        <w:tc>
          <w:tcPr>
            <w:tcW w:w="6566" w:type="dxa"/>
          </w:tcPr>
          <w:p>
            <w:pP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Phân loại kỹ thuật chuyền bóng</w:t>
            </w:r>
          </w:p>
        </w:tc>
        <w:tc>
          <w:tcPr>
            <w:tcW w:w="1241"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6"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3.7</w:t>
            </w:r>
          </w:p>
        </w:tc>
        <w:tc>
          <w:tcPr>
            <w:tcW w:w="6566" w:type="dxa"/>
          </w:tcPr>
          <w:p>
            <w:pP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Động tác cầm bóng 2 ty khi chuyền</w:t>
            </w:r>
          </w:p>
        </w:tc>
        <w:tc>
          <w:tcPr>
            <w:tcW w:w="1241"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6"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3.8</w:t>
            </w:r>
          </w:p>
        </w:tc>
        <w:tc>
          <w:tcPr>
            <w:tcW w:w="6566" w:type="dxa"/>
          </w:tcPr>
          <w:p>
            <w:pP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Chuyền bóng bằng 2 tay trước ngực</w:t>
            </w:r>
          </w:p>
        </w:tc>
        <w:tc>
          <w:tcPr>
            <w:tcW w:w="1241"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6"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3.9</w:t>
            </w:r>
          </w:p>
        </w:tc>
        <w:tc>
          <w:tcPr>
            <w:tcW w:w="6566" w:type="dxa"/>
          </w:tcPr>
          <w:p>
            <w:pP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Chuyền bóng bằng 1 tay trên vai</w:t>
            </w:r>
          </w:p>
        </w:tc>
        <w:tc>
          <w:tcPr>
            <w:tcW w:w="1241"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6"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3.10</w:t>
            </w:r>
          </w:p>
        </w:tc>
        <w:tc>
          <w:tcPr>
            <w:tcW w:w="6566" w:type="dxa"/>
          </w:tcPr>
          <w:p>
            <w:pP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Chuyền bóng 1 tay dưới thấp (chuyền bật đất)</w:t>
            </w:r>
          </w:p>
        </w:tc>
        <w:tc>
          <w:tcPr>
            <w:tcW w:w="1241"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6"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3.11</w:t>
            </w:r>
          </w:p>
        </w:tc>
        <w:tc>
          <w:tcPr>
            <w:tcW w:w="6566" w:type="dxa"/>
          </w:tcPr>
          <w:p>
            <w:pP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Chuyền bóng 2 tay dưới thấp (chuyền bật đất)</w:t>
            </w:r>
          </w:p>
        </w:tc>
        <w:tc>
          <w:tcPr>
            <w:tcW w:w="1241"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6"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3.12</w:t>
            </w:r>
          </w:p>
        </w:tc>
        <w:tc>
          <w:tcPr>
            <w:tcW w:w="6566" w:type="dxa"/>
          </w:tcPr>
          <w:p>
            <w:pP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Chuyền bóng 1 tay bên mình</w:t>
            </w:r>
          </w:p>
        </w:tc>
        <w:tc>
          <w:tcPr>
            <w:tcW w:w="1241"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6"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3.13</w:t>
            </w:r>
          </w:p>
        </w:tc>
        <w:tc>
          <w:tcPr>
            <w:tcW w:w="6566" w:type="dxa"/>
          </w:tcPr>
          <w:p>
            <w:pP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Dẫn bóng</w:t>
            </w:r>
          </w:p>
        </w:tc>
        <w:tc>
          <w:tcPr>
            <w:tcW w:w="1241"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6"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3.14</w:t>
            </w:r>
          </w:p>
        </w:tc>
        <w:tc>
          <w:tcPr>
            <w:tcW w:w="6566" w:type="dxa"/>
          </w:tcPr>
          <w:p>
            <w:pP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Phân loại kỹ thuật ném rổ</w:t>
            </w:r>
          </w:p>
        </w:tc>
        <w:tc>
          <w:tcPr>
            <w:tcW w:w="1241"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6"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3.15</w:t>
            </w:r>
          </w:p>
        </w:tc>
        <w:tc>
          <w:tcPr>
            <w:tcW w:w="6566" w:type="dxa"/>
          </w:tcPr>
          <w:p>
            <w:pP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Cách cầm bóng khi ném rổ bằng 2 tay trước ngực</w:t>
            </w:r>
          </w:p>
        </w:tc>
        <w:tc>
          <w:tcPr>
            <w:tcW w:w="1241"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6"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3.16</w:t>
            </w:r>
          </w:p>
        </w:tc>
        <w:tc>
          <w:tcPr>
            <w:tcW w:w="6566" w:type="dxa"/>
          </w:tcPr>
          <w:p>
            <w:pP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Ném rổ bằng 2 tay trước ngực</w:t>
            </w:r>
          </w:p>
        </w:tc>
        <w:tc>
          <w:tcPr>
            <w:tcW w:w="1241"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6"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3.17</w:t>
            </w:r>
          </w:p>
        </w:tc>
        <w:tc>
          <w:tcPr>
            <w:tcW w:w="6566" w:type="dxa"/>
          </w:tcPr>
          <w:p>
            <w:pP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Di động ném rổ một tay dưới thấp</w:t>
            </w:r>
          </w:p>
        </w:tc>
        <w:tc>
          <w:tcPr>
            <w:tcW w:w="1241"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6"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3.18</w:t>
            </w:r>
          </w:p>
        </w:tc>
        <w:tc>
          <w:tcPr>
            <w:tcW w:w="6566" w:type="dxa"/>
          </w:tcPr>
          <w:p>
            <w:pP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Di động ném rổ 2 tay dưới thấp</w:t>
            </w:r>
          </w:p>
        </w:tc>
        <w:tc>
          <w:tcPr>
            <w:tcW w:w="1241"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6"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3.19</w:t>
            </w:r>
          </w:p>
        </w:tc>
        <w:tc>
          <w:tcPr>
            <w:tcW w:w="6566" w:type="dxa"/>
          </w:tcPr>
          <w:p>
            <w:pP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Tư thế phòng thủ chân trước chân sau</w:t>
            </w:r>
          </w:p>
        </w:tc>
        <w:tc>
          <w:tcPr>
            <w:tcW w:w="1241"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6"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3.20</w:t>
            </w:r>
          </w:p>
        </w:tc>
        <w:tc>
          <w:tcPr>
            <w:tcW w:w="6566" w:type="dxa"/>
          </w:tcPr>
          <w:p>
            <w:pP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Tư thế phòng thủ thấp, hai chân đứng song song</w:t>
            </w:r>
          </w:p>
        </w:tc>
        <w:tc>
          <w:tcPr>
            <w:tcW w:w="1241"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6"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3.21</w:t>
            </w:r>
          </w:p>
        </w:tc>
        <w:tc>
          <w:tcPr>
            <w:tcW w:w="6566" w:type="dxa"/>
          </w:tcPr>
          <w:p>
            <w:pP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Phá bóng ra khỏi tay đối phương</w:t>
            </w:r>
          </w:p>
        </w:tc>
        <w:tc>
          <w:tcPr>
            <w:tcW w:w="1241"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6"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3.22</w:t>
            </w:r>
          </w:p>
        </w:tc>
        <w:tc>
          <w:tcPr>
            <w:tcW w:w="6566" w:type="dxa"/>
          </w:tcPr>
          <w:p>
            <w:pP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Phá bóng đối phương từ bên cạnh</w:t>
            </w:r>
          </w:p>
        </w:tc>
        <w:tc>
          <w:tcPr>
            <w:tcW w:w="1241"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6"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3.23</w:t>
            </w:r>
          </w:p>
        </w:tc>
        <w:tc>
          <w:tcPr>
            <w:tcW w:w="6566" w:type="dxa"/>
          </w:tcPr>
          <w:p>
            <w:pP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Phá quả ném rổ</w:t>
            </w:r>
          </w:p>
        </w:tc>
        <w:tc>
          <w:tcPr>
            <w:tcW w:w="1241"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6"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3.24</w:t>
            </w:r>
          </w:p>
        </w:tc>
        <w:tc>
          <w:tcPr>
            <w:tcW w:w="6566" w:type="dxa"/>
          </w:tcPr>
          <w:p>
            <w:pP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Chạy nâng cao đùi</w:t>
            </w:r>
          </w:p>
        </w:tc>
        <w:tc>
          <w:tcPr>
            <w:tcW w:w="1241"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6"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3.25</w:t>
            </w:r>
          </w:p>
        </w:tc>
        <w:tc>
          <w:tcPr>
            <w:tcW w:w="6566" w:type="dxa"/>
          </w:tcPr>
          <w:p>
            <w:pP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Chạy xuất phát cao</w:t>
            </w:r>
          </w:p>
        </w:tc>
        <w:tc>
          <w:tcPr>
            <w:tcW w:w="1241"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6"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3.26</w:t>
            </w:r>
          </w:p>
        </w:tc>
        <w:tc>
          <w:tcPr>
            <w:tcW w:w="6566" w:type="dxa"/>
          </w:tcPr>
          <w:p>
            <w:pP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Dẫn bóng tốc độ</w:t>
            </w:r>
          </w:p>
        </w:tc>
        <w:tc>
          <w:tcPr>
            <w:tcW w:w="1241"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6"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3.27</w:t>
            </w:r>
          </w:p>
        </w:tc>
        <w:tc>
          <w:tcPr>
            <w:tcW w:w="6566" w:type="dxa"/>
          </w:tcPr>
          <w:p>
            <w:pP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Kéo dây kháng lực</w:t>
            </w:r>
          </w:p>
        </w:tc>
        <w:tc>
          <w:tcPr>
            <w:tcW w:w="1241"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6"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3.28</w:t>
            </w:r>
          </w:p>
        </w:tc>
        <w:tc>
          <w:tcPr>
            <w:tcW w:w="6566" w:type="dxa"/>
          </w:tcPr>
          <w:p>
            <w:pP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Động tác Squat</w:t>
            </w:r>
          </w:p>
        </w:tc>
        <w:tc>
          <w:tcPr>
            <w:tcW w:w="1241"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6"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3.29</w:t>
            </w:r>
          </w:p>
        </w:tc>
        <w:tc>
          <w:tcPr>
            <w:tcW w:w="6566" w:type="dxa"/>
          </w:tcPr>
          <w:p>
            <w:pP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Động tác Lunges</w:t>
            </w:r>
          </w:p>
        </w:tc>
        <w:tc>
          <w:tcPr>
            <w:tcW w:w="1241"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6"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3.30</w:t>
            </w:r>
          </w:p>
        </w:tc>
        <w:tc>
          <w:tcPr>
            <w:tcW w:w="6566" w:type="dxa"/>
          </w:tcPr>
          <w:p>
            <w:pP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Động tác Plank thấp</w:t>
            </w:r>
          </w:p>
        </w:tc>
        <w:tc>
          <w:tcPr>
            <w:tcW w:w="1241"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6"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3.31</w:t>
            </w:r>
          </w:p>
        </w:tc>
        <w:tc>
          <w:tcPr>
            <w:tcW w:w="6566" w:type="dxa"/>
          </w:tcPr>
          <w:p>
            <w:pP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Gập thân tư thế đứng</w:t>
            </w:r>
          </w:p>
        </w:tc>
        <w:tc>
          <w:tcPr>
            <w:tcW w:w="1241"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6"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3.32</w:t>
            </w:r>
          </w:p>
        </w:tc>
        <w:tc>
          <w:tcPr>
            <w:tcW w:w="6566" w:type="dxa"/>
          </w:tcPr>
          <w:p>
            <w:pP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Gập thân tư thế ngồi</w:t>
            </w:r>
          </w:p>
        </w:tc>
        <w:tc>
          <w:tcPr>
            <w:tcW w:w="1241"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6"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3.33</w:t>
            </w:r>
          </w:p>
        </w:tc>
        <w:tc>
          <w:tcPr>
            <w:tcW w:w="6566" w:type="dxa"/>
          </w:tcPr>
          <w:p>
            <w:pP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Chạy luồn cọc</w:t>
            </w:r>
          </w:p>
        </w:tc>
        <w:tc>
          <w:tcPr>
            <w:tcW w:w="1241" w:type="dxa"/>
          </w:tcPr>
          <w:p>
            <w:pPr>
              <w:jc w:val="cente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pPr>
            <w:r>
              <w:rPr>
                <w:rFonts w:hint="default" w:ascii="Times New Roman" w:hAnsi="Times New Roman" w:cs="Times New Roman"/>
                <w:b w:val="0"/>
                <w:bCs w:val="0"/>
                <w:i w:val="0"/>
                <w:iCs/>
                <w:color w:val="000000" w:themeColor="text1"/>
                <w:sz w:val="26"/>
                <w:szCs w:val="26"/>
                <w:highlight w:val="none"/>
                <w:vertAlign w:val="baseline"/>
                <w:lang w:val="en-US"/>
                <w14:textFill>
                  <w14:solidFill>
                    <w14:schemeClr w14:val="tx1"/>
                  </w14:solidFill>
                </w14:textFill>
              </w:rPr>
              <w:t>48</w:t>
            </w:r>
          </w:p>
        </w:tc>
      </w:tr>
    </w:tbl>
    <w:p>
      <w:pPr>
        <w:rPr>
          <w:rFonts w:hint="default" w:ascii="Times New Roman" w:hAnsi="Times New Roman" w:cs="Times New Roman"/>
          <w:b/>
          <w:bCs/>
          <w:i/>
          <w:color w:val="000000" w:themeColor="text1"/>
          <w:sz w:val="26"/>
          <w:szCs w:val="26"/>
          <w:highlight w:val="none"/>
          <w14:textFill>
            <w14:solidFill>
              <w14:schemeClr w14:val="tx1"/>
            </w14:solidFill>
          </w14:textFill>
        </w:rPr>
      </w:pPr>
      <w:r>
        <w:rPr>
          <w:rFonts w:hint="default" w:ascii="Times New Roman" w:hAnsi="Times New Roman" w:cs="Times New Roman"/>
          <w:b/>
          <w:bCs/>
          <w:i/>
          <w:color w:val="000000" w:themeColor="text1"/>
          <w:sz w:val="26"/>
          <w:szCs w:val="26"/>
          <w:highlight w:val="none"/>
          <w14:textFill>
            <w14:solidFill>
              <w14:schemeClr w14:val="tx1"/>
            </w14:solidFill>
          </w14:textFill>
        </w:rPr>
        <w:br w:type="page"/>
      </w:r>
    </w:p>
    <w:p>
      <w:pPr>
        <w:keepNext w:val="0"/>
        <w:keepLines w:val="0"/>
        <w:pageBreakBefore w:val="0"/>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b/>
          <w:bCs/>
          <w:i/>
          <w:color w:val="000000" w:themeColor="text1"/>
          <w:sz w:val="26"/>
          <w:szCs w:val="26"/>
          <w:highlight w:val="none"/>
          <w14:textFill>
            <w14:solidFill>
              <w14:schemeClr w14:val="tx1"/>
            </w14:solidFill>
          </w14:textFill>
        </w:rPr>
      </w:pPr>
      <w:r>
        <w:rPr>
          <w:rFonts w:hint="default" w:ascii="Times New Roman" w:hAnsi="Times New Roman" w:cs="Times New Roman"/>
          <w:b/>
          <w:bCs/>
          <w:i/>
          <w:color w:val="000000" w:themeColor="text1"/>
          <w:sz w:val="26"/>
          <w:szCs w:val="26"/>
          <w:highlight w:val="none"/>
          <w14:textFill>
            <w14:solidFill>
              <w14:schemeClr w14:val="tx1"/>
            </w14:solidFill>
          </w14:textFill>
        </w:rPr>
        <w:t>Lời nói đầu</w:t>
      </w:r>
    </w:p>
    <w:p>
      <w:pPr>
        <w:pStyle w:val="10"/>
        <w:keepNext w:val="0"/>
        <w:keepLines w:val="0"/>
        <w:pageBreakBefore w:val="0"/>
        <w:shd w:val="clear" w:color="auto" w:fill="FFFFFF"/>
        <w:kinsoku/>
        <w:wordWrap/>
        <w:overflowPunct/>
        <w:topLinePunct w:val="0"/>
        <w:bidi w:val="0"/>
        <w:snapToGrid/>
        <w:spacing w:before="120" w:beforeAutospacing="0" w:after="120" w:afterAutospacing="0" w:line="288" w:lineRule="auto"/>
        <w:ind w:left="0" w:leftChars="0" w:firstLine="283" w:firstLineChars="0"/>
        <w:jc w:val="both"/>
        <w:textAlignment w:val="baseline"/>
        <w:rPr>
          <w:rFonts w:hint="default" w:ascii="Times New Roman" w:hAnsi="Times New Roman" w:cs="Times New Roman"/>
          <w:i/>
          <w:color w:val="000000" w:themeColor="text1"/>
          <w:sz w:val="26"/>
          <w:szCs w:val="26"/>
          <w:lang w:val="vi-VN" w:eastAsia="vi-VN" w:bidi="vi-VN"/>
          <w14:textFill>
            <w14:solidFill>
              <w14:schemeClr w14:val="tx1"/>
            </w14:solidFill>
          </w14:textFill>
        </w:rPr>
      </w:pPr>
      <w:r>
        <w:rPr>
          <w:rFonts w:hint="default" w:ascii="Times New Roman" w:hAnsi="Times New Roman" w:cs="Times New Roman"/>
          <w:i/>
          <w:color w:val="000000" w:themeColor="text1"/>
          <w:sz w:val="26"/>
          <w:szCs w:val="26"/>
          <w:lang w:val="vi-VN" w:eastAsia="vi-VN" w:bidi="vi-VN"/>
          <w14:textFill>
            <w14:solidFill>
              <w14:schemeClr w14:val="tx1"/>
            </w14:solidFill>
          </w14:textFill>
        </w:rPr>
        <w:t xml:space="preserve">Bóng rổ là một môn thể thao tập thể có tính đối kháng cao với các hoạt động phong phú và đa dạng. Bóng rổ có tác dụng giáo dục thể chất và đạo đức cho con người. Với sức hấp dẫn sôi </w:t>
      </w:r>
      <w:r>
        <w:rPr>
          <w:rFonts w:hint="default" w:ascii="Times New Roman" w:hAnsi="Times New Roman" w:cs="Times New Roman"/>
          <w:i/>
          <w:color w:val="000000" w:themeColor="text1"/>
          <w:sz w:val="26"/>
          <w:szCs w:val="26"/>
          <w:lang w:val="en-US" w:eastAsia="vi-VN" w:bidi="vi-VN"/>
          <w14:textFill>
            <w14:solidFill>
              <w14:schemeClr w14:val="tx1"/>
            </w14:solidFill>
          </w14:textFill>
        </w:rPr>
        <w:t>đ</w:t>
      </w:r>
      <w:r>
        <w:rPr>
          <w:rFonts w:hint="default" w:ascii="Times New Roman" w:hAnsi="Times New Roman" w:cs="Times New Roman"/>
          <w:i/>
          <w:color w:val="000000" w:themeColor="text1"/>
          <w:sz w:val="26"/>
          <w:szCs w:val="26"/>
          <w:lang w:val="vi-VN" w:eastAsia="vi-VN" w:bidi="vi-VN"/>
          <w14:textFill>
            <w14:solidFill>
              <w14:schemeClr w14:val="tx1"/>
            </w14:solidFill>
          </w14:textFill>
        </w:rPr>
        <w:t xml:space="preserve">ộng vốn cố, bóng rổ ngày càng thu hút </w:t>
      </w:r>
      <w:r>
        <w:rPr>
          <w:rFonts w:hint="default" w:ascii="Times New Roman" w:hAnsi="Times New Roman" w:cs="Times New Roman"/>
          <w:i/>
          <w:color w:val="000000" w:themeColor="text1"/>
          <w:sz w:val="26"/>
          <w:szCs w:val="26"/>
          <w:lang w:val="en-US" w:eastAsia="vi-VN" w:bidi="vi-VN"/>
          <w14:textFill>
            <w14:solidFill>
              <w14:schemeClr w14:val="tx1"/>
            </w14:solidFill>
          </w14:textFill>
        </w:rPr>
        <w:t>đ</w:t>
      </w:r>
      <w:r>
        <w:rPr>
          <w:rFonts w:hint="default" w:ascii="Times New Roman" w:hAnsi="Times New Roman" w:cs="Times New Roman"/>
          <w:i/>
          <w:color w:val="000000" w:themeColor="text1"/>
          <w:sz w:val="26"/>
          <w:szCs w:val="26"/>
          <w:lang w:val="vi-VN" w:eastAsia="vi-VN" w:bidi="vi-VN"/>
          <w14:textFill>
            <w14:solidFill>
              <w14:schemeClr w14:val="tx1"/>
            </w14:solidFill>
          </w14:textFill>
        </w:rPr>
        <w:t>ược sự chú ý và tham gia t</w:t>
      </w:r>
      <w:r>
        <w:rPr>
          <w:rFonts w:hint="default" w:ascii="Times New Roman" w:hAnsi="Times New Roman" w:cs="Times New Roman"/>
          <w:i/>
          <w:color w:val="000000" w:themeColor="text1"/>
          <w:sz w:val="26"/>
          <w:szCs w:val="26"/>
          <w:lang w:val="en-US" w:eastAsia="vi-VN" w:bidi="vi-VN"/>
          <w14:textFill>
            <w14:solidFill>
              <w14:schemeClr w14:val="tx1"/>
            </w14:solidFill>
          </w14:textFill>
        </w:rPr>
        <w:t>ậ</w:t>
      </w:r>
      <w:r>
        <w:rPr>
          <w:rFonts w:hint="default" w:ascii="Times New Roman" w:hAnsi="Times New Roman" w:cs="Times New Roman"/>
          <w:i/>
          <w:color w:val="000000" w:themeColor="text1"/>
          <w:sz w:val="26"/>
          <w:szCs w:val="26"/>
          <w:lang w:val="vi-VN" w:eastAsia="vi-VN" w:bidi="vi-VN"/>
          <w14:textFill>
            <w14:solidFill>
              <w14:schemeClr w14:val="tx1"/>
            </w14:solidFill>
          </w14:textFill>
        </w:rPr>
        <w:t>p luyện của đông đảo quần chúng, đặc biệt là học sinh và sinh viên.</w:t>
      </w:r>
    </w:p>
    <w:p>
      <w:pPr>
        <w:pStyle w:val="10"/>
        <w:keepNext w:val="0"/>
        <w:keepLines w:val="0"/>
        <w:pageBreakBefore w:val="0"/>
        <w:shd w:val="clear" w:color="auto" w:fill="FFFFFF"/>
        <w:kinsoku/>
        <w:wordWrap/>
        <w:overflowPunct/>
        <w:topLinePunct w:val="0"/>
        <w:bidi w:val="0"/>
        <w:snapToGrid/>
        <w:spacing w:before="120" w:beforeAutospacing="0" w:after="120" w:afterAutospacing="0" w:line="288" w:lineRule="auto"/>
        <w:ind w:left="0" w:leftChars="0" w:firstLine="283" w:firstLineChars="0"/>
        <w:jc w:val="both"/>
        <w:textAlignment w:val="baseline"/>
        <w:rPr>
          <w:rStyle w:val="7"/>
          <w:rFonts w:hint="default" w:ascii="Times New Roman" w:hAnsi="Times New Roman" w:cs="Times New Roman"/>
          <w:color w:val="000000" w:themeColor="text1"/>
          <w:sz w:val="26"/>
          <w:szCs w:val="26"/>
          <w:lang w:val="vi-VN"/>
          <w14:textFill>
            <w14:solidFill>
              <w14:schemeClr w14:val="tx1"/>
            </w14:solidFill>
          </w14:textFill>
        </w:rPr>
      </w:pPr>
      <w:r>
        <w:rPr>
          <w:rStyle w:val="7"/>
          <w:rFonts w:hint="default" w:ascii="Times New Roman" w:hAnsi="Times New Roman" w:cs="Times New Roman"/>
          <w:color w:val="000000" w:themeColor="text1"/>
          <w:sz w:val="26"/>
          <w:szCs w:val="26"/>
          <w:lang w:val="vi-VN"/>
          <w14:textFill>
            <w14:solidFill>
              <w14:schemeClr w14:val="tx1"/>
            </w14:solidFill>
          </w14:textFill>
        </w:rPr>
        <w:t>Thông qua các nguồn tài liệu tham khảo của các tác giả, chuyên gia về lĩnh vực bóng rổ trong và ngoài nước, cũng như đúc kết từ kinh nghiệm thực tiễn giảng dạy. Chúng tôi tiến hành biên soạn cuốn</w:t>
      </w:r>
      <w:r>
        <w:rPr>
          <w:rStyle w:val="38"/>
          <w:rFonts w:hint="default" w:ascii="Times New Roman" w:hAnsi="Times New Roman" w:cs="Times New Roman"/>
          <w:i/>
          <w:iCs/>
          <w:color w:val="000000" w:themeColor="text1"/>
          <w:sz w:val="26"/>
          <w:szCs w:val="26"/>
          <w:lang w:val="vi-VN"/>
          <w14:textFill>
            <w14:solidFill>
              <w14:schemeClr w14:val="tx1"/>
            </w14:solidFill>
          </w14:textFill>
        </w:rPr>
        <w:t> </w:t>
      </w:r>
      <w:r>
        <w:rPr>
          <w:rStyle w:val="11"/>
          <w:rFonts w:hint="default" w:ascii="Times New Roman" w:hAnsi="Times New Roman" w:cs="Times New Roman"/>
          <w:b w:val="0"/>
          <w:i/>
          <w:iCs/>
          <w:color w:val="000000" w:themeColor="text1"/>
          <w:sz w:val="26"/>
          <w:szCs w:val="26"/>
          <w:lang w:val="vi-VN"/>
          <w14:textFill>
            <w14:solidFill>
              <w14:schemeClr w14:val="tx1"/>
            </w14:solidFill>
          </w14:textFill>
        </w:rPr>
        <w:t>“Giáo trình Giáo dục thể chất 3 (tự chọn 1 - Bóng rổ)”</w:t>
      </w:r>
      <w:r>
        <w:rPr>
          <w:rStyle w:val="7"/>
          <w:rFonts w:hint="default" w:ascii="Times New Roman" w:hAnsi="Times New Roman" w:cs="Times New Roman"/>
          <w:b/>
          <w:color w:val="000000" w:themeColor="text1"/>
          <w:sz w:val="26"/>
          <w:szCs w:val="26"/>
          <w:lang w:val="vi-VN"/>
          <w14:textFill>
            <w14:solidFill>
              <w14:schemeClr w14:val="tx1"/>
            </w14:solidFill>
          </w14:textFill>
        </w:rPr>
        <w:t>,</w:t>
      </w:r>
      <w:r>
        <w:rPr>
          <w:rStyle w:val="7"/>
          <w:rFonts w:hint="default" w:ascii="Times New Roman" w:hAnsi="Times New Roman" w:cs="Times New Roman"/>
          <w:color w:val="000000" w:themeColor="text1"/>
          <w:sz w:val="26"/>
          <w:szCs w:val="26"/>
          <w:lang w:val="vi-VN"/>
          <w14:textFill>
            <w14:solidFill>
              <w14:schemeClr w14:val="tx1"/>
            </w14:solidFill>
          </w14:textFill>
        </w:rPr>
        <w:t xml:space="preserve"> có kết cấu nội dung và phương pháp sát với chương trình giảng dạy, học tập và nghiên cứu khoa học phục vụ sinh viên trường Đại học Quảng Bình.</w:t>
      </w:r>
    </w:p>
    <w:p>
      <w:pPr>
        <w:pStyle w:val="10"/>
        <w:keepNext w:val="0"/>
        <w:keepLines w:val="0"/>
        <w:pageBreakBefore w:val="0"/>
        <w:shd w:val="clear" w:color="auto" w:fill="FFFFFF"/>
        <w:kinsoku/>
        <w:wordWrap/>
        <w:overflowPunct/>
        <w:topLinePunct w:val="0"/>
        <w:bidi w:val="0"/>
        <w:snapToGrid/>
        <w:spacing w:before="120" w:beforeAutospacing="0" w:after="120" w:afterAutospacing="0" w:line="288" w:lineRule="auto"/>
        <w:ind w:left="0" w:leftChars="0" w:firstLine="283" w:firstLineChars="0"/>
        <w:jc w:val="both"/>
        <w:textAlignment w:val="baseline"/>
        <w:rPr>
          <w:rStyle w:val="11"/>
          <w:rFonts w:hint="default" w:ascii="Times New Roman" w:hAnsi="Times New Roman" w:cs="Times New Roman"/>
          <w:b w:val="0"/>
          <w:i/>
          <w:iCs/>
          <w:color w:val="000000" w:themeColor="text1"/>
          <w:sz w:val="26"/>
          <w:szCs w:val="26"/>
          <w:lang w:val="vi-VN"/>
          <w14:textFill>
            <w14:solidFill>
              <w14:schemeClr w14:val="tx1"/>
            </w14:solidFill>
          </w14:textFill>
        </w:rPr>
      </w:pPr>
      <w:r>
        <w:rPr>
          <w:rStyle w:val="11"/>
          <w:rFonts w:hint="default" w:ascii="Times New Roman" w:hAnsi="Times New Roman" w:cs="Times New Roman"/>
          <w:b w:val="0"/>
          <w:i/>
          <w:iCs/>
          <w:color w:val="000000" w:themeColor="text1"/>
          <w:sz w:val="26"/>
          <w:szCs w:val="26"/>
          <w:lang w:val="vi-VN"/>
          <w14:textFill>
            <w14:solidFill>
              <w14:schemeClr w14:val="tx1"/>
            </w14:solidFill>
          </w14:textFill>
        </w:rPr>
        <w:t>Giáo trình Giáo dục thể chất 3 (tự chọn 1 - Bóng rổ) bao gồm 3 chương:</w:t>
      </w:r>
    </w:p>
    <w:p>
      <w:pPr>
        <w:pStyle w:val="10"/>
        <w:keepNext w:val="0"/>
        <w:keepLines w:val="0"/>
        <w:pageBreakBefore w:val="0"/>
        <w:shd w:val="clear" w:color="auto" w:fill="FFFFFF"/>
        <w:kinsoku/>
        <w:wordWrap/>
        <w:overflowPunct/>
        <w:topLinePunct w:val="0"/>
        <w:bidi w:val="0"/>
        <w:snapToGrid/>
        <w:spacing w:before="120" w:beforeAutospacing="0" w:after="120" w:afterAutospacing="0" w:line="288" w:lineRule="auto"/>
        <w:ind w:left="0" w:leftChars="0" w:firstLine="283" w:firstLineChars="0"/>
        <w:jc w:val="both"/>
        <w:textAlignment w:val="baseline"/>
        <w:rPr>
          <w:rStyle w:val="11"/>
          <w:rFonts w:hint="default" w:ascii="Times New Roman" w:hAnsi="Times New Roman" w:cs="Times New Roman"/>
          <w:b w:val="0"/>
          <w:i/>
          <w:iCs/>
          <w:color w:val="000000" w:themeColor="text1"/>
          <w:sz w:val="26"/>
          <w:szCs w:val="26"/>
          <w:lang w:val="vi-VN"/>
          <w14:textFill>
            <w14:solidFill>
              <w14:schemeClr w14:val="tx1"/>
            </w14:solidFill>
          </w14:textFill>
        </w:rPr>
      </w:pPr>
      <w:r>
        <w:rPr>
          <w:rStyle w:val="11"/>
          <w:rFonts w:hint="default" w:ascii="Times New Roman" w:hAnsi="Times New Roman" w:cs="Times New Roman"/>
          <w:b w:val="0"/>
          <w:i/>
          <w:iCs/>
          <w:color w:val="000000" w:themeColor="text1"/>
          <w:sz w:val="26"/>
          <w:szCs w:val="26"/>
          <w:lang w:val="vi-VN"/>
          <w14:textFill>
            <w14:solidFill>
              <w14:schemeClr w14:val="tx1"/>
            </w14:solidFill>
          </w14:textFill>
        </w:rPr>
        <w:t xml:space="preserve">Chương 1: </w:t>
      </w:r>
      <w:r>
        <w:rPr>
          <w:rFonts w:hint="default" w:ascii="Times New Roman" w:hAnsi="Times New Roman" w:cs="Times New Roman"/>
          <w:i/>
          <w:iCs/>
          <w:color w:val="000000" w:themeColor="text1"/>
          <w:sz w:val="26"/>
          <w:szCs w:val="26"/>
          <w:lang w:val="vi-VN" w:bidi="he-IL"/>
          <w14:textFill>
            <w14:solidFill>
              <w14:schemeClr w14:val="tx1"/>
            </w14:solidFill>
          </w14:textFill>
        </w:rPr>
        <w:t>Lý thuyết chung về môn bóng rổ</w:t>
      </w:r>
    </w:p>
    <w:p>
      <w:pPr>
        <w:pStyle w:val="10"/>
        <w:keepNext w:val="0"/>
        <w:keepLines w:val="0"/>
        <w:pageBreakBefore w:val="0"/>
        <w:shd w:val="clear" w:color="auto" w:fill="FFFFFF"/>
        <w:kinsoku/>
        <w:wordWrap/>
        <w:overflowPunct/>
        <w:topLinePunct w:val="0"/>
        <w:bidi w:val="0"/>
        <w:snapToGrid/>
        <w:spacing w:before="120" w:beforeAutospacing="0" w:after="120" w:afterAutospacing="0" w:line="288" w:lineRule="auto"/>
        <w:ind w:left="0" w:leftChars="0" w:firstLine="283" w:firstLineChars="0"/>
        <w:jc w:val="both"/>
        <w:textAlignment w:val="baseline"/>
        <w:rPr>
          <w:rStyle w:val="11"/>
          <w:rFonts w:hint="default" w:ascii="Times New Roman" w:hAnsi="Times New Roman" w:cs="Times New Roman"/>
          <w:b w:val="0"/>
          <w:i/>
          <w:iCs/>
          <w:color w:val="000000" w:themeColor="text1"/>
          <w:sz w:val="26"/>
          <w:szCs w:val="26"/>
          <w:lang w:val="vi-VN"/>
          <w14:textFill>
            <w14:solidFill>
              <w14:schemeClr w14:val="tx1"/>
            </w14:solidFill>
          </w14:textFill>
        </w:rPr>
      </w:pPr>
      <w:r>
        <w:rPr>
          <w:rStyle w:val="11"/>
          <w:rFonts w:hint="default" w:ascii="Times New Roman" w:hAnsi="Times New Roman" w:cs="Times New Roman"/>
          <w:b w:val="0"/>
          <w:i/>
          <w:iCs/>
          <w:color w:val="000000" w:themeColor="text1"/>
          <w:sz w:val="26"/>
          <w:szCs w:val="26"/>
          <w:lang w:val="vi-VN"/>
          <w14:textFill>
            <w14:solidFill>
              <w14:schemeClr w14:val="tx1"/>
            </w14:solidFill>
          </w14:textFill>
        </w:rPr>
        <w:t xml:space="preserve">Chương 2: </w:t>
      </w:r>
      <w:r>
        <w:rPr>
          <w:rFonts w:hint="default" w:ascii="Times New Roman" w:hAnsi="Times New Roman" w:cs="Times New Roman"/>
          <w:i/>
          <w:iCs/>
          <w:color w:val="000000" w:themeColor="text1"/>
          <w:sz w:val="26"/>
          <w:szCs w:val="26"/>
          <w:lang w:val="vi-VN" w:bidi="he-IL"/>
          <w14:textFill>
            <w14:solidFill>
              <w14:schemeClr w14:val="tx1"/>
            </w14:solidFill>
          </w14:textFill>
        </w:rPr>
        <w:t>Luật bóng rổ</w:t>
      </w:r>
    </w:p>
    <w:p>
      <w:pPr>
        <w:pStyle w:val="10"/>
        <w:keepNext w:val="0"/>
        <w:keepLines w:val="0"/>
        <w:pageBreakBefore w:val="0"/>
        <w:shd w:val="clear" w:color="auto" w:fill="FFFFFF"/>
        <w:kinsoku/>
        <w:wordWrap/>
        <w:overflowPunct/>
        <w:topLinePunct w:val="0"/>
        <w:bidi w:val="0"/>
        <w:snapToGrid/>
        <w:spacing w:before="120" w:beforeAutospacing="0" w:after="120" w:afterAutospacing="0" w:line="288" w:lineRule="auto"/>
        <w:ind w:left="0" w:leftChars="0" w:firstLine="283" w:firstLineChars="0"/>
        <w:jc w:val="both"/>
        <w:textAlignment w:val="baseline"/>
        <w:rPr>
          <w:rStyle w:val="7"/>
          <w:rFonts w:hint="default" w:ascii="Times New Roman" w:hAnsi="Times New Roman" w:cs="Times New Roman"/>
          <w:color w:val="000000" w:themeColor="text1"/>
          <w:sz w:val="26"/>
          <w:szCs w:val="26"/>
          <w:lang w:val="vi-VN"/>
          <w14:textFill>
            <w14:solidFill>
              <w14:schemeClr w14:val="tx1"/>
            </w14:solidFill>
          </w14:textFill>
        </w:rPr>
      </w:pPr>
      <w:r>
        <w:rPr>
          <w:rStyle w:val="11"/>
          <w:rFonts w:hint="default" w:ascii="Times New Roman" w:hAnsi="Times New Roman" w:cs="Times New Roman"/>
          <w:b w:val="0"/>
          <w:i/>
          <w:iCs/>
          <w:color w:val="000000" w:themeColor="text1"/>
          <w:sz w:val="26"/>
          <w:szCs w:val="26"/>
          <w:lang w:val="vi-VN"/>
          <w14:textFill>
            <w14:solidFill>
              <w14:schemeClr w14:val="tx1"/>
            </w14:solidFill>
          </w14:textFill>
        </w:rPr>
        <w:t xml:space="preserve">Chương 3: </w:t>
      </w:r>
      <w:r>
        <w:rPr>
          <w:rFonts w:hint="default" w:ascii="Times New Roman" w:hAnsi="Times New Roman" w:cs="Times New Roman"/>
          <w:i/>
          <w:iCs/>
          <w:color w:val="000000" w:themeColor="text1"/>
          <w:sz w:val="26"/>
          <w:szCs w:val="26"/>
          <w:lang w:val="vi-VN" w:bidi="he-IL"/>
          <w14:textFill>
            <w14:solidFill>
              <w14:schemeClr w14:val="tx1"/>
            </w14:solidFill>
          </w14:textFill>
        </w:rPr>
        <w:t>Kỹ thuật bóng rổ</w:t>
      </w:r>
    </w:p>
    <w:p>
      <w:pPr>
        <w:pStyle w:val="10"/>
        <w:keepNext w:val="0"/>
        <w:keepLines w:val="0"/>
        <w:pageBreakBefore w:val="0"/>
        <w:shd w:val="clear" w:color="auto" w:fill="FFFFFF"/>
        <w:kinsoku/>
        <w:wordWrap/>
        <w:overflowPunct/>
        <w:topLinePunct w:val="0"/>
        <w:bidi w:val="0"/>
        <w:snapToGrid/>
        <w:spacing w:before="120" w:beforeAutospacing="0" w:after="120" w:afterAutospacing="0" w:line="288" w:lineRule="auto"/>
        <w:ind w:left="0" w:leftChars="0" w:firstLine="283" w:firstLineChars="0"/>
        <w:jc w:val="both"/>
        <w:textAlignment w:val="baseline"/>
        <w:rPr>
          <w:rFonts w:hint="default" w:ascii="Times New Roman" w:hAnsi="Times New Roman" w:cs="Times New Roman"/>
          <w:color w:val="000000" w:themeColor="text1"/>
          <w:sz w:val="26"/>
          <w:szCs w:val="26"/>
          <w:lang w:val="vi-VN"/>
          <w14:textFill>
            <w14:solidFill>
              <w14:schemeClr w14:val="tx1"/>
            </w14:solidFill>
          </w14:textFill>
        </w:rPr>
      </w:pPr>
      <w:r>
        <w:rPr>
          <w:rStyle w:val="7"/>
          <w:rFonts w:hint="default" w:ascii="Times New Roman" w:hAnsi="Times New Roman" w:cs="Times New Roman"/>
          <w:color w:val="000000" w:themeColor="text1"/>
          <w:sz w:val="26"/>
          <w:szCs w:val="26"/>
          <w:lang w:val="vi-VN"/>
          <w14:textFill>
            <w14:solidFill>
              <w14:schemeClr w14:val="tx1"/>
            </w14:solidFill>
          </w14:textFill>
        </w:rPr>
        <w:t>Trong quá trình biên soạn giáo trình chúng tôi đã cô đọng, cập nhật một cách đầy đủ nhất những nội dung kiến thức cơ bản về giảng dạy môn bóng rổ. Mặc dù đã rất cố gắng</w:t>
      </w:r>
      <w:r>
        <w:rPr>
          <w:rStyle w:val="7"/>
          <w:rFonts w:hint="default" w:ascii="Times New Roman" w:hAnsi="Times New Roman" w:cs="Times New Roman"/>
          <w:color w:val="000000" w:themeColor="text1"/>
          <w:sz w:val="26"/>
          <w:szCs w:val="26"/>
          <w:lang w:val="en-US"/>
          <w14:textFill>
            <w14:solidFill>
              <w14:schemeClr w14:val="tx1"/>
            </w14:solidFill>
          </w14:textFill>
        </w:rPr>
        <w:t xml:space="preserve"> nhưng</w:t>
      </w:r>
      <w:r>
        <w:rPr>
          <w:rStyle w:val="7"/>
          <w:rFonts w:hint="default" w:ascii="Times New Roman" w:hAnsi="Times New Roman" w:cs="Times New Roman"/>
          <w:color w:val="000000" w:themeColor="text1"/>
          <w:sz w:val="26"/>
          <w:szCs w:val="26"/>
          <w:lang w:val="vi-VN"/>
          <w14:textFill>
            <w14:solidFill>
              <w14:schemeClr w14:val="tx1"/>
            </w14:solidFill>
          </w14:textFill>
        </w:rPr>
        <w:t xml:space="preserve"> khó tránh khỏi những thiếu sót nhất định. </w:t>
      </w:r>
    </w:p>
    <w:p>
      <w:pPr>
        <w:pStyle w:val="10"/>
        <w:keepNext w:val="0"/>
        <w:keepLines w:val="0"/>
        <w:pageBreakBefore w:val="0"/>
        <w:shd w:val="clear" w:color="auto" w:fill="FFFFFF"/>
        <w:kinsoku/>
        <w:wordWrap/>
        <w:overflowPunct/>
        <w:topLinePunct w:val="0"/>
        <w:bidi w:val="0"/>
        <w:snapToGrid/>
        <w:spacing w:before="120" w:beforeAutospacing="0" w:after="120" w:afterAutospacing="0" w:line="288" w:lineRule="auto"/>
        <w:ind w:left="0" w:leftChars="0" w:firstLine="283" w:firstLineChars="0"/>
        <w:jc w:val="both"/>
        <w:textAlignment w:val="baseline"/>
        <w:rPr>
          <w:rFonts w:hint="default" w:ascii="Times New Roman" w:hAnsi="Times New Roman" w:cs="Times New Roman"/>
          <w:iCs/>
          <w:color w:val="000000" w:themeColor="text1"/>
          <w:sz w:val="26"/>
          <w:szCs w:val="26"/>
          <w:lang w:val="vi-VN"/>
          <w14:textFill>
            <w14:solidFill>
              <w14:schemeClr w14:val="tx1"/>
            </w14:solidFill>
          </w14:textFill>
        </w:rPr>
      </w:pPr>
      <w:r>
        <w:rPr>
          <w:rStyle w:val="7"/>
          <w:rFonts w:hint="default" w:ascii="Times New Roman" w:hAnsi="Times New Roman" w:cs="Times New Roman"/>
          <w:color w:val="000000" w:themeColor="text1"/>
          <w:sz w:val="26"/>
          <w:szCs w:val="26"/>
          <w:lang w:val="vi-VN"/>
          <w14:textFill>
            <w14:solidFill>
              <w14:schemeClr w14:val="tx1"/>
            </w14:solidFill>
          </w14:textFill>
        </w:rPr>
        <w:t>Trân trọng cảm ơn!</w:t>
      </w:r>
      <w:r>
        <w:rPr>
          <w:rFonts w:hint="default" w:ascii="Times New Roman" w:hAnsi="Times New Roman" w:cs="Times New Roman"/>
          <w:iCs/>
          <w:color w:val="000000" w:themeColor="text1"/>
          <w:sz w:val="26"/>
          <w:szCs w:val="26"/>
          <w:lang w:val="vi-VN"/>
          <w14:textFill>
            <w14:solidFill>
              <w14:schemeClr w14:val="tx1"/>
            </w14:solidFill>
          </w14:textFill>
        </w:rPr>
        <w:br w:type="page"/>
      </w:r>
    </w:p>
    <w:p>
      <w:pPr>
        <w:pStyle w:val="19"/>
        <w:keepNext w:val="0"/>
        <w:keepLines w:val="0"/>
        <w:pageBreakBefore w:val="0"/>
        <w:kinsoku/>
        <w:wordWrap/>
        <w:overflowPunct/>
        <w:topLinePunct w:val="0"/>
        <w:bidi w:val="0"/>
        <w:snapToGrid/>
        <w:spacing w:before="120" w:after="120" w:line="288" w:lineRule="auto"/>
        <w:ind w:left="0" w:leftChars="0" w:firstLine="283" w:firstLineChars="0"/>
        <w:outlineLvl w:val="0"/>
        <w:rPr>
          <w:rFonts w:hint="default" w:ascii="Times New Roman" w:hAnsi="Times New Roman" w:cs="Times New Roman"/>
          <w:color w:val="000000" w:themeColor="text1"/>
          <w:sz w:val="28"/>
          <w:szCs w:val="28"/>
          <w:lang w:val="vi-VN"/>
          <w14:textFill>
            <w14:solidFill>
              <w14:schemeClr w14:val="tx1"/>
            </w14:solidFill>
          </w14:textFill>
        </w:rPr>
      </w:pPr>
      <w:bookmarkStart w:id="0" w:name="_Toc5086"/>
      <w:r>
        <w:rPr>
          <w:rFonts w:hint="default" w:ascii="Times New Roman" w:hAnsi="Times New Roman" w:cs="Times New Roman"/>
          <w:iCs/>
          <w:color w:val="000000" w:themeColor="text1"/>
          <w:sz w:val="28"/>
          <w:szCs w:val="28"/>
          <w:lang w:val="vi-VN"/>
          <w14:textFill>
            <w14:solidFill>
              <w14:schemeClr w14:val="tx1"/>
            </w14:solidFill>
          </w14:textFill>
        </w:rPr>
        <w:t xml:space="preserve">CHƯƠNG 1. </w:t>
      </w:r>
      <w:r>
        <w:rPr>
          <w:rFonts w:hint="default" w:ascii="Times New Roman" w:hAnsi="Times New Roman" w:cs="Times New Roman"/>
          <w:color w:val="000000" w:themeColor="text1"/>
          <w:sz w:val="28"/>
          <w:szCs w:val="28"/>
          <w:lang w:val="vi-VN"/>
          <w14:textFill>
            <w14:solidFill>
              <w14:schemeClr w14:val="tx1"/>
            </w14:solidFill>
          </w14:textFill>
        </w:rPr>
        <w:t xml:space="preserve">LÝ </w:t>
      </w:r>
      <w:r>
        <w:rPr>
          <w:rFonts w:hint="default" w:ascii="Times New Roman" w:hAnsi="Times New Roman" w:cs="Times New Roman"/>
          <w:color w:val="000000" w:themeColor="text1"/>
          <w:sz w:val="28"/>
          <w:szCs w:val="28"/>
          <w:lang w:val="en-US"/>
          <w14:textFill>
            <w14:solidFill>
              <w14:schemeClr w14:val="tx1"/>
            </w14:solidFill>
          </w14:textFill>
        </w:rPr>
        <w:t>T</w:t>
      </w:r>
      <w:r>
        <w:rPr>
          <w:rFonts w:hint="default" w:ascii="Times New Roman" w:hAnsi="Times New Roman" w:cs="Times New Roman"/>
          <w:color w:val="000000" w:themeColor="text1"/>
          <w:sz w:val="28"/>
          <w:szCs w:val="28"/>
          <w:lang w:val="vi-VN"/>
          <w14:textFill>
            <w14:solidFill>
              <w14:schemeClr w14:val="tx1"/>
            </w14:solidFill>
          </w14:textFill>
        </w:rPr>
        <w:t>HUYẾT CHUNG VỀ MÔN BÓNG RỔ</w:t>
      </w:r>
      <w:bookmarkEnd w:id="0"/>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 xml:space="preserve">Bóng rổ là một môn thể thao tập thể thi đấu đối kháng trực tiếp giữa hai đội (mỗi đội 5 người) trong thời gian 4 hiệp mỗi hiệp 10 phút, được tổ chức thi đấu trên sân có kích thước </w:t>
      </w:r>
      <w:r>
        <w:rPr>
          <w:rFonts w:hint="default" w:ascii="Times New Roman" w:hAnsi="Times New Roman" w:cs="Times New Roman"/>
          <w:color w:val="000000" w:themeColor="text1"/>
          <w:sz w:val="26"/>
          <w:szCs w:val="26"/>
          <w:lang w:val="vi-VN" w:eastAsia="en-GB" w:bidi="en-GB"/>
          <w14:textFill>
            <w14:solidFill>
              <w14:schemeClr w14:val="tx1"/>
            </w14:solidFill>
          </w14:textFill>
        </w:rPr>
        <w:t xml:space="preserve">28m </w:t>
      </w:r>
      <w:r>
        <w:rPr>
          <w:rFonts w:hint="default" w:cs="Times New Roman"/>
          <w:color w:val="000000" w:themeColor="text1"/>
          <w:sz w:val="26"/>
          <w:szCs w:val="26"/>
          <w:lang w:val="en-US"/>
          <w14:textFill>
            <w14:solidFill>
              <w14:schemeClr w14:val="tx1"/>
            </w14:solidFill>
          </w14:textFill>
        </w:rPr>
        <w:t>x</w:t>
      </w:r>
      <w:r>
        <w:rPr>
          <w:rFonts w:hint="default" w:ascii="Times New Roman" w:hAnsi="Times New Roman" w:cs="Times New Roman"/>
          <w:color w:val="000000" w:themeColor="text1"/>
          <w:sz w:val="26"/>
          <w:szCs w:val="26"/>
          <w:lang w:val="vi-VN"/>
          <w14:textFill>
            <w14:solidFill>
              <w14:schemeClr w14:val="tx1"/>
            </w14:solidFill>
          </w14:textFill>
        </w:rPr>
        <w:t xml:space="preserve"> 15m. Mục đích của mỗi đội là ném bóng vào rổ đối phương và ngăn cản không cho đối phương ném bóng vào rổ của mình theo quy định của luật thi đấu.</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Kết quả cuối cùng của thi đấu bóng rổ rất đặc biệt:</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 Điểm số rất cao (trung bình từ 80 - 85 điểm/trận).</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 Tần số thay đổi tỷ số nhanh (trung bình cứ 24 giây thay đổi tỷ số một lần).</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 xml:space="preserve">- Không có tỷ số </w:t>
      </w:r>
      <w:r>
        <w:rPr>
          <w:rFonts w:hint="default" w:ascii="Times New Roman" w:hAnsi="Times New Roman" w:cs="Times New Roman"/>
          <w:color w:val="000000" w:themeColor="text1"/>
          <w:sz w:val="26"/>
          <w:szCs w:val="26"/>
          <w:lang w:val="en-US"/>
          <w14:textFill>
            <w14:solidFill>
              <w14:schemeClr w14:val="tx1"/>
            </w14:solidFill>
          </w14:textFill>
        </w:rPr>
        <w:t>hòa</w:t>
      </w:r>
      <w:r>
        <w:rPr>
          <w:rFonts w:hint="default" w:ascii="Times New Roman" w:hAnsi="Times New Roman" w:cs="Times New Roman"/>
          <w:color w:val="000000" w:themeColor="text1"/>
          <w:sz w:val="26"/>
          <w:szCs w:val="26"/>
          <w:lang w:val="vi-VN"/>
          <w14:textFill>
            <w14:solidFill>
              <w14:schemeClr w14:val="tx1"/>
            </w14:solidFill>
          </w14:textFill>
        </w:rPr>
        <w:t xml:space="preserve">, tức là không thể có quyết định mang tính chất </w:t>
      </w:r>
      <w:r>
        <w:rPr>
          <w:rFonts w:hint="default" w:ascii="Times New Roman" w:hAnsi="Times New Roman" w:cs="Times New Roman"/>
          <w:color w:val="000000" w:themeColor="text1"/>
          <w:sz w:val="26"/>
          <w:szCs w:val="26"/>
          <w:lang w:val="en-US"/>
          <w14:textFill>
            <w14:solidFill>
              <w14:schemeClr w14:val="tx1"/>
            </w14:solidFill>
          </w14:textFill>
        </w:rPr>
        <w:t>thỏa</w:t>
      </w:r>
      <w:r>
        <w:rPr>
          <w:rFonts w:hint="default" w:ascii="Times New Roman" w:hAnsi="Times New Roman" w:cs="Times New Roman"/>
          <w:color w:val="000000" w:themeColor="text1"/>
          <w:sz w:val="26"/>
          <w:szCs w:val="26"/>
          <w:lang w:val="vi-VN"/>
          <w14:textFill>
            <w14:solidFill>
              <w14:schemeClr w14:val="tx1"/>
            </w14:solidFill>
          </w14:textFill>
        </w:rPr>
        <w:t xml:space="preserve"> hiệp về trận đấu.</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outlineLvl w:val="1"/>
        <w:rPr>
          <w:rFonts w:hint="default" w:ascii="Times New Roman" w:hAnsi="Times New Roman" w:cs="Times New Roman"/>
          <w:b/>
          <w:color w:val="000000" w:themeColor="text1"/>
          <w:sz w:val="26"/>
          <w:szCs w:val="26"/>
          <w:lang w:val="vi-VN"/>
          <w14:textFill>
            <w14:solidFill>
              <w14:schemeClr w14:val="tx1"/>
            </w14:solidFill>
          </w14:textFill>
        </w:rPr>
      </w:pPr>
      <w:bookmarkStart w:id="1" w:name="_Toc6526"/>
      <w:r>
        <w:rPr>
          <w:rFonts w:hint="default" w:ascii="Times New Roman" w:hAnsi="Times New Roman" w:cs="Times New Roman"/>
          <w:b/>
          <w:color w:val="000000" w:themeColor="text1"/>
          <w:sz w:val="26"/>
          <w:szCs w:val="26"/>
          <w:lang w:val="vi-VN"/>
          <w14:textFill>
            <w14:solidFill>
              <w14:schemeClr w14:val="tx1"/>
            </w14:solidFill>
          </w14:textFill>
        </w:rPr>
        <w:t>1.1. Nguồn gốc của môn bóng rổ</w:t>
      </w:r>
      <w:bookmarkEnd w:id="1"/>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Tháng 12 năm 1891, G.Nây Smit (sinh năm 1861), một giáo viên giáo dục thể chất của trường huấn luyện Springphild tại bang Massachuset</w:t>
      </w:r>
      <w:r>
        <w:rPr>
          <w:rFonts w:hint="default" w:ascii="Times New Roman" w:hAnsi="Times New Roman" w:cs="Times New Roman"/>
          <w:color w:val="000000" w:themeColor="text1"/>
          <w:sz w:val="26"/>
          <w:szCs w:val="26"/>
          <w:lang w:val="en-US"/>
          <w14:textFill>
            <w14:solidFill>
              <w14:schemeClr w14:val="tx1"/>
            </w14:solidFill>
          </w14:textFill>
        </w:rPr>
        <w:t>t</w:t>
      </w:r>
      <w:r>
        <w:rPr>
          <w:rFonts w:hint="default" w:ascii="Times New Roman" w:hAnsi="Times New Roman" w:cs="Times New Roman"/>
          <w:color w:val="000000" w:themeColor="text1"/>
          <w:sz w:val="26"/>
          <w:szCs w:val="26"/>
          <w:lang w:val="vi-VN"/>
          <w14:textFill>
            <w14:solidFill>
              <w14:schemeClr w14:val="tx1"/>
            </w14:solidFill>
          </w14:textFill>
        </w:rPr>
        <w:t>s (Mỹ), khi tìm cách làm cho giờ học thể dục thêm sinh động, ông đã dựa theo những trò chơi với bóng được phát triển trước đây trong lịch sử: như trò chơi Pok -Tapok - ném bóng vào vòng tròn bằng đá được đính theo chiều thẳng đứng trên tường; trò chơi Ollamalituli - ném bóng cao su vào chiếc vòng làm bằng đá, để sáng tạo ra một trò chơi mới. Do có những nét mới lạ, sinh động và hấp dẫn nên chỉ sau một thời gian ngắn trò chơi này đã lan rộng trong toàn nước Mỹ và ngày nay đã phát triển thành một môn thể thao hấp dẫn lôi cu</w:t>
      </w:r>
      <w:r>
        <w:rPr>
          <w:rFonts w:hint="default" w:ascii="Times New Roman" w:hAnsi="Times New Roman" w:cs="Times New Roman"/>
          <w:color w:val="000000" w:themeColor="text1"/>
          <w:sz w:val="26"/>
          <w:szCs w:val="26"/>
          <w:lang w:val="en-US"/>
          <w14:textFill>
            <w14:solidFill>
              <w14:schemeClr w14:val="tx1"/>
            </w14:solidFill>
          </w14:textFill>
        </w:rPr>
        <w:t>ố</w:t>
      </w:r>
      <w:r>
        <w:rPr>
          <w:rFonts w:hint="default" w:ascii="Times New Roman" w:hAnsi="Times New Roman" w:cs="Times New Roman"/>
          <w:color w:val="000000" w:themeColor="text1"/>
          <w:sz w:val="26"/>
          <w:szCs w:val="26"/>
          <w:lang w:val="vi-VN"/>
          <w14:textFill>
            <w14:solidFill>
              <w14:schemeClr w14:val="tx1"/>
            </w14:solidFill>
          </w14:textFill>
        </w:rPr>
        <w:t>n hàng chục triệu người trên hành tinh.</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Ban đầu để phù hợp với điều kiện phòng tập của mình, G.Nây Smit đã chọn quả bóng đá để có thể dễ dàng bắt, chuy</w:t>
      </w:r>
      <w:r>
        <w:rPr>
          <w:rFonts w:hint="default" w:ascii="Times New Roman" w:hAnsi="Times New Roman" w:cs="Times New Roman"/>
          <w:color w:val="000000" w:themeColor="text1"/>
          <w:sz w:val="26"/>
          <w:szCs w:val="26"/>
          <w:lang w:val="en-US"/>
          <w14:textFill>
            <w14:solidFill>
              <w14:schemeClr w14:val="tx1"/>
            </w14:solidFill>
          </w14:textFill>
        </w:rPr>
        <w:t>ề</w:t>
      </w:r>
      <w:r>
        <w:rPr>
          <w:rFonts w:hint="default" w:ascii="Times New Roman" w:hAnsi="Times New Roman" w:cs="Times New Roman"/>
          <w:color w:val="000000" w:themeColor="text1"/>
          <w:sz w:val="26"/>
          <w:szCs w:val="26"/>
          <w:lang w:val="vi-VN"/>
          <w14:textFill>
            <w14:solidFill>
              <w14:schemeClr w14:val="tx1"/>
            </w14:solidFill>
          </w14:textFill>
        </w:rPr>
        <w:t>n, nên ông đã đóng vào tay vịn ban công phòng tập thể thao một chiếc bảng và tạ</w:t>
      </w:r>
      <w:r>
        <w:rPr>
          <w:rFonts w:hint="default" w:ascii="Times New Roman" w:hAnsi="Times New Roman" w:cs="Times New Roman"/>
          <w:color w:val="000000" w:themeColor="text1"/>
          <w:sz w:val="26"/>
          <w:szCs w:val="26"/>
          <w:lang w:val="en-US"/>
          <w14:textFill>
            <w14:solidFill>
              <w14:schemeClr w14:val="tx1"/>
            </w14:solidFill>
          </w14:textFill>
        </w:rPr>
        <w:t>o</w:t>
      </w:r>
      <w:r>
        <w:rPr>
          <w:rFonts w:hint="default" w:ascii="Times New Roman" w:hAnsi="Times New Roman" w:cs="Times New Roman"/>
          <w:color w:val="000000" w:themeColor="text1"/>
          <w:sz w:val="26"/>
          <w:szCs w:val="26"/>
          <w:lang w:val="vi-VN"/>
          <w14:textFill>
            <w14:solidFill>
              <w14:schemeClr w14:val="tx1"/>
            </w14:solidFill>
          </w14:textFill>
        </w:rPr>
        <w:t xml:space="preserve"> bảng ông buộc chiếc rổ dùng khi đi hái đào để làm đích cho học sinh ném vào. Ban công phòng tập thể thao đó có chiều cao </w:t>
      </w:r>
      <w:r>
        <w:rPr>
          <w:rFonts w:hint="default" w:ascii="Times New Roman" w:hAnsi="Times New Roman" w:cs="Times New Roman"/>
          <w:color w:val="000000" w:themeColor="text1"/>
          <w:sz w:val="26"/>
          <w:szCs w:val="26"/>
          <w:lang w:val="vi-VN" w:eastAsia="en-GB" w:bidi="en-GB"/>
          <w14:textFill>
            <w14:solidFill>
              <w14:schemeClr w14:val="tx1"/>
            </w14:solidFill>
          </w14:textFill>
        </w:rPr>
        <w:t xml:space="preserve">3.05m </w:t>
      </w:r>
      <w:r>
        <w:rPr>
          <w:rFonts w:hint="default" w:ascii="Times New Roman" w:hAnsi="Times New Roman" w:cs="Times New Roman"/>
          <w:color w:val="000000" w:themeColor="text1"/>
          <w:sz w:val="26"/>
          <w:szCs w:val="26"/>
          <w:lang w:val="vi-VN"/>
          <w14:textFill>
            <w14:solidFill>
              <w14:schemeClr w14:val="tx1"/>
            </w14:solidFill>
          </w14:textFill>
        </w:rPr>
        <w:t>vì thế ngày nay độ cao này tương ứng với khoảng cách từ mặt sân tới mép trên vành rổ.</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Thời kỳ đầu, vì lớp tập thể dục của G.Nây Smit có 18 người nên ông chia ra làm hai đội, mỗi đội 9 người cả nam và nữ.</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Sau này, do thấy số người tham gia đông là điều kiện không cần thiết và chỉ làm rối trên sân nên số người mỗi bên đã được giảm xuống 7 và sau đó là 5 người.</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 xml:space="preserve">Bởi vì, bóng được ném vào rổ nên trò chơi mới mà G.Nây Smit sáng tạo ra có tên là “ </w:t>
      </w:r>
      <w:r>
        <w:rPr>
          <w:rFonts w:hint="default" w:ascii="Times New Roman" w:hAnsi="Times New Roman" w:cs="Times New Roman"/>
          <w:color w:val="000000" w:themeColor="text1"/>
          <w:sz w:val="26"/>
          <w:szCs w:val="26"/>
          <w:lang w:val="vi-VN" w:eastAsia="en-GB" w:bidi="en-GB"/>
          <w14:textFill>
            <w14:solidFill>
              <w14:schemeClr w14:val="tx1"/>
            </w14:solidFill>
          </w14:textFill>
        </w:rPr>
        <w:t xml:space="preserve">Basketball </w:t>
      </w:r>
      <w:r>
        <w:rPr>
          <w:rFonts w:hint="default" w:ascii="Times New Roman" w:hAnsi="Times New Roman" w:cs="Times New Roman"/>
          <w:color w:val="000000" w:themeColor="text1"/>
          <w:sz w:val="26"/>
          <w:szCs w:val="26"/>
          <w:lang w:val="vi-VN"/>
          <w14:textFill>
            <w14:solidFill>
              <w14:schemeClr w14:val="tx1"/>
            </w14:solidFill>
          </w14:textFill>
        </w:rPr>
        <w:t>” - “ Bóng rổ ”.</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 xml:space="preserve">Tháng 12 năm 1891 G.Nây Smit đã soạn thảo những điều luật thi đấu đầu tiên cho môn bóng rổ và dùng nó để tổ chức trận đấu. Năm 1892 ông đã cho xuất bản </w:t>
      </w:r>
      <w:r>
        <w:rPr>
          <w:rFonts w:hint="default" w:ascii="Times New Roman" w:hAnsi="Times New Roman" w:cs="Times New Roman"/>
          <w:i/>
          <w:iCs/>
          <w:color w:val="000000" w:themeColor="text1"/>
          <w:sz w:val="26"/>
          <w:szCs w:val="26"/>
          <w:lang w:val="vi-VN"/>
          <w14:textFill>
            <w14:solidFill>
              <w14:schemeClr w14:val="tx1"/>
            </w14:solidFill>
          </w14:textFill>
        </w:rPr>
        <w:t>"Sách luật chơi bóng rổ"</w:t>
      </w:r>
      <w:r>
        <w:rPr>
          <w:rFonts w:hint="default" w:ascii="Times New Roman" w:hAnsi="Times New Roman" w:cs="Times New Roman"/>
          <w:color w:val="000000" w:themeColor="text1"/>
          <w:sz w:val="26"/>
          <w:szCs w:val="26"/>
          <w:lang w:val="vi-VN"/>
          <w14:textFill>
            <w14:solidFill>
              <w14:schemeClr w14:val="tx1"/>
            </w14:solidFill>
          </w14:textFill>
        </w:rPr>
        <w:t xml:space="preserve"> gồm 15 điều mà phần lớn những điều ấy dưới hình thức này hay hình thức khác vẫn được tiếp tục sử dụng cho đến ngày nay.</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Sau khi tổ chức những trận bóng rổ đầu tiên không lâu, các điều luật đó đã có một số thay đổi. Một trong những nguyên nhân dẫn đến sự thay đổi là đưa thêm bảng để gắn rổ vào (1895) . Các bảng đã trở thành bộ phận bảo vệ rổ một cách độc đáo.</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Để ghi nhận công lao của G.Nây Smit, năm 1911 Trường Cao đẳng Spring</w:t>
      </w:r>
      <w:r>
        <w:rPr>
          <w:rFonts w:hint="default" w:ascii="Times New Roman" w:hAnsi="Times New Roman" w:cs="Times New Roman"/>
          <w:color w:val="000000" w:themeColor="text1"/>
          <w:sz w:val="26"/>
          <w:szCs w:val="26"/>
          <w:lang w:val="en-US"/>
          <w14:textFill>
            <w14:solidFill>
              <w14:schemeClr w14:val="tx1"/>
            </w14:solidFill>
          </w14:textFill>
        </w:rPr>
        <w:t>f</w:t>
      </w:r>
      <w:r>
        <w:rPr>
          <w:rFonts w:hint="default" w:ascii="Times New Roman" w:hAnsi="Times New Roman" w:cs="Times New Roman"/>
          <w:color w:val="000000" w:themeColor="text1"/>
          <w:sz w:val="26"/>
          <w:szCs w:val="26"/>
          <w:lang w:val="vi-VN"/>
          <w14:textFill>
            <w14:solidFill>
              <w14:schemeClr w14:val="tx1"/>
            </w14:solidFill>
          </w14:textFill>
        </w:rPr>
        <w:t>i</w:t>
      </w:r>
      <w:r>
        <w:rPr>
          <w:rFonts w:hint="default" w:ascii="Times New Roman" w:hAnsi="Times New Roman" w:cs="Times New Roman"/>
          <w:color w:val="000000" w:themeColor="text1"/>
          <w:sz w:val="26"/>
          <w:szCs w:val="26"/>
          <w:lang w:val="en-US"/>
          <w14:textFill>
            <w14:solidFill>
              <w14:schemeClr w14:val="tx1"/>
            </w14:solidFill>
          </w14:textFill>
        </w:rPr>
        <w:t>e</w:t>
      </w:r>
      <w:r>
        <w:rPr>
          <w:rFonts w:hint="default" w:ascii="Times New Roman" w:hAnsi="Times New Roman" w:cs="Times New Roman"/>
          <w:color w:val="000000" w:themeColor="text1"/>
          <w:sz w:val="26"/>
          <w:szCs w:val="26"/>
          <w:lang w:val="vi-VN"/>
          <w14:textFill>
            <w14:solidFill>
              <w14:schemeClr w14:val="tx1"/>
            </w14:solidFill>
          </w14:textFill>
        </w:rPr>
        <w:t xml:space="preserve">ld đã phong tặng ông danh hiệu danh dự kiện tướng giáo dục thể chất. Năm 1939, Trường Đại học tổng hợp Mac </w:t>
      </w:r>
      <w:r>
        <w:rPr>
          <w:rFonts w:hint="default" w:ascii="Times New Roman" w:hAnsi="Times New Roman" w:cs="Times New Roman"/>
          <w:color w:val="000000" w:themeColor="text1"/>
          <w:sz w:val="26"/>
          <w:szCs w:val="26"/>
          <w:lang w:val="vi-VN" w:eastAsia="en-GB" w:bidi="en-GB"/>
          <w14:textFill>
            <w14:solidFill>
              <w14:schemeClr w14:val="tx1"/>
            </w14:solidFill>
          </w14:textFill>
        </w:rPr>
        <w:t xml:space="preserve">Gill </w:t>
      </w:r>
      <w:r>
        <w:rPr>
          <w:rFonts w:hint="default" w:ascii="Times New Roman" w:hAnsi="Times New Roman" w:cs="Times New Roman"/>
          <w:color w:val="000000" w:themeColor="text1"/>
          <w:sz w:val="26"/>
          <w:szCs w:val="26"/>
          <w:lang w:val="vi-VN"/>
          <w14:textFill>
            <w14:solidFill>
              <w14:schemeClr w14:val="tx1"/>
            </w14:solidFill>
          </w14:textFill>
        </w:rPr>
        <w:t>phong tặng G.Nây Smit danh hiệu tiến sĩ Y học và năm 1968 tại Trường Cao đẳng springpl ild đã khánh thành bảo tàng G.Nây Smit - “Gian phòng vinh quang bóng rổ’’, th</w:t>
      </w:r>
      <w:r>
        <w:rPr>
          <w:rFonts w:hint="default" w:cs="Times New Roman"/>
          <w:color w:val="000000" w:themeColor="text1"/>
          <w:sz w:val="26"/>
          <w:szCs w:val="26"/>
          <w:lang w:val="en-US"/>
          <w14:textFill>
            <w14:solidFill>
              <w14:schemeClr w14:val="tx1"/>
            </w14:solidFill>
          </w14:textFill>
        </w:rPr>
        <w:t>ể</w:t>
      </w:r>
      <w:r>
        <w:rPr>
          <w:rFonts w:hint="default" w:ascii="Times New Roman" w:hAnsi="Times New Roman" w:cs="Times New Roman"/>
          <w:color w:val="000000" w:themeColor="text1"/>
          <w:sz w:val="26"/>
          <w:szCs w:val="26"/>
          <w:lang w:val="vi-VN"/>
          <w14:textFill>
            <w14:solidFill>
              <w14:schemeClr w14:val="tx1"/>
            </w14:solidFill>
          </w14:textFill>
        </w:rPr>
        <w:t xml:space="preserve"> hiện sự kính trọng con người đã phát minh cho thế giới một trò chơi tuyệt vời.</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outlineLvl w:val="1"/>
        <w:rPr>
          <w:rFonts w:hint="default" w:ascii="Times New Roman" w:hAnsi="Times New Roman" w:cs="Times New Roman"/>
          <w:b/>
          <w:color w:val="000000" w:themeColor="text1"/>
          <w:sz w:val="26"/>
          <w:szCs w:val="26"/>
          <w:lang w:val="vi-VN"/>
          <w14:textFill>
            <w14:solidFill>
              <w14:schemeClr w14:val="tx1"/>
            </w14:solidFill>
          </w14:textFill>
        </w:rPr>
      </w:pPr>
      <w:bookmarkStart w:id="2" w:name="_Toc3683"/>
      <w:r>
        <w:rPr>
          <w:rFonts w:hint="default" w:ascii="Times New Roman" w:hAnsi="Times New Roman" w:cs="Times New Roman"/>
          <w:b/>
          <w:color w:val="000000" w:themeColor="text1"/>
          <w:sz w:val="26"/>
          <w:szCs w:val="26"/>
          <w:lang w:val="vi-VN"/>
          <w14:textFill>
            <w14:solidFill>
              <w14:schemeClr w14:val="tx1"/>
            </w14:solidFill>
          </w14:textFill>
        </w:rPr>
        <w:t>1.2. Sự phát triển môn bóng rổ trên thế giới</w:t>
      </w:r>
      <w:bookmarkEnd w:id="2"/>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Sự phát triển môn bóng rổ đã kéo theo sự thay đổi nhiều điều luật thi đấu, trang thiết bị dụng cụ và trang phục thi đấu của vận động viên.</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Năm 1893, lần đầu tiên xuất hiện vòng rổ bằng sắt và có lưới.</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Năm 1894, chu vi của bóng đã được tăng lên từ 76</w:t>
      </w:r>
      <w:r>
        <w:rPr>
          <w:rFonts w:hint="default" w:ascii="Times New Roman" w:hAnsi="Times New Roman" w:cs="Times New Roman"/>
          <w:color w:val="000000" w:themeColor="text1"/>
          <w:sz w:val="26"/>
          <w:szCs w:val="26"/>
          <w:lang w:val="en-US"/>
          <w14:textFill>
            <w14:solidFill>
              <w14:schemeClr w14:val="tx1"/>
            </w14:solidFill>
          </w14:textFill>
        </w:rPr>
        <w:t>.</w:t>
      </w:r>
      <w:r>
        <w:rPr>
          <w:rFonts w:hint="default" w:ascii="Times New Roman" w:hAnsi="Times New Roman" w:cs="Times New Roman"/>
          <w:color w:val="000000" w:themeColor="text1"/>
          <w:sz w:val="26"/>
          <w:szCs w:val="26"/>
          <w:lang w:val="vi-VN"/>
          <w14:textFill>
            <w14:solidFill>
              <w14:schemeClr w14:val="tx1"/>
            </w14:solidFill>
          </w14:textFill>
        </w:rPr>
        <w:t>2 - 81</w:t>
      </w:r>
      <w:r>
        <w:rPr>
          <w:rFonts w:hint="default" w:ascii="Times New Roman" w:hAnsi="Times New Roman" w:cs="Times New Roman"/>
          <w:color w:val="000000" w:themeColor="text1"/>
          <w:sz w:val="26"/>
          <w:szCs w:val="26"/>
          <w:lang w:val="en-US"/>
          <w14:textFill>
            <w14:solidFill>
              <w14:schemeClr w14:val="tx1"/>
            </w14:solidFill>
          </w14:textFill>
        </w:rPr>
        <w:t>.</w:t>
      </w:r>
      <w:r>
        <w:rPr>
          <w:rFonts w:hint="default" w:ascii="Times New Roman" w:hAnsi="Times New Roman" w:cs="Times New Roman"/>
          <w:color w:val="000000" w:themeColor="text1"/>
          <w:sz w:val="26"/>
          <w:szCs w:val="26"/>
          <w:lang w:val="vi-VN"/>
          <w14:textFill>
            <w14:solidFill>
              <w14:schemeClr w14:val="tx1"/>
            </w14:solidFill>
          </w14:textFill>
        </w:rPr>
        <w:t>3</w:t>
      </w:r>
      <w:r>
        <w:rPr>
          <w:rFonts w:hint="default" w:ascii="Times New Roman" w:hAnsi="Times New Roman" w:cs="Times New Roman"/>
          <w:color w:val="000000" w:themeColor="text1"/>
          <w:sz w:val="26"/>
          <w:szCs w:val="26"/>
          <w:lang w:val="vi-VN" w:eastAsia="en-GB" w:bidi="en-GB"/>
          <w14:textFill>
            <w14:solidFill>
              <w14:schemeClr w14:val="tx1"/>
            </w14:solidFill>
          </w14:textFill>
        </w:rPr>
        <w:t>cm.</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Năm 1895, đã áp dụng các quả n</w:t>
      </w:r>
      <w:r>
        <w:rPr>
          <w:rFonts w:hint="default" w:ascii="Times New Roman" w:hAnsi="Times New Roman" w:cs="Times New Roman"/>
          <w:color w:val="000000" w:themeColor="text1"/>
          <w:sz w:val="26"/>
          <w:szCs w:val="26"/>
          <w:lang w:val="en-US"/>
          <w14:textFill>
            <w14:solidFill>
              <w14:schemeClr w14:val="tx1"/>
            </w14:solidFill>
          </w14:textFill>
        </w:rPr>
        <w:t>é</w:t>
      </w:r>
      <w:r>
        <w:rPr>
          <w:rFonts w:hint="default" w:ascii="Times New Roman" w:hAnsi="Times New Roman" w:cs="Times New Roman"/>
          <w:color w:val="000000" w:themeColor="text1"/>
          <w:sz w:val="26"/>
          <w:szCs w:val="26"/>
          <w:lang w:val="vi-VN"/>
          <w14:textFill>
            <w14:solidFill>
              <w14:schemeClr w14:val="tx1"/>
            </w14:solidFill>
          </w14:textFill>
        </w:rPr>
        <w:t xml:space="preserve">m phạt được thực hiện ở khoảng cách </w:t>
      </w:r>
      <w:r>
        <w:rPr>
          <w:rFonts w:hint="default" w:ascii="Times New Roman" w:hAnsi="Times New Roman" w:cs="Times New Roman"/>
          <w:color w:val="000000" w:themeColor="text1"/>
          <w:sz w:val="26"/>
          <w:szCs w:val="26"/>
          <w:lang w:val="vi-VN" w:eastAsia="en-GB" w:bidi="en-GB"/>
          <w14:textFill>
            <w14:solidFill>
              <w14:schemeClr w14:val="tx1"/>
            </w14:solidFill>
          </w14:textFill>
        </w:rPr>
        <w:t>4.572m.</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Năm 1896, quy định người chơi được quyền dẫn bóng trong mọi trường hợp.</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i/>
          <w:iCs/>
          <w:color w:val="000000" w:themeColor="text1"/>
          <w:sz w:val="26"/>
          <w:szCs w:val="26"/>
          <w:lang w:val="vi-VN"/>
          <w14:textFill>
            <w14:solidFill>
              <w14:schemeClr w14:val="tx1"/>
            </w14:solidFill>
          </w14:textFill>
        </w:rPr>
        <w:t>Giai đoạn th</w:t>
      </w:r>
      <w:r>
        <w:rPr>
          <w:rFonts w:hint="default" w:cs="Times New Roman"/>
          <w:i/>
          <w:iCs/>
          <w:color w:val="000000" w:themeColor="text1"/>
          <w:sz w:val="26"/>
          <w:szCs w:val="26"/>
          <w:lang w:val="en-US"/>
          <w14:textFill>
            <w14:solidFill>
              <w14:schemeClr w14:val="tx1"/>
            </w14:solidFill>
          </w14:textFill>
        </w:rPr>
        <w:t>ứ</w:t>
      </w:r>
      <w:r>
        <w:rPr>
          <w:rFonts w:hint="default" w:ascii="Times New Roman" w:hAnsi="Times New Roman" w:cs="Times New Roman"/>
          <w:i/>
          <w:iCs/>
          <w:color w:val="000000" w:themeColor="text1"/>
          <w:sz w:val="26"/>
          <w:szCs w:val="26"/>
          <w:lang w:val="vi-VN"/>
          <w14:textFill>
            <w14:solidFill>
              <w14:schemeClr w14:val="tx1"/>
            </w14:solidFill>
          </w14:textFill>
        </w:rPr>
        <w:t xml:space="preserve"> nhất</w:t>
      </w:r>
      <w:r>
        <w:rPr>
          <w:rFonts w:hint="default" w:ascii="Times New Roman" w:hAnsi="Times New Roman" w:cs="Times New Roman"/>
          <w:color w:val="000000" w:themeColor="text1"/>
          <w:sz w:val="26"/>
          <w:szCs w:val="26"/>
          <w:lang w:val="vi-VN"/>
          <w14:textFill>
            <w14:solidFill>
              <w14:schemeClr w14:val="tx1"/>
            </w14:solidFill>
          </w14:textFill>
        </w:rPr>
        <w:t xml:space="preserve"> của sự phát triển bóng rổ là từ 1891 đến 1918. Đây là giai đoạn hình thành một môn th</w:t>
      </w:r>
      <w:r>
        <w:rPr>
          <w:rFonts w:hint="default" w:ascii="Times New Roman" w:hAnsi="Times New Roman" w:cs="Times New Roman"/>
          <w:color w:val="000000" w:themeColor="text1"/>
          <w:sz w:val="26"/>
          <w:szCs w:val="26"/>
          <w:lang w:val="en-US"/>
          <w14:textFill>
            <w14:solidFill>
              <w14:schemeClr w14:val="tx1"/>
            </w14:solidFill>
          </w14:textFill>
        </w:rPr>
        <w:t>ể</w:t>
      </w:r>
      <w:r>
        <w:rPr>
          <w:rFonts w:hint="default" w:ascii="Times New Roman" w:hAnsi="Times New Roman" w:cs="Times New Roman"/>
          <w:color w:val="000000" w:themeColor="text1"/>
          <w:sz w:val="26"/>
          <w:szCs w:val="26"/>
          <w:lang w:val="vi-VN"/>
          <w14:textFill>
            <w14:solidFill>
              <w14:schemeClr w14:val="tx1"/>
            </w14:solidFill>
          </w14:textFill>
        </w:rPr>
        <w:t xml:space="preserve"> thao mới. Từ chỗ được tạo ra để làm sinh động hơn đối với các giờ học thể dục, bóng rổ đã trở thành môn thể thao với tất cả các đặc điểm tiêu biểu của mình.</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Từ năm 1894, sau khi luật bóng rổ được chính thức ban hành và có những cuộc thi đấu thì kỹ thuật và chiến thuật của bóng rổ được hình thành và phát triển rất nhanh. Đã bắt đầu xuất hiện chiến thuật tấn công và chiến thuật phòng thủ, định được chức năng vị trí của từng cầu thủ.</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Ở giai đoạn này, bóng rổ đã được phát triển sang các n</w:t>
      </w:r>
      <w:r>
        <w:rPr>
          <w:rFonts w:hint="default" w:ascii="Times New Roman" w:hAnsi="Times New Roman" w:cs="Times New Roman"/>
          <w:color w:val="000000" w:themeColor="text1"/>
          <w:sz w:val="26"/>
          <w:szCs w:val="26"/>
          <w:lang w:val="en-US"/>
          <w14:textFill>
            <w14:solidFill>
              <w14:schemeClr w14:val="tx1"/>
            </w14:solidFill>
          </w14:textFill>
        </w:rPr>
        <w:t>ư</w:t>
      </w:r>
      <w:r>
        <w:rPr>
          <w:rFonts w:hint="default" w:ascii="Times New Roman" w:hAnsi="Times New Roman" w:cs="Times New Roman"/>
          <w:color w:val="000000" w:themeColor="text1"/>
          <w:sz w:val="26"/>
          <w:szCs w:val="26"/>
          <w:lang w:val="vi-VN"/>
          <w14:textFill>
            <w14:solidFill>
              <w14:schemeClr w14:val="tx1"/>
            </w14:solidFill>
          </w14:textFill>
        </w:rPr>
        <w:t>ớc phương đông như Nhật, Trung Quốc, Philippin rồi sang Châu Âu và Nam Mỹ. Tại thế vận hội lần thứ 3 năm 1904 bóng rổ được tổ chức thi đấu biểu diễn.</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 xml:space="preserve">Năm 1913, ở </w:t>
      </w:r>
      <w:r>
        <w:rPr>
          <w:rFonts w:hint="default" w:ascii="Times New Roman" w:hAnsi="Times New Roman" w:cs="Times New Roman"/>
          <w:color w:val="000000" w:themeColor="text1"/>
          <w:sz w:val="26"/>
          <w:szCs w:val="26"/>
          <w:lang w:val="vi-VN" w:eastAsia="en-GB" w:bidi="en-GB"/>
          <w14:textFill>
            <w14:solidFill>
              <w14:schemeClr w14:val="tx1"/>
            </w14:solidFill>
          </w14:textFill>
        </w:rPr>
        <w:t xml:space="preserve">Manila </w:t>
      </w:r>
      <w:r>
        <w:rPr>
          <w:rFonts w:hint="default" w:ascii="Times New Roman" w:hAnsi="Times New Roman" w:cs="Times New Roman"/>
          <w:color w:val="000000" w:themeColor="text1"/>
          <w:sz w:val="26"/>
          <w:szCs w:val="26"/>
          <w:lang w:val="vi-VN"/>
          <w14:textFill>
            <w14:solidFill>
              <w14:schemeClr w14:val="tx1"/>
            </w14:solidFill>
          </w14:textFill>
        </w:rPr>
        <w:t>thủ đô Philippin giải bóng rổ Châu Á được tổ chức.</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i/>
          <w:iCs/>
          <w:color w:val="000000" w:themeColor="text1"/>
          <w:sz w:val="26"/>
          <w:szCs w:val="26"/>
          <w:lang w:val="vi-VN"/>
          <w14:textFill>
            <w14:solidFill>
              <w14:schemeClr w14:val="tx1"/>
            </w14:solidFill>
          </w14:textFill>
        </w:rPr>
        <w:t>Giai đoạn thứ 2:</w:t>
      </w:r>
      <w:r>
        <w:rPr>
          <w:rFonts w:hint="default" w:ascii="Times New Roman" w:hAnsi="Times New Roman" w:cs="Times New Roman"/>
          <w:color w:val="000000" w:themeColor="text1"/>
          <w:sz w:val="26"/>
          <w:szCs w:val="26"/>
          <w:lang w:val="vi-VN"/>
          <w14:textFill>
            <w14:solidFill>
              <w14:schemeClr w14:val="tx1"/>
            </w14:solidFill>
          </w14:textFill>
        </w:rPr>
        <w:t xml:space="preserve"> Từ 1919 - 1931 có đặc điểm tiêu biểu là các hiệp hội bóng rổ quốc gia của các nước được thành lập và bắt đầu có các cuộc thi đấu giao hữu quốc tế. Năm 1923 các cuộc thi đấu bóng rổ quốc tế đầu tiên của nữ được tổ chức ở Pháp giữa các đội Ý, Pháp và Tiệp Khắc.</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i/>
          <w:iCs/>
          <w:color w:val="000000" w:themeColor="text1"/>
          <w:sz w:val="26"/>
          <w:szCs w:val="26"/>
          <w:lang w:val="vi-VN"/>
          <w14:textFill>
            <w14:solidFill>
              <w14:schemeClr w14:val="tx1"/>
            </w14:solidFill>
          </w14:textFill>
        </w:rPr>
        <w:t>Giai đoạn thứ 3:</w:t>
      </w:r>
      <w:r>
        <w:rPr>
          <w:rFonts w:hint="default" w:ascii="Times New Roman" w:hAnsi="Times New Roman" w:cs="Times New Roman"/>
          <w:color w:val="000000" w:themeColor="text1"/>
          <w:sz w:val="26"/>
          <w:szCs w:val="26"/>
          <w:lang w:val="vi-VN"/>
          <w14:textFill>
            <w14:solidFill>
              <w14:schemeClr w14:val="tx1"/>
            </w14:solidFill>
          </w14:textFill>
        </w:rPr>
        <w:t xml:space="preserve"> Từ 1932 - 1947 đây là giai đoạn môn bóng rổ được phát triển rộng rãi trên thế giới. Sự kiện đáng ghi nhớ trong lịch sử bóng rổ là việc thành lập liên đoàn bóng rổ Quốc tế gọi tắt là </w:t>
      </w:r>
      <w:r>
        <w:rPr>
          <w:rFonts w:hint="default" w:ascii="Times New Roman" w:hAnsi="Times New Roman" w:cs="Times New Roman"/>
          <w:color w:val="000000" w:themeColor="text1"/>
          <w:sz w:val="26"/>
          <w:szCs w:val="26"/>
          <w:lang w:val="vi-VN" w:eastAsia="en-GB" w:bidi="en-GB"/>
          <w14:textFill>
            <w14:solidFill>
              <w14:schemeClr w14:val="tx1"/>
            </w14:solidFill>
          </w14:textFill>
        </w:rPr>
        <w:t>FIBA (</w:t>
      </w:r>
      <w:r>
        <w:rPr>
          <w:rFonts w:hint="default" w:ascii="Times New Roman" w:hAnsi="Times New Roman" w:eastAsia="SimSun" w:cs="Times New Roman"/>
          <w:i w:val="0"/>
          <w:iCs w:val="0"/>
          <w:caps w:val="0"/>
          <w:color w:val="auto"/>
          <w:spacing w:val="0"/>
          <w:sz w:val="26"/>
          <w:szCs w:val="26"/>
          <w:shd w:val="clear" w:fill="FFFFFF"/>
        </w:rPr>
        <w:t>Fédération Internationale de Basket-ball</w:t>
      </w:r>
      <w:r>
        <w:rPr>
          <w:rFonts w:hint="default" w:ascii="Times New Roman" w:hAnsi="Times New Roman" w:cs="Times New Roman"/>
          <w:color w:val="000000" w:themeColor="text1"/>
          <w:sz w:val="26"/>
          <w:szCs w:val="26"/>
          <w:lang w:val="vi-VN"/>
          <w14:textFill>
            <w14:solidFill>
              <w14:schemeClr w14:val="tx1"/>
            </w14:solidFill>
          </w14:textFill>
        </w:rPr>
        <w:t>) vào ngày 18-6-1932. Vào ngày đáng nhớ này các nhà lãnh đạo của liên đoàn 8 nước: Ý, A</w:t>
      </w:r>
      <w:r>
        <w:rPr>
          <w:rFonts w:hint="default" w:ascii="Times New Roman" w:hAnsi="Times New Roman" w:cs="Times New Roman"/>
          <w:color w:val="000000" w:themeColor="text1"/>
          <w:sz w:val="26"/>
          <w:szCs w:val="26"/>
          <w:lang w:val="en-US"/>
          <w14:textFill>
            <w14:solidFill>
              <w14:schemeClr w14:val="tx1"/>
            </w14:solidFill>
          </w14:textFill>
        </w:rPr>
        <w:t>rg</w:t>
      </w:r>
      <w:r>
        <w:rPr>
          <w:rFonts w:hint="default" w:ascii="Times New Roman" w:hAnsi="Times New Roman" w:cs="Times New Roman"/>
          <w:color w:val="000000" w:themeColor="text1"/>
          <w:sz w:val="26"/>
          <w:szCs w:val="26"/>
          <w:lang w:val="vi-VN"/>
          <w14:textFill>
            <w14:solidFill>
              <w14:schemeClr w14:val="tx1"/>
            </w14:solidFill>
          </w14:textFill>
        </w:rPr>
        <w:t>entina, Hy lạp, Latvia, Bồ Đào Nha, R</w:t>
      </w:r>
      <w:r>
        <w:rPr>
          <w:rFonts w:hint="default" w:ascii="Times New Roman" w:hAnsi="Times New Roman" w:cs="Times New Roman"/>
          <w:color w:val="000000" w:themeColor="text1"/>
          <w:sz w:val="26"/>
          <w:szCs w:val="26"/>
          <w:lang w:val="en-US"/>
          <w14:textFill>
            <w14:solidFill>
              <w14:schemeClr w14:val="tx1"/>
            </w14:solidFill>
          </w14:textFill>
        </w:rPr>
        <w:t>o</w:t>
      </w:r>
      <w:r>
        <w:rPr>
          <w:rFonts w:hint="default" w:ascii="Times New Roman" w:hAnsi="Times New Roman" w:cs="Times New Roman"/>
          <w:color w:val="000000" w:themeColor="text1"/>
          <w:sz w:val="26"/>
          <w:szCs w:val="26"/>
          <w:lang w:val="vi-VN"/>
          <w14:textFill>
            <w14:solidFill>
              <w14:schemeClr w14:val="tx1"/>
            </w14:solidFill>
          </w14:textFill>
        </w:rPr>
        <w:t>mani</w:t>
      </w:r>
      <w:r>
        <w:rPr>
          <w:rFonts w:hint="default" w:ascii="Times New Roman" w:hAnsi="Times New Roman" w:cs="Times New Roman"/>
          <w:color w:val="000000" w:themeColor="text1"/>
          <w:sz w:val="26"/>
          <w:szCs w:val="26"/>
          <w:lang w:val="en-US"/>
          <w14:textFill>
            <w14:solidFill>
              <w14:schemeClr w14:val="tx1"/>
            </w14:solidFill>
          </w14:textFill>
        </w:rPr>
        <w:t>a</w:t>
      </w:r>
      <w:r>
        <w:rPr>
          <w:rFonts w:hint="default" w:ascii="Times New Roman" w:hAnsi="Times New Roman" w:cs="Times New Roman"/>
          <w:color w:val="000000" w:themeColor="text1"/>
          <w:sz w:val="26"/>
          <w:szCs w:val="26"/>
          <w:lang w:val="vi-VN"/>
          <w14:textFill>
            <w14:solidFill>
              <w14:schemeClr w14:val="tx1"/>
            </w14:solidFill>
          </w14:textFill>
        </w:rPr>
        <w:t>, Thụy S</w:t>
      </w:r>
      <w:r>
        <w:rPr>
          <w:rFonts w:hint="default" w:ascii="Times New Roman" w:hAnsi="Times New Roman" w:cs="Times New Roman"/>
          <w:color w:val="000000" w:themeColor="text1"/>
          <w:sz w:val="26"/>
          <w:szCs w:val="26"/>
          <w:lang w:val="en-US"/>
          <w14:textFill>
            <w14:solidFill>
              <w14:schemeClr w14:val="tx1"/>
            </w14:solidFill>
          </w14:textFill>
        </w:rPr>
        <w:t>ĩ</w:t>
      </w:r>
      <w:r>
        <w:rPr>
          <w:rFonts w:hint="default" w:ascii="Times New Roman" w:hAnsi="Times New Roman" w:cs="Times New Roman"/>
          <w:color w:val="000000" w:themeColor="text1"/>
          <w:sz w:val="26"/>
          <w:szCs w:val="26"/>
          <w:lang w:val="vi-VN"/>
          <w14:textFill>
            <w14:solidFill>
              <w14:schemeClr w14:val="tx1"/>
            </w14:solidFill>
          </w14:textFill>
        </w:rPr>
        <w:t xml:space="preserve"> và Tiệp Khắc đã tham dự cuộc họp Quốc tế lần đầu tiên, đưa ra ý kiến thống nhất chung về việc thành lập Liên đoàn bóng rổ Quốc tế thông qua những điều luật thi đấu.</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Năm 1935, Uỷ ban Olympic Quốc tế đã đưa ra quyết định công nhận môn bóng rổ là môn thể thao có trong chương trình thi đấu của Thế vận hội. Năm 1936, bóng rổ lần đầu tiên được đưa vào Thế vận hội lần thứ 11 tổ chức tại Berlin với 21 nước tham dự và đội tuyển Mỹ đã đoạt chức vô địch. Cũng tại đại hội Olympic lần này người có công sáng tạo ra môn bóng rổ là G.Nây Smit đã có mặt với tư cách là khách mời danh dự.</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Năm 1938 giải vô địch bóng rổ nữ Châu Âu đầu tiên được tổ chức tại Roma (Ý), đội nữ của Ý đoạt chức vô địch.</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Sau chiến tranh thế giới lần th</w:t>
      </w:r>
      <w:r>
        <w:rPr>
          <w:rFonts w:hint="default" w:ascii="Times New Roman" w:hAnsi="Times New Roman" w:cs="Times New Roman"/>
          <w:color w:val="000000" w:themeColor="text1"/>
          <w:sz w:val="26"/>
          <w:szCs w:val="26"/>
          <w:lang w:val="en-US"/>
          <w14:textFill>
            <w14:solidFill>
              <w14:schemeClr w14:val="tx1"/>
            </w14:solidFill>
          </w14:textFill>
        </w:rPr>
        <w:t>ứ</w:t>
      </w:r>
      <w:r>
        <w:rPr>
          <w:rFonts w:hint="default" w:ascii="Times New Roman" w:hAnsi="Times New Roman" w:cs="Times New Roman"/>
          <w:color w:val="000000" w:themeColor="text1"/>
          <w:sz w:val="26"/>
          <w:szCs w:val="26"/>
          <w:lang w:val="vi-VN"/>
          <w14:textFill>
            <w14:solidFill>
              <w14:schemeClr w14:val="tx1"/>
            </w14:solidFill>
          </w14:textFill>
        </w:rPr>
        <w:t xml:space="preserve"> 2, từ năm 1947 các đội bóng rổ của Liên Xô và các nước xã hội chủ nghĩa bắt đầu tham dự thế vận hội Ol</w:t>
      </w:r>
      <w:r>
        <w:rPr>
          <w:rFonts w:hint="default" w:ascii="Times New Roman" w:hAnsi="Times New Roman" w:cs="Times New Roman"/>
          <w:color w:val="000000" w:themeColor="text1"/>
          <w:sz w:val="26"/>
          <w:szCs w:val="26"/>
          <w:lang w:val="en-US"/>
          <w14:textFill>
            <w14:solidFill>
              <w14:schemeClr w14:val="tx1"/>
            </w14:solidFill>
          </w14:textFill>
        </w:rPr>
        <w:t>y</w:t>
      </w:r>
      <w:r>
        <w:rPr>
          <w:rFonts w:hint="default" w:ascii="Times New Roman" w:hAnsi="Times New Roman" w:cs="Times New Roman"/>
          <w:color w:val="000000" w:themeColor="text1"/>
          <w:sz w:val="26"/>
          <w:szCs w:val="26"/>
          <w:lang w:val="vi-VN"/>
          <w14:textFill>
            <w14:solidFill>
              <w14:schemeClr w14:val="tx1"/>
            </w14:solidFill>
          </w14:textFill>
        </w:rPr>
        <w:t>mpic và các giải thế giới. Sự tham gia của các nước xã hội chủ nghĩa đã có ảnh hưởng to lớn đến sự phát triển bóng rổ ở Châu Âu cũng như trên toàn thế giới.</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i/>
          <w:iCs/>
          <w:color w:val="000000" w:themeColor="text1"/>
          <w:sz w:val="26"/>
          <w:szCs w:val="26"/>
          <w:lang w:val="vi-VN"/>
          <w14:textFill>
            <w14:solidFill>
              <w14:schemeClr w14:val="tx1"/>
            </w14:solidFill>
          </w14:textFill>
        </w:rPr>
        <w:t>G</w:t>
      </w:r>
      <w:r>
        <w:rPr>
          <w:rFonts w:hint="default" w:ascii="Times New Roman" w:hAnsi="Times New Roman" w:cs="Times New Roman"/>
          <w:i/>
          <w:iCs/>
          <w:color w:val="000000" w:themeColor="text1"/>
          <w:sz w:val="26"/>
          <w:szCs w:val="26"/>
          <w:lang w:val="en-US"/>
          <w14:textFill>
            <w14:solidFill>
              <w14:schemeClr w14:val="tx1"/>
            </w14:solidFill>
          </w14:textFill>
        </w:rPr>
        <w:t>i</w:t>
      </w:r>
      <w:r>
        <w:rPr>
          <w:rFonts w:hint="default" w:ascii="Times New Roman" w:hAnsi="Times New Roman" w:cs="Times New Roman"/>
          <w:i/>
          <w:iCs/>
          <w:color w:val="000000" w:themeColor="text1"/>
          <w:sz w:val="26"/>
          <w:szCs w:val="26"/>
          <w:lang w:val="vi-VN"/>
          <w14:textFill>
            <w14:solidFill>
              <w14:schemeClr w14:val="tx1"/>
            </w14:solidFill>
          </w14:textFill>
        </w:rPr>
        <w:t>ai đoạn thứ 4:</w:t>
      </w:r>
      <w:r>
        <w:rPr>
          <w:rFonts w:hint="default" w:ascii="Times New Roman" w:hAnsi="Times New Roman" w:cs="Times New Roman"/>
          <w:color w:val="000000" w:themeColor="text1"/>
          <w:sz w:val="26"/>
          <w:szCs w:val="26"/>
          <w:lang w:val="vi-VN"/>
          <w14:textFill>
            <w14:solidFill>
              <w14:schemeClr w14:val="tx1"/>
            </w14:solidFill>
          </w14:textFill>
        </w:rPr>
        <w:t xml:space="preserve"> Từ năm 1948 - 1965 là giai đoạn mà k</w:t>
      </w:r>
      <w:r>
        <w:rPr>
          <w:rFonts w:hint="default" w:cs="Times New Roman"/>
          <w:color w:val="000000" w:themeColor="text1"/>
          <w:sz w:val="26"/>
          <w:szCs w:val="26"/>
          <w:lang w:val="en-US"/>
          <w14:textFill>
            <w14:solidFill>
              <w14:schemeClr w14:val="tx1"/>
            </w14:solidFill>
          </w14:textFill>
        </w:rPr>
        <w:t>ỹ</w:t>
      </w:r>
      <w:r>
        <w:rPr>
          <w:rFonts w:hint="default" w:ascii="Times New Roman" w:hAnsi="Times New Roman" w:cs="Times New Roman"/>
          <w:color w:val="000000" w:themeColor="text1"/>
          <w:sz w:val="26"/>
          <w:szCs w:val="26"/>
          <w:lang w:val="vi-VN"/>
          <w14:textFill>
            <w14:solidFill>
              <w14:schemeClr w14:val="tx1"/>
            </w14:solidFill>
          </w14:textFill>
        </w:rPr>
        <w:t xml:space="preserve"> chiến thuật bóng rổ có những bước tiến nhảy vọt. Liên đoàn bóng rổ thế giới </w:t>
      </w:r>
      <w:r>
        <w:rPr>
          <w:rFonts w:hint="default" w:ascii="Times New Roman" w:hAnsi="Times New Roman" w:cs="Times New Roman"/>
          <w:color w:val="000000" w:themeColor="text1"/>
          <w:sz w:val="26"/>
          <w:szCs w:val="26"/>
          <w:lang w:val="vi-VN" w:eastAsia="en-GB" w:bidi="en-GB"/>
          <w14:textFill>
            <w14:solidFill>
              <w14:schemeClr w14:val="tx1"/>
            </w14:solidFill>
          </w14:textFill>
        </w:rPr>
        <w:t xml:space="preserve">FIBA </w:t>
      </w:r>
      <w:r>
        <w:rPr>
          <w:rFonts w:hint="default" w:ascii="Times New Roman" w:hAnsi="Times New Roman" w:cs="Times New Roman"/>
          <w:color w:val="000000" w:themeColor="text1"/>
          <w:sz w:val="26"/>
          <w:szCs w:val="26"/>
          <w:lang w:val="vi-VN"/>
          <w14:textFill>
            <w14:solidFill>
              <w14:schemeClr w14:val="tx1"/>
            </w14:solidFill>
          </w14:textFill>
        </w:rPr>
        <w:t>với 50 nước thành viên lúc đó đã có vị trí quan trọng và đã tổ chức nhiều giải thi đấu thế giới với quy mô lớn.</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Ở giai đoạn này, chiến thuật bóng rổ đã phát triển phong phú và đa dạng, kỹ thuật đã có độ khó và kết hợp liên hoàn động tác để đạt kết quả cao trong thi đấu. Một tiến bộ đặc biệt là sự áp dụng các động tác ném rổ bằng một tay, điều này gây khó khăn cho việc phòng thủ của đối phương. Trước kia trong một trận đấu thường mỗi đội chỉ ghi được từ 20 - 30 điểm thì sau khi xuất hiện kỹ thuật động tác ném rổ bằng một tay thì số điểm ghi được đã lên tới 50 - 60 điểm.</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en-US"/>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Giai đoạn phát triển tiếp theo của bóng rổ thế giới bắt đầu từ năm 1966 được th</w:t>
      </w:r>
      <w:r>
        <w:rPr>
          <w:rFonts w:hint="default" w:ascii="Times New Roman" w:hAnsi="Times New Roman" w:cs="Times New Roman"/>
          <w:color w:val="000000" w:themeColor="text1"/>
          <w:sz w:val="26"/>
          <w:szCs w:val="26"/>
          <w:lang w:val="en-US"/>
          <w14:textFill>
            <w14:solidFill>
              <w14:schemeClr w14:val="tx1"/>
            </w14:solidFill>
          </w14:textFill>
        </w:rPr>
        <w:t>ể</w:t>
      </w:r>
      <w:r>
        <w:rPr>
          <w:rFonts w:hint="default" w:ascii="Times New Roman" w:hAnsi="Times New Roman" w:cs="Times New Roman"/>
          <w:color w:val="000000" w:themeColor="text1"/>
          <w:sz w:val="26"/>
          <w:szCs w:val="26"/>
          <w:lang w:val="vi-VN"/>
          <w14:textFill>
            <w14:solidFill>
              <w14:schemeClr w14:val="tx1"/>
            </w14:solidFill>
          </w14:textFill>
        </w:rPr>
        <w:t xml:space="preserve"> hiện rõ </w:t>
      </w:r>
      <w:r>
        <w:rPr>
          <w:rFonts w:hint="default" w:ascii="Times New Roman" w:hAnsi="Times New Roman" w:cs="Times New Roman"/>
          <w:color w:val="000000" w:themeColor="text1"/>
          <w:sz w:val="26"/>
          <w:szCs w:val="26"/>
          <w:lang w:val="vi-VN" w:eastAsia="en-GB" w:bidi="en-GB"/>
          <w14:textFill>
            <w14:solidFill>
              <w14:schemeClr w14:val="tx1"/>
            </w14:solidFill>
          </w14:textFill>
        </w:rPr>
        <w:t xml:space="preserve">ở </w:t>
      </w:r>
      <w:r>
        <w:rPr>
          <w:rFonts w:hint="default" w:ascii="Times New Roman" w:hAnsi="Times New Roman" w:cs="Times New Roman"/>
          <w:color w:val="000000" w:themeColor="text1"/>
          <w:sz w:val="26"/>
          <w:szCs w:val="26"/>
          <w:lang w:val="vi-VN"/>
          <w14:textFill>
            <w14:solidFill>
              <w14:schemeClr w14:val="tx1"/>
            </w14:solidFill>
          </w14:textFill>
        </w:rPr>
        <w:t>sự khắc phục khủng hoảng và bắt đầu hưng thịnh của mình</w:t>
      </w:r>
      <w:r>
        <w:rPr>
          <w:rFonts w:hint="default" w:ascii="Times New Roman" w:hAnsi="Times New Roman" w:cs="Times New Roman"/>
          <w:color w:val="000000" w:themeColor="text1"/>
          <w:sz w:val="26"/>
          <w:szCs w:val="26"/>
          <w:lang w:val="en-US"/>
          <w14:textFill>
            <w14:solidFill>
              <w14:schemeClr w14:val="tx1"/>
            </w14:solidFill>
          </w14:textFill>
        </w:rPr>
        <w:t>.</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Năm 1972, bóng rổ nữ được chính thức đưa vào thế vận hội Ol</w:t>
      </w:r>
      <w:r>
        <w:rPr>
          <w:rFonts w:hint="default" w:ascii="Times New Roman" w:hAnsi="Times New Roman" w:cs="Times New Roman"/>
          <w:color w:val="000000" w:themeColor="text1"/>
          <w:sz w:val="26"/>
          <w:szCs w:val="26"/>
          <w:lang w:val="en-US"/>
          <w14:textFill>
            <w14:solidFill>
              <w14:schemeClr w14:val="tx1"/>
            </w14:solidFill>
          </w14:textFill>
        </w:rPr>
        <w:t>y</w:t>
      </w:r>
      <w:r>
        <w:rPr>
          <w:rFonts w:hint="default" w:ascii="Times New Roman" w:hAnsi="Times New Roman" w:cs="Times New Roman"/>
          <w:color w:val="000000" w:themeColor="text1"/>
          <w:sz w:val="26"/>
          <w:szCs w:val="26"/>
          <w:lang w:val="vi-VN"/>
          <w14:textFill>
            <w14:solidFill>
              <w14:schemeClr w14:val="tx1"/>
            </w14:solidFill>
          </w14:textFill>
        </w:rPr>
        <w:t>mpic.</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 xml:space="preserve">Năm 1983, </w:t>
      </w:r>
      <w:r>
        <w:rPr>
          <w:rFonts w:hint="default" w:ascii="Times New Roman" w:hAnsi="Times New Roman" w:cs="Times New Roman"/>
          <w:color w:val="000000" w:themeColor="text1"/>
          <w:sz w:val="26"/>
          <w:szCs w:val="26"/>
          <w:lang w:val="vi-VN" w:eastAsia="en-GB" w:bidi="en-GB"/>
          <w14:textFill>
            <w14:solidFill>
              <w14:schemeClr w14:val="tx1"/>
            </w14:solidFill>
          </w14:textFill>
        </w:rPr>
        <w:t xml:space="preserve">FIBA </w:t>
      </w:r>
      <w:r>
        <w:rPr>
          <w:rFonts w:hint="default" w:ascii="Times New Roman" w:hAnsi="Times New Roman" w:cs="Times New Roman"/>
          <w:color w:val="000000" w:themeColor="text1"/>
          <w:sz w:val="26"/>
          <w:szCs w:val="26"/>
          <w:lang w:val="vi-VN"/>
          <w14:textFill>
            <w14:solidFill>
              <w14:schemeClr w14:val="tx1"/>
            </w14:solidFill>
          </w14:textFill>
        </w:rPr>
        <w:t>hợp nhất 157 Liên đoàn bóng rổ Quốc gia của cả 5 Châu lục: Châu Âu - 31, Châu Á - 38, Châu Phi - 40, Châu Mỹ - 38, Châu Úc và Châu Đại Dương - 10.</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 xml:space="preserve">Đến năm 1987, </w:t>
      </w:r>
      <w:r>
        <w:rPr>
          <w:rFonts w:hint="default" w:ascii="Times New Roman" w:hAnsi="Times New Roman" w:cs="Times New Roman"/>
          <w:color w:val="000000" w:themeColor="text1"/>
          <w:sz w:val="26"/>
          <w:szCs w:val="26"/>
          <w:lang w:val="vi-VN" w:eastAsia="en-GB" w:bidi="en-GB"/>
          <w14:textFill>
            <w14:solidFill>
              <w14:schemeClr w14:val="tx1"/>
            </w14:solidFill>
          </w14:textFill>
        </w:rPr>
        <w:t xml:space="preserve">FIBA </w:t>
      </w:r>
      <w:r>
        <w:rPr>
          <w:rFonts w:hint="default" w:ascii="Times New Roman" w:hAnsi="Times New Roman" w:cs="Times New Roman"/>
          <w:color w:val="000000" w:themeColor="text1"/>
          <w:sz w:val="26"/>
          <w:szCs w:val="26"/>
          <w:lang w:val="vi-VN"/>
          <w14:textFill>
            <w14:solidFill>
              <w14:schemeClr w14:val="tx1"/>
            </w14:solidFill>
          </w14:textFill>
        </w:rPr>
        <w:t>đã có 168 nước thành viên.</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Về thành tích đối với nam thứ hạng cao tập trung ở một số nước có trình độ phát triển như: Mỹ, Liên Xô (cũ), Nam Tư, Ý, Hy</w:t>
      </w:r>
      <w:r>
        <w:rPr>
          <w:rFonts w:hint="default" w:ascii="Times New Roman" w:hAnsi="Times New Roman" w:cs="Times New Roman"/>
          <w:color w:val="000000" w:themeColor="text1"/>
          <w:sz w:val="26"/>
          <w:szCs w:val="26"/>
          <w:lang w:val="en-US"/>
          <w14:textFill>
            <w14:solidFill>
              <w14:schemeClr w14:val="tx1"/>
            </w14:solidFill>
          </w14:textFill>
        </w:rPr>
        <w:t xml:space="preserve"> L</w:t>
      </w:r>
      <w:r>
        <w:rPr>
          <w:rFonts w:hint="default" w:ascii="Times New Roman" w:hAnsi="Times New Roman" w:cs="Times New Roman"/>
          <w:color w:val="000000" w:themeColor="text1"/>
          <w:sz w:val="26"/>
          <w:szCs w:val="26"/>
          <w:lang w:val="vi-VN"/>
          <w14:textFill>
            <w14:solidFill>
              <w14:schemeClr w14:val="tx1"/>
            </w14:solidFill>
          </w14:textFill>
        </w:rPr>
        <w:t>ạp, Tiệp Khắc, Braxin. Ở nữ, chủ yếu là các nước: Mỹ, Liên Xô (cũ), Bungari, Trung Quốc và Hàn Quốc.</w:t>
      </w:r>
    </w:p>
    <w:p>
      <w:pPr>
        <w:pStyle w:val="17"/>
        <w:keepNext w:val="0"/>
        <w:keepLines w:val="0"/>
        <w:pageBreakBefore w:val="0"/>
        <w:tabs>
          <w:tab w:val="left" w:pos="857"/>
        </w:tabs>
        <w:kinsoku/>
        <w:wordWrap/>
        <w:overflowPunct/>
        <w:topLinePunct w:val="0"/>
        <w:bidi w:val="0"/>
        <w:snapToGrid/>
        <w:spacing w:before="120" w:after="120" w:line="288" w:lineRule="auto"/>
        <w:ind w:left="0" w:leftChars="0" w:firstLine="283" w:firstLineChars="0"/>
        <w:jc w:val="both"/>
        <w:outlineLvl w:val="1"/>
        <w:rPr>
          <w:rFonts w:hint="default" w:ascii="Times New Roman" w:hAnsi="Times New Roman" w:cs="Times New Roman"/>
          <w:b/>
          <w:color w:val="000000" w:themeColor="text1"/>
          <w:sz w:val="26"/>
          <w:szCs w:val="26"/>
          <w:lang w:val="vi-VN"/>
          <w14:textFill>
            <w14:solidFill>
              <w14:schemeClr w14:val="tx1"/>
            </w14:solidFill>
          </w14:textFill>
        </w:rPr>
      </w:pPr>
      <w:bookmarkStart w:id="3" w:name="_Toc7192"/>
      <w:r>
        <w:rPr>
          <w:rFonts w:hint="default" w:ascii="Times New Roman" w:hAnsi="Times New Roman" w:cs="Times New Roman"/>
          <w:b/>
          <w:color w:val="000000" w:themeColor="text1"/>
          <w:sz w:val="26"/>
          <w:szCs w:val="26"/>
          <w:lang w:val="vi-VN"/>
          <w14:textFill>
            <w14:solidFill>
              <w14:schemeClr w14:val="tx1"/>
            </w14:solidFill>
          </w14:textFill>
        </w:rPr>
        <w:t>1.3. Sự phát triển bóng rổ ở Việt Nam</w:t>
      </w:r>
      <w:bookmarkEnd w:id="3"/>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Cùng với sự xâm lược của thực dân Pháp, các môn thể thao hiện đại trong đó có bóng rổ cũng du nhập vào Việt Nam. Thời kỳ đầu bóng rổ chỉ phát triển ở phạm vi hẹp trong một số trường học, công sở và trong hàng ngũ binh lính Pháp và cũng chỉ ở một số thành phố lớn: Hà Nội, Hải Phòng, Sài Gòn, Huế... Các môn thể thao nói chung và môn bóng rổ nói riêng trong th</w:t>
      </w:r>
      <w:r>
        <w:rPr>
          <w:rFonts w:hint="default" w:ascii="Times New Roman" w:hAnsi="Times New Roman" w:cs="Times New Roman"/>
          <w:color w:val="000000" w:themeColor="text1"/>
          <w:sz w:val="26"/>
          <w:szCs w:val="26"/>
          <w:lang w:val="en-US"/>
          <w14:textFill>
            <w14:solidFill>
              <w14:schemeClr w14:val="tx1"/>
            </w14:solidFill>
          </w14:textFill>
        </w:rPr>
        <w:t>ờ</w:t>
      </w:r>
      <w:r>
        <w:rPr>
          <w:rFonts w:hint="default" w:ascii="Times New Roman" w:hAnsi="Times New Roman" w:cs="Times New Roman"/>
          <w:color w:val="000000" w:themeColor="text1"/>
          <w:sz w:val="26"/>
          <w:szCs w:val="26"/>
          <w:lang w:val="vi-VN"/>
          <w14:textFill>
            <w14:solidFill>
              <w14:schemeClr w14:val="tx1"/>
            </w14:solidFill>
          </w14:textFill>
        </w:rPr>
        <w:t>i gian này nhìn chung chỉ phục vụ riêng cho giai cấp thống trị, kỹ - chiến thuật thì non kém, tư tưởng thi đấu thì cay cú ăn thua.</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Cách mạng tháng Tám thành công, phong trào thể dục thể thao nói chung và môn bóng rổ nói riêng dưới sự lãnh đạo của Đảng đã được quan tâm phát triển đúng mức ngay từ buổi đầu. Song cuộc kháng chiến chống Pháp lại nổ ra nên phong trào này lại phải tạm lắng xuống để tập trung lực cho kháng chiến giành thắng lợi.</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Sau năm 1954 h</w:t>
      </w:r>
      <w:r>
        <w:rPr>
          <w:rFonts w:hint="default" w:ascii="Times New Roman" w:hAnsi="Times New Roman" w:cs="Times New Roman"/>
          <w:color w:val="000000" w:themeColor="text1"/>
          <w:sz w:val="26"/>
          <w:szCs w:val="26"/>
          <w:lang w:val="en-US"/>
          <w14:textFill>
            <w14:solidFill>
              <w14:schemeClr w14:val="tx1"/>
            </w14:solidFill>
          </w14:textFill>
        </w:rPr>
        <w:t>òa</w:t>
      </w:r>
      <w:r>
        <w:rPr>
          <w:rFonts w:hint="default" w:ascii="Times New Roman" w:hAnsi="Times New Roman" w:cs="Times New Roman"/>
          <w:color w:val="000000" w:themeColor="text1"/>
          <w:sz w:val="26"/>
          <w:szCs w:val="26"/>
          <w:lang w:val="vi-VN"/>
          <w14:textFill>
            <w14:solidFill>
              <w14:schemeClr w14:val="tx1"/>
            </w14:solidFill>
          </w14:textFill>
        </w:rPr>
        <w:t xml:space="preserve"> bình lập lại ở miền Bắc phong trào bóng rổ được phát triển rộng khắp ở các trung tâm: Hà Nội, Quảng Ninh, Cao Bằng, Lạng Sơn các ngành và các lực lượng vũ trang.</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Hàng năm đều có tổ chức giải vô địch bóng rổ toàn miền Bắc: Giải hạng A, Giải hạng B nam nữ, giải vô địch các đội mạnh, giải thanh thiếu niên.</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Trong thời gian này ở miền Nam, tuy bóng rổ được phát triển ở một số trường học nhưng không được chú trọng như bóng đá, xe đạp, quần vợt...</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Năm 1976, từ sau ngày đất nước thống nhất, phong trào bóng rổ ngày càng phát triển mạnh mẽ và có sức thu hút đông đảo thanh niên học sinh tham gia tập luyện.</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en-US"/>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Phong trào bóng rổ tại các trường đại học, cao đẳng, trung học chuyên nghiệp và dạy nghề được phát triển mạnh mẽ. Hàng năm Bộ giáo dục và Đào tạo đều tổ chức giải bóng rổ học sinh, sinh viên toàn quốc. Ngoài ra còn có các giải học sinh, sinh viên của các khu vực do hội thể thao đại học các khu vực tổ chức. Tuy hiện nay chúng ta còn có nhiều khó khăn về cơ sở vật chất, nhưng việc giảng dạy bóng rổ đã bước đầu được đưa vào chương trình thể dục của các trường phổ thông. Hàng năm sở Giáo dục và đào tạo của Hà Nội, Hồ Chí Minh đã tổ chức giải bóng rổ cho học sinh phổ thông toàn thành phố</w:t>
      </w:r>
      <w:r>
        <w:rPr>
          <w:rFonts w:hint="default" w:ascii="Times New Roman" w:hAnsi="Times New Roman" w:cs="Times New Roman"/>
          <w:color w:val="000000" w:themeColor="text1"/>
          <w:sz w:val="26"/>
          <w:szCs w:val="26"/>
          <w:lang w:val="en-US"/>
          <w14:textFill>
            <w14:solidFill>
              <w14:schemeClr w14:val="tx1"/>
            </w14:solidFill>
          </w14:textFill>
        </w:rPr>
        <w:t>.</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Trên phạm vi toàn quốc, hàng năm chúng ta đều tổ chức các giải vô địch, hạng nhất, hạng nhì, các giải trẻ thanh thiếu niên. Các trung tâm có phong trào bóng rổ mạnh hiện nay là: Hồ Chí Minh, Hà Nội, Quân đội, Yên Bái, Quảng Ninh, Đà Nẵng, Nha Trang, Sóc Trăng, Cần Thơ, Tiền Giang, Lâm Đồng ...</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 xml:space="preserve">Tháng 11 nam 1992, Hội bóng rổ Việt Nam được đổi tên thành Liên đoàn bóng rổ Việt Nam - viết tắt là </w:t>
      </w:r>
      <w:r>
        <w:rPr>
          <w:rFonts w:hint="default" w:ascii="Times New Roman" w:hAnsi="Times New Roman" w:cs="Times New Roman"/>
          <w:color w:val="000000" w:themeColor="text1"/>
          <w:sz w:val="26"/>
          <w:szCs w:val="26"/>
          <w:lang w:val="vi-VN" w:eastAsia="en-GB" w:bidi="en-GB"/>
          <w14:textFill>
            <w14:solidFill>
              <w14:schemeClr w14:val="tx1"/>
            </w14:solidFill>
          </w14:textFill>
        </w:rPr>
        <w:t>VBF (Vietnam Basketball Federation), L</w:t>
      </w:r>
      <w:r>
        <w:rPr>
          <w:rFonts w:hint="default" w:ascii="Times New Roman" w:hAnsi="Times New Roman" w:cs="Times New Roman"/>
          <w:color w:val="000000" w:themeColor="text1"/>
          <w:sz w:val="26"/>
          <w:szCs w:val="26"/>
          <w:lang w:val="vi-VN"/>
          <w14:textFill>
            <w14:solidFill>
              <w14:schemeClr w14:val="tx1"/>
            </w14:solidFill>
          </w14:textFill>
        </w:rPr>
        <w:t>iên đoàn bóng rổ Việt Nam là thành viên chính thức của Liên đoàn bóng rổ Quốc tế.</w:t>
      </w:r>
    </w:p>
    <w:p>
      <w:pPr>
        <w:pStyle w:val="17"/>
        <w:keepNext w:val="0"/>
        <w:keepLines w:val="0"/>
        <w:pageBreakBefore w:val="0"/>
        <w:tabs>
          <w:tab w:val="left" w:pos="831"/>
        </w:tabs>
        <w:kinsoku/>
        <w:wordWrap/>
        <w:overflowPunct/>
        <w:topLinePunct w:val="0"/>
        <w:bidi w:val="0"/>
        <w:snapToGrid/>
        <w:spacing w:before="120" w:after="120" w:line="288" w:lineRule="auto"/>
        <w:ind w:left="0" w:leftChars="0" w:firstLine="283" w:firstLineChars="0"/>
        <w:jc w:val="both"/>
        <w:outlineLvl w:val="1"/>
        <w:rPr>
          <w:rFonts w:hint="default" w:ascii="Times New Roman" w:hAnsi="Times New Roman" w:cs="Times New Roman"/>
          <w:b/>
          <w:color w:val="000000" w:themeColor="text1"/>
          <w:sz w:val="26"/>
          <w:szCs w:val="26"/>
          <w:lang w:val="vi-VN"/>
          <w14:textFill>
            <w14:solidFill>
              <w14:schemeClr w14:val="tx1"/>
            </w14:solidFill>
          </w14:textFill>
        </w:rPr>
      </w:pPr>
      <w:bookmarkStart w:id="4" w:name="_Toc29883"/>
      <w:r>
        <w:rPr>
          <w:rFonts w:hint="default" w:ascii="Times New Roman" w:hAnsi="Times New Roman" w:cs="Times New Roman"/>
          <w:b/>
          <w:color w:val="000000" w:themeColor="text1"/>
          <w:sz w:val="26"/>
          <w:szCs w:val="26"/>
          <w:lang w:val="vi-VN"/>
          <w14:textFill>
            <w14:solidFill>
              <w14:schemeClr w14:val="tx1"/>
            </w14:solidFill>
          </w14:textFill>
        </w:rPr>
        <w:t>1.4. Ý nghĩa tác dụng môn bóng rổ trong hệ thống giáo dục thể chất</w:t>
      </w:r>
      <w:bookmarkEnd w:id="4"/>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Với nhiều động tác tự nhiên đa dạng khác nhau như đi, chạy, dừng, quay người, nhảy, bắt, ném và dẫn bóng được thực hiện trong điều kiện thi đấu đối kháng, bóng rổ có tác động củng cố hệ thần kinh, cơ quan vận động, thúc đẩy nhanh sự trao đổi chất và tăng cường khả năng hoạt động của các hệ th</w:t>
      </w:r>
      <w:r>
        <w:rPr>
          <w:rFonts w:hint="default" w:ascii="Times New Roman" w:hAnsi="Times New Roman" w:cs="Times New Roman"/>
          <w:color w:val="000000" w:themeColor="text1"/>
          <w:sz w:val="26"/>
          <w:szCs w:val="26"/>
          <w:lang w:val="en-US"/>
          <w14:textFill>
            <w14:solidFill>
              <w14:schemeClr w14:val="tx1"/>
            </w14:solidFill>
          </w14:textFill>
        </w:rPr>
        <w:t>ố</w:t>
      </w:r>
      <w:r>
        <w:rPr>
          <w:rFonts w:hint="default" w:ascii="Times New Roman" w:hAnsi="Times New Roman" w:cs="Times New Roman"/>
          <w:color w:val="000000" w:themeColor="text1"/>
          <w:sz w:val="26"/>
          <w:szCs w:val="26"/>
          <w:lang w:val="vi-VN"/>
          <w14:textFill>
            <w14:solidFill>
              <w14:schemeClr w14:val="tx1"/>
            </w14:solidFill>
          </w14:textFill>
        </w:rPr>
        <w:t>ng cơ quan trong cơ thể.</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Tập luyện và thi đấu bóng rổ có tác dụng thúc đẩy sự phát triển toàn diện các tố chất vận động cho người tập như: Sức nhanh, sức mạnh, sức bền, mềm dẻo, khéo léo và khả năng phối hợp vận động.</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Do đặc điểm của môn bóng rổ là hoạt động tập thể và có đối kháng trực tiếp, nên ngoài sự phát triển toàn diện các tố chất vận động nó còn phát triển tính dũng cảm, tính đoàn kết, tính kỷ luật, quyết đoán trong các tình huống thi đấu và khả năng tư duy chiến thuật.</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Bóng rổ còn là một phương tiện hữu hiệu rất phù hợp với tư cách các bài tập bổ trợ nhằm phát triển tổng hợp các tố chất th</w:t>
      </w:r>
      <w:r>
        <w:rPr>
          <w:rFonts w:hint="default" w:ascii="Times New Roman" w:hAnsi="Times New Roman" w:cs="Times New Roman"/>
          <w:color w:val="000000" w:themeColor="text1"/>
          <w:sz w:val="26"/>
          <w:szCs w:val="26"/>
          <w:lang w:val="en-US"/>
          <w14:textFill>
            <w14:solidFill>
              <w14:schemeClr w14:val="tx1"/>
            </w14:solidFill>
          </w14:textFill>
        </w:rPr>
        <w:t>ể</w:t>
      </w:r>
      <w:r>
        <w:rPr>
          <w:rFonts w:hint="default" w:ascii="Times New Roman" w:hAnsi="Times New Roman" w:cs="Times New Roman"/>
          <w:color w:val="000000" w:themeColor="text1"/>
          <w:sz w:val="26"/>
          <w:szCs w:val="26"/>
          <w:lang w:val="vi-VN"/>
          <w14:textFill>
            <w14:solidFill>
              <w14:schemeClr w14:val="tx1"/>
            </w14:solidFill>
          </w14:textFill>
        </w:rPr>
        <w:t xml:space="preserve"> lực cho vận động viên của các môn thể thao khác.</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Chính vì vậy mà môn bóng rổ đã được đưa vào chương trình giáo dục thể chất cho các lứa tuổi từ các trường phổ thông cho đến các trường Đại học, Cao đẳng, Trung học chuyên nghiệp và dạy nghề.</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b/>
          <w:bCs/>
          <w:color w:val="000000" w:themeColor="text1"/>
          <w:sz w:val="26"/>
          <w:szCs w:val="26"/>
          <w:lang w:val="en-US"/>
          <w14:textFill>
            <w14:solidFill>
              <w14:schemeClr w14:val="tx1"/>
            </w14:solidFill>
          </w14:textFill>
        </w:rPr>
      </w:pPr>
      <w:r>
        <w:rPr>
          <w:rFonts w:hint="default" w:ascii="Times New Roman" w:hAnsi="Times New Roman" w:cs="Times New Roman"/>
          <w:b/>
          <w:bCs/>
          <w:color w:val="000000" w:themeColor="text1"/>
          <w:sz w:val="26"/>
          <w:szCs w:val="26"/>
          <w:lang w:val="en-US"/>
          <w14:textFill>
            <w14:solidFill>
              <w14:schemeClr w14:val="tx1"/>
            </w14:solidFill>
          </w14:textFill>
        </w:rPr>
        <w:t>CÂU HỎI ÔN TẬP CHƯƠNG 1</w:t>
      </w:r>
    </w:p>
    <w:p>
      <w:pPr>
        <w:keepNext w:val="0"/>
        <w:keepLines w:val="0"/>
        <w:pageBreakBefore w:val="0"/>
        <w:numPr>
          <w:ilvl w:val="0"/>
          <w:numId w:val="1"/>
        </w:numPr>
        <w:kinsoku/>
        <w:wordWrap/>
        <w:overflowPunct/>
        <w:topLinePunct w:val="0"/>
        <w:bidi w:val="0"/>
        <w:snapToGrid/>
        <w:spacing w:before="120" w:after="120" w:line="288" w:lineRule="auto"/>
        <w:ind w:left="0" w:leftChars="0" w:firstLine="283" w:firstLineChars="0"/>
        <w:jc w:val="both"/>
        <w:rPr>
          <w:rFonts w:hint="default" w:ascii="Times New Roman" w:hAnsi="Times New Roman" w:eastAsia="SimSun" w:cs="Times New Roman"/>
          <w:color w:val="000000" w:themeColor="text1"/>
          <w:sz w:val="26"/>
          <w:szCs w:val="26"/>
          <w14:textFill>
            <w14:solidFill>
              <w14:schemeClr w14:val="tx1"/>
            </w14:solidFill>
          </w14:textFill>
        </w:rPr>
      </w:pPr>
      <w:r>
        <w:rPr>
          <w:rFonts w:hint="default" w:ascii="Times New Roman" w:hAnsi="Times New Roman" w:eastAsia="SimSun" w:cs="Times New Roman"/>
          <w:color w:val="000000" w:themeColor="text1"/>
          <w:sz w:val="26"/>
          <w:szCs w:val="26"/>
          <w14:textFill>
            <w14:solidFill>
              <w14:schemeClr w14:val="tx1"/>
            </w14:solidFill>
          </w14:textFill>
        </w:rPr>
        <w:t>Trình bày nguồn gốc ra đời của môn bóng rổ</w:t>
      </w:r>
      <w:r>
        <w:rPr>
          <w:rFonts w:hint="default" w:ascii="Times New Roman" w:hAnsi="Times New Roman" w:eastAsia="SimSun" w:cs="Times New Roman"/>
          <w:color w:val="000000" w:themeColor="text1"/>
          <w:sz w:val="26"/>
          <w:szCs w:val="26"/>
          <w:lang w:val="en-US"/>
          <w14:textFill>
            <w14:solidFill>
              <w14:schemeClr w14:val="tx1"/>
            </w14:solidFill>
          </w14:textFill>
        </w:rPr>
        <w:t>.</w:t>
      </w:r>
    </w:p>
    <w:p>
      <w:pPr>
        <w:keepNext w:val="0"/>
        <w:keepLines w:val="0"/>
        <w:pageBreakBefore w:val="0"/>
        <w:numPr>
          <w:ilvl w:val="0"/>
          <w:numId w:val="1"/>
        </w:numPr>
        <w:kinsoku/>
        <w:wordWrap/>
        <w:overflowPunct/>
        <w:topLinePunct w:val="0"/>
        <w:bidi w:val="0"/>
        <w:snapToGrid/>
        <w:spacing w:before="120" w:after="120" w:line="288" w:lineRule="auto"/>
        <w:ind w:left="0" w:leftChars="0" w:firstLine="283" w:firstLineChars="0"/>
        <w:jc w:val="both"/>
        <w:rPr>
          <w:rFonts w:hint="default" w:ascii="Times New Roman" w:hAnsi="Times New Roman" w:eastAsia="SimSun" w:cs="Times New Roman"/>
          <w:color w:val="000000" w:themeColor="text1"/>
          <w:sz w:val="26"/>
          <w:szCs w:val="26"/>
          <w14:textFill>
            <w14:solidFill>
              <w14:schemeClr w14:val="tx1"/>
            </w14:solidFill>
          </w14:textFill>
        </w:rPr>
      </w:pPr>
      <w:r>
        <w:rPr>
          <w:rFonts w:hint="default" w:ascii="Times New Roman" w:hAnsi="Times New Roman" w:eastAsia="SimSun" w:cs="Times New Roman"/>
          <w:color w:val="000000" w:themeColor="text1"/>
          <w:sz w:val="26"/>
          <w:szCs w:val="26"/>
          <w14:textFill>
            <w14:solidFill>
              <w14:schemeClr w14:val="tx1"/>
            </w14:solidFill>
          </w14:textFill>
        </w:rPr>
        <w:t>Trình bày quá trình phát triển của môn bóng rổ trên thế giới</w:t>
      </w:r>
      <w:r>
        <w:rPr>
          <w:rFonts w:hint="default" w:ascii="Times New Roman" w:hAnsi="Times New Roman" w:eastAsia="SimSun" w:cs="Times New Roman"/>
          <w:color w:val="000000" w:themeColor="text1"/>
          <w:sz w:val="26"/>
          <w:szCs w:val="26"/>
          <w:lang w:val="en-US"/>
          <w14:textFill>
            <w14:solidFill>
              <w14:schemeClr w14:val="tx1"/>
            </w14:solidFill>
          </w14:textFill>
        </w:rPr>
        <w:t>.</w:t>
      </w:r>
    </w:p>
    <w:p>
      <w:pPr>
        <w:keepNext w:val="0"/>
        <w:keepLines w:val="0"/>
        <w:pageBreakBefore w:val="0"/>
        <w:numPr>
          <w:ilvl w:val="0"/>
          <w:numId w:val="1"/>
        </w:numPr>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en-US"/>
          <w14:textFill>
            <w14:solidFill>
              <w14:schemeClr w14:val="tx1"/>
            </w14:solidFill>
          </w14:textFill>
        </w:rPr>
      </w:pPr>
      <w:r>
        <w:rPr>
          <w:rFonts w:hint="default" w:ascii="Times New Roman" w:hAnsi="Times New Roman" w:eastAsia="SimSun" w:cs="Times New Roman"/>
          <w:color w:val="000000" w:themeColor="text1"/>
          <w:sz w:val="26"/>
          <w:szCs w:val="26"/>
          <w14:textFill>
            <w14:solidFill>
              <w14:schemeClr w14:val="tx1"/>
            </w14:solidFill>
          </w14:textFill>
        </w:rPr>
        <w:t>Trình bày quá trình phát triển của môn bóng rổ ở Việt Nam</w:t>
      </w:r>
      <w:r>
        <w:rPr>
          <w:rFonts w:hint="default" w:ascii="Times New Roman" w:hAnsi="Times New Roman" w:eastAsia="SimSun" w:cs="Times New Roman"/>
          <w:color w:val="000000" w:themeColor="text1"/>
          <w:sz w:val="26"/>
          <w:szCs w:val="26"/>
          <w:lang w:val="en-US"/>
          <w14:textFill>
            <w14:solidFill>
              <w14:schemeClr w14:val="tx1"/>
            </w14:solidFill>
          </w14:textFill>
        </w:rPr>
        <w:t>.</w:t>
      </w:r>
      <w:r>
        <w:rPr>
          <w:rFonts w:hint="default" w:ascii="Times New Roman" w:hAnsi="Times New Roman" w:eastAsia="SimSun" w:cs="Times New Roman"/>
          <w:color w:val="000000" w:themeColor="text1"/>
          <w:sz w:val="26"/>
          <w:szCs w:val="26"/>
          <w14:textFill>
            <w14:solidFill>
              <w14:schemeClr w14:val="tx1"/>
            </w14:solidFill>
          </w14:textFill>
        </w:rPr>
        <w:t xml:space="preserve"> </w:t>
      </w:r>
    </w:p>
    <w:p>
      <w:pPr>
        <w:keepNext w:val="0"/>
        <w:keepLines w:val="0"/>
        <w:pageBreakBefore w:val="0"/>
        <w:numPr>
          <w:ilvl w:val="0"/>
          <w:numId w:val="1"/>
        </w:numPr>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en-US"/>
          <w14:textFill>
            <w14:solidFill>
              <w14:schemeClr w14:val="tx1"/>
            </w14:solidFill>
          </w14:textFill>
        </w:rPr>
      </w:pPr>
      <w:r>
        <w:rPr>
          <w:rFonts w:hint="default" w:ascii="Times New Roman" w:hAnsi="Times New Roman" w:eastAsia="SimSun" w:cs="Times New Roman"/>
          <w:color w:val="000000" w:themeColor="text1"/>
          <w:sz w:val="26"/>
          <w:szCs w:val="26"/>
          <w14:textFill>
            <w14:solidFill>
              <w14:schemeClr w14:val="tx1"/>
            </w14:solidFill>
          </w14:textFill>
        </w:rPr>
        <w:t xml:space="preserve">Trình bày </w:t>
      </w:r>
      <w:r>
        <w:rPr>
          <w:rFonts w:hint="default" w:ascii="Times New Roman" w:hAnsi="Times New Roman" w:eastAsia="SimSun" w:cs="Times New Roman"/>
          <w:color w:val="000000" w:themeColor="text1"/>
          <w:sz w:val="26"/>
          <w:szCs w:val="26"/>
          <w:lang w:val="en-US"/>
          <w14:textFill>
            <w14:solidFill>
              <w14:schemeClr w14:val="tx1"/>
            </w14:solidFill>
          </w14:textFill>
        </w:rPr>
        <w:t>ý nghĩa</w:t>
      </w:r>
      <w:r>
        <w:rPr>
          <w:rFonts w:hint="default" w:ascii="Times New Roman" w:hAnsi="Times New Roman" w:eastAsia="SimSun" w:cs="Times New Roman"/>
          <w:color w:val="000000" w:themeColor="text1"/>
          <w:sz w:val="26"/>
          <w:szCs w:val="26"/>
          <w14:textFill>
            <w14:solidFill>
              <w14:schemeClr w14:val="tx1"/>
            </w14:solidFill>
          </w14:textFill>
        </w:rPr>
        <w:t xml:space="preserve"> và tác dụng của môn bóng rổ</w:t>
      </w:r>
      <w:r>
        <w:rPr>
          <w:rFonts w:hint="default" w:ascii="Times New Roman" w:hAnsi="Times New Roman" w:eastAsia="SimSun" w:cs="Times New Roman"/>
          <w:color w:val="000000" w:themeColor="text1"/>
          <w:sz w:val="26"/>
          <w:szCs w:val="26"/>
          <w:lang w:val="en-US"/>
          <w14:textFill>
            <w14:solidFill>
              <w14:schemeClr w14:val="tx1"/>
            </w14:solidFill>
          </w14:textFill>
        </w:rPr>
        <w:t xml:space="preserve"> trong hệ thống giáo dục thể chất.</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en-US"/>
          <w14:textFill>
            <w14:solidFill>
              <w14:schemeClr w14:val="tx1"/>
            </w14:solidFill>
          </w14:textFill>
        </w:rPr>
      </w:pPr>
    </w:p>
    <w:p>
      <w:pPr>
        <w:keepNext w:val="0"/>
        <w:keepLines w:val="0"/>
        <w:pageBreakBefore w:val="0"/>
        <w:widowControl/>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br w:type="page"/>
      </w:r>
    </w:p>
    <w:p>
      <w:pPr>
        <w:keepNext w:val="0"/>
        <w:keepLines w:val="0"/>
        <w:pageBreakBefore w:val="0"/>
        <w:kinsoku/>
        <w:wordWrap/>
        <w:overflowPunct/>
        <w:topLinePunct w:val="0"/>
        <w:bidi w:val="0"/>
        <w:snapToGrid/>
        <w:spacing w:before="120" w:after="120" w:line="288" w:lineRule="auto"/>
        <w:ind w:left="0" w:leftChars="0" w:firstLine="283" w:firstLineChars="0"/>
        <w:jc w:val="center"/>
        <w:outlineLvl w:val="0"/>
        <w:rPr>
          <w:rFonts w:hint="default" w:ascii="Times New Roman" w:hAnsi="Times New Roman" w:cs="Times New Roman"/>
          <w:b/>
          <w:color w:val="000000" w:themeColor="text1"/>
          <w:sz w:val="28"/>
          <w:szCs w:val="28"/>
          <w14:textFill>
            <w14:solidFill>
              <w14:schemeClr w14:val="tx1"/>
            </w14:solidFill>
          </w14:textFill>
        </w:rPr>
      </w:pPr>
      <w:bookmarkStart w:id="5" w:name="_Toc20670"/>
      <w:r>
        <w:rPr>
          <w:rFonts w:hint="default" w:ascii="Times New Roman" w:hAnsi="Times New Roman" w:cs="Times New Roman"/>
          <w:b/>
          <w:color w:val="000000" w:themeColor="text1"/>
          <w:sz w:val="28"/>
          <w:szCs w:val="28"/>
          <w14:textFill>
            <w14:solidFill>
              <w14:schemeClr w14:val="tx1"/>
            </w14:solidFill>
          </w14:textFill>
        </w:rPr>
        <w:t>CHƯƠNG 2. LUẬT BÓNG RỔ</w:t>
      </w:r>
      <w:bookmarkEnd w:id="5"/>
    </w:p>
    <w:p>
      <w:pPr>
        <w:keepNext w:val="0"/>
        <w:keepLines w:val="0"/>
        <w:pageBreakBefore w:val="0"/>
        <w:kinsoku/>
        <w:wordWrap/>
        <w:overflowPunct/>
        <w:topLinePunct w:val="0"/>
        <w:bidi w:val="0"/>
        <w:snapToGrid/>
        <w:spacing w:before="120" w:after="120" w:line="288" w:lineRule="auto"/>
        <w:ind w:left="0" w:leftChars="0" w:firstLine="283" w:firstLineChars="0"/>
        <w:jc w:val="both"/>
        <w:outlineLvl w:val="1"/>
        <w:rPr>
          <w:rFonts w:hint="default" w:ascii="Times New Roman" w:hAnsi="Times New Roman" w:cs="Times New Roman"/>
          <w:b/>
          <w:color w:val="000000" w:themeColor="text1"/>
          <w:sz w:val="26"/>
          <w:szCs w:val="26"/>
          <w14:textFill>
            <w14:solidFill>
              <w14:schemeClr w14:val="tx1"/>
            </w14:solidFill>
          </w14:textFill>
        </w:rPr>
      </w:pPr>
      <w:bookmarkStart w:id="6" w:name="_Toc2400"/>
      <w:r>
        <w:rPr>
          <w:rFonts w:hint="default" w:ascii="Times New Roman" w:hAnsi="Times New Roman" w:cs="Times New Roman"/>
          <w:b/>
          <w:color w:val="000000" w:themeColor="text1"/>
          <w:sz w:val="26"/>
          <w:szCs w:val="26"/>
          <w14:textFill>
            <w14:solidFill>
              <w14:schemeClr w14:val="tx1"/>
            </w14:solidFill>
          </w14:textFill>
        </w:rPr>
        <w:t>2.1. Kích thước sân bãi và trang thiết bị</w:t>
      </w:r>
      <w:bookmarkEnd w:id="6"/>
    </w:p>
    <w:p>
      <w:pPr>
        <w:keepNext w:val="0"/>
        <w:keepLines w:val="0"/>
        <w:pageBreakBefore w:val="0"/>
        <w:kinsoku/>
        <w:wordWrap/>
        <w:overflowPunct/>
        <w:topLinePunct w:val="0"/>
        <w:bidi w:val="0"/>
        <w:snapToGrid/>
        <w:spacing w:before="120" w:after="120" w:line="288" w:lineRule="auto"/>
        <w:ind w:left="0" w:leftChars="0" w:firstLine="283" w:firstLineChars="0"/>
        <w:jc w:val="both"/>
        <w:outlineLvl w:val="2"/>
        <w:rPr>
          <w:rFonts w:hint="default" w:ascii="Times New Roman" w:hAnsi="Times New Roman" w:cs="Times New Roman"/>
          <w:b/>
          <w:i/>
          <w:color w:val="000000" w:themeColor="text1"/>
          <w:sz w:val="26"/>
          <w:szCs w:val="26"/>
          <w14:textFill>
            <w14:solidFill>
              <w14:schemeClr w14:val="tx1"/>
            </w14:solidFill>
          </w14:textFill>
        </w:rPr>
      </w:pPr>
      <w:bookmarkStart w:id="7" w:name="_Toc15917"/>
      <w:r>
        <w:rPr>
          <w:rFonts w:hint="default" w:ascii="Times New Roman" w:hAnsi="Times New Roman" w:cs="Times New Roman"/>
          <w:b/>
          <w:i/>
          <w:color w:val="000000" w:themeColor="text1"/>
          <w:sz w:val="26"/>
          <w:szCs w:val="26"/>
          <w14:textFill>
            <w14:solidFill>
              <w14:schemeClr w14:val="tx1"/>
            </w14:solidFill>
          </w14:textFill>
        </w:rPr>
        <w:t>2.1.1. Sân thi đấu</w:t>
      </w:r>
      <w:bookmarkEnd w:id="7"/>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eastAsia="Times New Roman" w:cs="Times New Roman"/>
          <w:color w:val="000000" w:themeColor="text1"/>
          <w:sz w:val="26"/>
          <w:szCs w:val="26"/>
          <w14:textFill>
            <w14:solidFill>
              <w14:schemeClr w14:val="tx1"/>
            </w14:solidFill>
          </w14:textFill>
        </w:rPr>
      </w:pPr>
      <w:r>
        <w:rPr>
          <w:rFonts w:hint="default" w:ascii="Times New Roman" w:hAnsi="Times New Roman" w:eastAsia="Times New Roman" w:cs="Times New Roman"/>
          <w:color w:val="000000" w:themeColor="text1"/>
          <w:sz w:val="26"/>
          <w:szCs w:val="26"/>
          <w14:textFill>
            <w14:solidFill>
              <w14:schemeClr w14:val="tx1"/>
            </w14:solidFill>
          </w14:textFill>
        </w:rPr>
        <w:t>Sân bóng rổ là 1 mặt phẳng hình chữ nhật, trên mặt phẳng không có vật cản. Nền sân làm bằng gỗ, nhựa tổng hợp bằng bê tông.</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eastAsia="Times New Roman" w:cs="Times New Roman"/>
          <w:color w:val="000000" w:themeColor="text1"/>
          <w:sz w:val="26"/>
          <w:szCs w:val="26"/>
          <w14:textFill>
            <w14:solidFill>
              <w14:schemeClr w14:val="tx1"/>
            </w14:solidFill>
          </w14:textFill>
        </w:rPr>
      </w:pPr>
      <w:r>
        <w:rPr>
          <w:rFonts w:hint="default" w:ascii="Times New Roman" w:hAnsi="Times New Roman" w:eastAsia="Times New Roman" w:cs="Times New Roman"/>
          <w:color w:val="000000" w:themeColor="text1"/>
          <w:sz w:val="26"/>
          <w:szCs w:val="26"/>
          <w14:textFill>
            <w14:solidFill>
              <w14:schemeClr w14:val="tx1"/>
            </w14:solidFill>
          </w14:textFill>
        </w:rPr>
        <w:t>Sân bóng rổ dài 15m x 28m, được tính từ mé</w:t>
      </w:r>
      <w:r>
        <w:rPr>
          <w:rFonts w:hint="default" w:ascii="Times New Roman" w:hAnsi="Times New Roman" w:eastAsia="Times New Roman" w:cs="Times New Roman"/>
          <w:color w:val="000000" w:themeColor="text1"/>
          <w:sz w:val="26"/>
          <w:szCs w:val="26"/>
          <w:lang w:val="en-US"/>
          <w14:textFill>
            <w14:solidFill>
              <w14:schemeClr w14:val="tx1"/>
            </w14:solidFill>
          </w14:textFill>
        </w:rPr>
        <w:t>p</w:t>
      </w:r>
      <w:r>
        <w:rPr>
          <w:rFonts w:hint="default" w:ascii="Times New Roman" w:hAnsi="Times New Roman" w:eastAsia="Times New Roman" w:cs="Times New Roman"/>
          <w:color w:val="000000" w:themeColor="text1"/>
          <w:sz w:val="26"/>
          <w:szCs w:val="26"/>
          <w14:textFill>
            <w14:solidFill>
              <w14:schemeClr w14:val="tx1"/>
            </w14:solidFill>
          </w14:textFill>
        </w:rPr>
        <w:t xml:space="preserve"> trong của đường biên.</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eastAsia="Times New Roman" w:cs="Times New Roman"/>
          <w:color w:val="000000" w:themeColor="text1"/>
          <w:sz w:val="26"/>
          <w:szCs w:val="26"/>
          <w14:textFill>
            <w14:solidFill>
              <w14:schemeClr w14:val="tx1"/>
            </w14:solidFill>
          </w14:textFill>
        </w:rPr>
      </w:pPr>
      <w:r>
        <w:rPr>
          <w:rFonts w:hint="default" w:ascii="Times New Roman" w:hAnsi="Times New Roman" w:eastAsia="Times New Roman" w:cs="Times New Roman"/>
          <w:color w:val="000000" w:themeColor="text1"/>
          <w:sz w:val="26"/>
          <w:szCs w:val="26"/>
          <w14:textFill>
            <w14:solidFill>
              <w14:schemeClr w14:val="tx1"/>
            </w14:solidFill>
          </w14:textFill>
        </w:rPr>
        <w:t>Các đư</w:t>
      </w:r>
      <w:r>
        <w:rPr>
          <w:rFonts w:hint="default" w:ascii="Times New Roman" w:hAnsi="Times New Roman" w:eastAsia="Times New Roman" w:cs="Times New Roman"/>
          <w:color w:val="000000" w:themeColor="text1"/>
          <w:sz w:val="26"/>
          <w:szCs w:val="26"/>
          <w:lang w:val="en-US"/>
          <w14:textFill>
            <w14:solidFill>
              <w14:schemeClr w14:val="tx1"/>
            </w14:solidFill>
          </w14:textFill>
        </w:rPr>
        <w:t>ờ</w:t>
      </w:r>
      <w:r>
        <w:rPr>
          <w:rFonts w:hint="default" w:ascii="Times New Roman" w:hAnsi="Times New Roman" w:eastAsia="Times New Roman" w:cs="Times New Roman"/>
          <w:color w:val="000000" w:themeColor="text1"/>
          <w:sz w:val="26"/>
          <w:szCs w:val="26"/>
          <w14:textFill>
            <w14:solidFill>
              <w14:schemeClr w14:val="tx1"/>
            </w14:solidFill>
          </w14:textFill>
        </w:rPr>
        <w:t>ng k</w:t>
      </w:r>
      <w:r>
        <w:rPr>
          <w:rFonts w:hint="default" w:ascii="Times New Roman" w:hAnsi="Times New Roman" w:eastAsia="Times New Roman" w:cs="Times New Roman"/>
          <w:color w:val="000000" w:themeColor="text1"/>
          <w:sz w:val="26"/>
          <w:szCs w:val="26"/>
          <w:lang w:val="en-US"/>
          <w14:textFill>
            <w14:solidFill>
              <w14:schemeClr w14:val="tx1"/>
            </w14:solidFill>
          </w14:textFill>
        </w:rPr>
        <w:t>ẻ</w:t>
      </w:r>
      <w:r>
        <w:rPr>
          <w:rFonts w:hint="default" w:ascii="Times New Roman" w:hAnsi="Times New Roman" w:eastAsia="Times New Roman" w:cs="Times New Roman"/>
          <w:color w:val="000000" w:themeColor="text1"/>
          <w:sz w:val="26"/>
          <w:szCs w:val="26"/>
          <w14:textFill>
            <w14:solidFill>
              <w14:schemeClr w14:val="tx1"/>
            </w14:solidFill>
          </w14:textFill>
        </w:rPr>
        <w:t xml:space="preserve"> trên sân phải rõ ràng và rộng 5cm.</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en-US"/>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Sân thi đấu được giới hạn bởi hai đường cuối sân và hai đường biên dọc</w:t>
      </w:r>
      <w:r>
        <w:rPr>
          <w:rFonts w:hint="default" w:ascii="Times New Roman" w:hAnsi="Times New Roman" w:cs="Times New Roman"/>
          <w:color w:val="000000" w:themeColor="text1"/>
          <w:sz w:val="26"/>
          <w:szCs w:val="26"/>
          <w:lang w:val="en-US"/>
          <w14:textFill>
            <w14:solidFill>
              <w14:schemeClr w14:val="tx1"/>
            </w14:solidFill>
          </w14:textFill>
        </w:rPr>
        <w:t>.</w:t>
      </w:r>
    </w:p>
    <w:p>
      <w:pPr>
        <w:keepNext w:val="0"/>
        <w:keepLines w:val="0"/>
        <w:pageBreakBefore w:val="0"/>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color w:val="000000" w:themeColor="text1"/>
          <w:sz w:val="26"/>
          <w:szCs w:val="26"/>
          <w:lang w:val="en-US"/>
          <w14:textFill>
            <w14:solidFill>
              <w14:schemeClr w14:val="tx1"/>
            </w14:solidFill>
          </w14:textFill>
        </w:rPr>
      </w:pPr>
      <w:r>
        <w:rPr>
          <w:rFonts w:hint="default" w:ascii="Times New Roman" w:hAnsi="Times New Roman" w:cs="Times New Roman"/>
          <w:color w:val="000000" w:themeColor="text1"/>
          <w:sz w:val="26"/>
          <w:szCs w:val="26"/>
          <w:lang w:val="en-US"/>
          <w14:textFill>
            <w14:solidFill>
              <w14:schemeClr w14:val="tx1"/>
            </w14:solidFill>
          </w14:textFill>
        </w:rPr>
        <w:drawing>
          <wp:inline distT="0" distB="0" distL="114300" distR="114300">
            <wp:extent cx="4991735" cy="3789680"/>
            <wp:effectExtent l="0" t="0" r="18415" b="1270"/>
            <wp:docPr id="2" name="Picture 2" descr="kich-thuoc-san-bong-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kich-thuoc-san-bong-ro"/>
                    <pic:cNvPicPr>
                      <a:picLocks noChangeAspect="1"/>
                    </pic:cNvPicPr>
                  </pic:nvPicPr>
                  <pic:blipFill>
                    <a:blip r:embed="rId7"/>
                    <a:stretch>
                      <a:fillRect/>
                    </a:stretch>
                  </pic:blipFill>
                  <pic:spPr>
                    <a:xfrm>
                      <a:off x="0" y="0"/>
                      <a:ext cx="4991735" cy="3789680"/>
                    </a:xfrm>
                    <a:prstGeom prst="rect">
                      <a:avLst/>
                    </a:prstGeom>
                  </pic:spPr>
                </pic:pic>
              </a:graphicData>
            </a:graphic>
          </wp:inline>
        </w:drawing>
      </w:r>
    </w:p>
    <w:p>
      <w:pPr>
        <w:keepNext w:val="0"/>
        <w:keepLines w:val="0"/>
        <w:pageBreakBefore w:val="0"/>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b/>
          <w:i/>
          <w:color w:val="000000" w:themeColor="text1"/>
          <w:sz w:val="26"/>
          <w:szCs w:val="26"/>
          <w14:textFill>
            <w14:solidFill>
              <w14:schemeClr w14:val="tx1"/>
            </w14:solidFill>
          </w14:textFill>
        </w:rPr>
      </w:pPr>
      <w:r>
        <w:rPr>
          <w:rFonts w:hint="default" w:ascii="Times New Roman" w:hAnsi="Times New Roman" w:cs="Times New Roman"/>
          <w:b/>
          <w:bCs/>
          <w:color w:val="000000" w:themeColor="text1"/>
          <w:sz w:val="24"/>
          <w:szCs w:val="24"/>
          <w:lang w:val="en-US"/>
          <w14:textFill>
            <w14:solidFill>
              <w14:schemeClr w14:val="tx1"/>
            </w14:solidFill>
          </w14:textFill>
        </w:rPr>
        <w:t>Hình 2.1. Sân thi đấu bóng rổ</w:t>
      </w:r>
    </w:p>
    <w:p>
      <w:pPr>
        <w:keepNext w:val="0"/>
        <w:keepLines w:val="0"/>
        <w:pageBreakBefore w:val="0"/>
        <w:kinsoku/>
        <w:wordWrap/>
        <w:overflowPunct/>
        <w:topLinePunct w:val="0"/>
        <w:bidi w:val="0"/>
        <w:snapToGrid/>
        <w:spacing w:before="120" w:after="120" w:line="288" w:lineRule="auto"/>
        <w:ind w:left="0" w:leftChars="0" w:firstLine="283" w:firstLineChars="0"/>
        <w:jc w:val="both"/>
        <w:outlineLvl w:val="2"/>
        <w:rPr>
          <w:rFonts w:hint="default" w:ascii="Times New Roman" w:hAnsi="Times New Roman" w:cs="Times New Roman"/>
          <w:b/>
          <w:i/>
          <w:color w:val="000000" w:themeColor="text1"/>
          <w:sz w:val="26"/>
          <w:szCs w:val="26"/>
          <w14:textFill>
            <w14:solidFill>
              <w14:schemeClr w14:val="tx1"/>
            </w14:solidFill>
          </w14:textFill>
        </w:rPr>
      </w:pPr>
      <w:bookmarkStart w:id="8" w:name="_Toc30107"/>
      <w:r>
        <w:rPr>
          <w:rFonts w:hint="default" w:ascii="Times New Roman" w:hAnsi="Times New Roman" w:cs="Times New Roman"/>
          <w:b/>
          <w:i/>
          <w:color w:val="000000" w:themeColor="text1"/>
          <w:sz w:val="26"/>
          <w:szCs w:val="26"/>
          <w14:textFill>
            <w14:solidFill>
              <w14:schemeClr w14:val="tx1"/>
            </w14:solidFill>
          </w14:textFill>
        </w:rPr>
        <w:t>2.1.2. Các khu vực trong sân</w:t>
      </w:r>
      <w:bookmarkEnd w:id="8"/>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eastAsia="Times New Roman" w:cs="Times New Roman"/>
          <w:color w:val="000000" w:themeColor="text1"/>
          <w:sz w:val="26"/>
          <w:szCs w:val="26"/>
          <w14:textFill>
            <w14:solidFill>
              <w14:schemeClr w14:val="tx1"/>
            </w14:solidFill>
          </w14:textFill>
        </w:rPr>
      </w:pPr>
      <w:r>
        <w:rPr>
          <w:rFonts w:hint="default" w:ascii="Times New Roman" w:hAnsi="Times New Roman" w:eastAsia="Times New Roman" w:cs="Times New Roman"/>
          <w:color w:val="000000" w:themeColor="text1"/>
          <w:sz w:val="26"/>
          <w:szCs w:val="26"/>
          <w14:textFill>
            <w14:solidFill>
              <w14:schemeClr w14:val="tx1"/>
            </w14:solidFill>
          </w14:textFill>
        </w:rPr>
        <w:t>Đường giữa sân được kẽ song song với 2 đường biên cuối sân, cắt hai đường biên dọc ở điểm chính giữa và được kéo dài thêm 15cm ở mỗi bên.</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eastAsia="Times New Roman" w:cs="Times New Roman"/>
          <w:color w:val="000000" w:themeColor="text1"/>
          <w:sz w:val="26"/>
          <w:szCs w:val="26"/>
          <w14:textFill>
            <w14:solidFill>
              <w14:schemeClr w14:val="tx1"/>
            </w14:solidFill>
          </w14:textFill>
        </w:rPr>
      </w:pPr>
      <w:r>
        <w:rPr>
          <w:rFonts w:hint="default" w:ascii="Times New Roman" w:hAnsi="Times New Roman" w:eastAsia="Times New Roman" w:cs="Times New Roman"/>
          <w:color w:val="000000" w:themeColor="text1"/>
          <w:sz w:val="26"/>
          <w:szCs w:val="26"/>
          <w14:textFill>
            <w14:solidFill>
              <w14:schemeClr w14:val="tx1"/>
            </w14:solidFill>
          </w14:textFill>
        </w:rPr>
        <w:t>Vòng tròn giữa sân có đường kính là 3.6m tính từ mé</w:t>
      </w:r>
      <w:r>
        <w:rPr>
          <w:rFonts w:hint="default" w:ascii="Times New Roman" w:hAnsi="Times New Roman" w:eastAsia="Times New Roman" w:cs="Times New Roman"/>
          <w:color w:val="000000" w:themeColor="text1"/>
          <w:sz w:val="26"/>
          <w:szCs w:val="26"/>
          <w:lang w:val="en-US"/>
          <w14:textFill>
            <w14:solidFill>
              <w14:schemeClr w14:val="tx1"/>
            </w14:solidFill>
          </w14:textFill>
        </w:rPr>
        <w:t>p</w:t>
      </w:r>
      <w:r>
        <w:rPr>
          <w:rFonts w:hint="default" w:ascii="Times New Roman" w:hAnsi="Times New Roman" w:eastAsia="Times New Roman" w:cs="Times New Roman"/>
          <w:color w:val="000000" w:themeColor="text1"/>
          <w:sz w:val="26"/>
          <w:szCs w:val="26"/>
          <w14:textFill>
            <w14:solidFill>
              <w14:schemeClr w14:val="tx1"/>
            </w14:solidFill>
          </w14:textFill>
        </w:rPr>
        <w:t xml:space="preserve"> ngoài vòng tròn. </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eastAsia="Times New Roman" w:cs="Times New Roman"/>
          <w:color w:val="000000" w:themeColor="text1"/>
          <w:sz w:val="26"/>
          <w:szCs w:val="26"/>
          <w14:textFill>
            <w14:solidFill>
              <w14:schemeClr w14:val="tx1"/>
            </w14:solidFill>
          </w14:textFill>
        </w:rPr>
        <w:t>Vòng tròn ném phạt là một vòng tròn có đường kính 3.6m. Nửa trong 2 vòng tròn kẻ nét đứt có chiều dài 35cm và các vạch cách nhau 40cm. Phía ngoài vòng tròn kẻ liền rõ nét.</w:t>
      </w:r>
    </w:p>
    <w:p>
      <w:pPr>
        <w:keepNext w:val="0"/>
        <w:keepLines w:val="0"/>
        <w:pageBreakBefore w:val="0"/>
        <w:kinsoku/>
        <w:wordWrap/>
        <w:overflowPunct/>
        <w:topLinePunct w:val="0"/>
        <w:bidi w:val="0"/>
        <w:snapToGrid/>
        <w:spacing w:before="120" w:after="120" w:line="288" w:lineRule="auto"/>
        <w:ind w:left="0" w:leftChars="0" w:firstLine="283" w:firstLineChars="0"/>
        <w:jc w:val="both"/>
        <w:outlineLvl w:val="2"/>
        <w:rPr>
          <w:rFonts w:hint="default" w:ascii="Times New Roman" w:hAnsi="Times New Roman" w:cs="Times New Roman"/>
          <w:b/>
          <w:i/>
          <w:color w:val="000000" w:themeColor="text1"/>
          <w:sz w:val="26"/>
          <w:szCs w:val="26"/>
          <w14:textFill>
            <w14:solidFill>
              <w14:schemeClr w14:val="tx1"/>
            </w14:solidFill>
          </w14:textFill>
        </w:rPr>
      </w:pPr>
      <w:bookmarkStart w:id="9" w:name="_Toc14339"/>
      <w:r>
        <w:rPr>
          <w:rFonts w:hint="default" w:ascii="Times New Roman" w:hAnsi="Times New Roman" w:cs="Times New Roman"/>
          <w:b/>
          <w:i/>
          <w:color w:val="000000" w:themeColor="text1"/>
          <w:sz w:val="26"/>
          <w:szCs w:val="26"/>
          <w14:textFill>
            <w14:solidFill>
              <w14:schemeClr w14:val="tx1"/>
            </w14:solidFill>
          </w14:textFill>
        </w:rPr>
        <w:t>2.1.3. Khu vực 3 điểm</w:t>
      </w:r>
      <w:bookmarkEnd w:id="9"/>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Khu vực 3 điểm của một đội là toàn bộ phần sân thi đấu trừ khu vực gần rổ c</w:t>
      </w:r>
      <w:r>
        <w:rPr>
          <w:rFonts w:hint="default" w:ascii="Times New Roman" w:hAnsi="Times New Roman" w:cs="Times New Roman"/>
          <w:color w:val="000000" w:themeColor="text1"/>
          <w:sz w:val="26"/>
          <w:szCs w:val="26"/>
          <w:lang w:val="en-US"/>
          <w14:textFill>
            <w14:solidFill>
              <w14:schemeClr w14:val="tx1"/>
            </w14:solidFill>
          </w14:textFill>
        </w:rPr>
        <w:t>ủa</w:t>
      </w:r>
      <w:r>
        <w:rPr>
          <w:rFonts w:hint="default" w:ascii="Times New Roman" w:hAnsi="Times New Roman" w:cs="Times New Roman"/>
          <w:color w:val="000000" w:themeColor="text1"/>
          <w:sz w:val="26"/>
          <w:szCs w:val="26"/>
          <w14:textFill>
            <w14:solidFill>
              <w14:schemeClr w14:val="tx1"/>
            </w14:solidFill>
          </w14:textFill>
        </w:rPr>
        <w:t xml:space="preserve"> đối phương được giới hạn như sau:</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en-US"/>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Hai đường thẳng song song bắt đầu từ đường cuối sân cách biên dọc 1.25m</w:t>
      </w:r>
      <w:r>
        <w:rPr>
          <w:rFonts w:hint="default" w:ascii="Times New Roman" w:hAnsi="Times New Roman" w:cs="Times New Roman"/>
          <w:color w:val="000000" w:themeColor="text1"/>
          <w:sz w:val="26"/>
          <w:szCs w:val="26"/>
          <w:lang w:val="en-US"/>
          <w14:textFill>
            <w14:solidFill>
              <w14:schemeClr w14:val="tx1"/>
            </w14:solidFill>
          </w14:textFill>
        </w:rPr>
        <w:t>.</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en-US"/>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Một nửa đường tròn có bán kính 6.26m tính đến mép ngoài và giao nhau với hai đường thẳng song song</w:t>
      </w:r>
      <w:r>
        <w:rPr>
          <w:rFonts w:hint="default" w:ascii="Times New Roman" w:hAnsi="Times New Roman" w:cs="Times New Roman"/>
          <w:color w:val="000000" w:themeColor="text1"/>
          <w:sz w:val="26"/>
          <w:szCs w:val="26"/>
          <w:lang w:val="en-US"/>
          <w14:textFill>
            <w14:solidFill>
              <w14:schemeClr w14:val="tx1"/>
            </w14:solidFill>
          </w14:textFill>
        </w:rPr>
        <w:t>.</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en-US"/>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Tâm của vòng tròn là điểm chiếu thẳng đứng của tâm vòng rổ đến mặt sân cách mép trong của đường giữa sân là 1.575m</w:t>
      </w:r>
      <w:r>
        <w:rPr>
          <w:rFonts w:hint="default" w:ascii="Times New Roman" w:hAnsi="Times New Roman" w:cs="Times New Roman"/>
          <w:color w:val="000000" w:themeColor="text1"/>
          <w:sz w:val="26"/>
          <w:szCs w:val="26"/>
          <w:lang w:val="en-US"/>
          <w14:textFill>
            <w14:solidFill>
              <w14:schemeClr w14:val="tx1"/>
            </w14:solidFill>
          </w14:textFill>
        </w:rPr>
        <w:t>.</w:t>
      </w:r>
    </w:p>
    <w:p>
      <w:pPr>
        <w:keepNext w:val="0"/>
        <w:keepLines w:val="0"/>
        <w:pageBreakBefore w:val="0"/>
        <w:kinsoku/>
        <w:wordWrap/>
        <w:overflowPunct/>
        <w:topLinePunct w:val="0"/>
        <w:bidi w:val="0"/>
        <w:snapToGrid/>
        <w:spacing w:before="120" w:after="120" w:line="288" w:lineRule="auto"/>
        <w:ind w:left="0" w:leftChars="0" w:firstLine="283" w:firstLineChars="0"/>
        <w:jc w:val="both"/>
        <w:outlineLvl w:val="2"/>
        <w:rPr>
          <w:rFonts w:hint="default" w:ascii="Times New Roman" w:hAnsi="Times New Roman" w:cs="Times New Roman"/>
          <w:b/>
          <w:i/>
          <w:color w:val="000000" w:themeColor="text1"/>
          <w:sz w:val="26"/>
          <w:szCs w:val="26"/>
          <w14:textFill>
            <w14:solidFill>
              <w14:schemeClr w14:val="tx1"/>
            </w14:solidFill>
          </w14:textFill>
        </w:rPr>
      </w:pPr>
      <w:bookmarkStart w:id="10" w:name="_Toc14374"/>
      <w:r>
        <w:rPr>
          <w:rFonts w:hint="default" w:ascii="Times New Roman" w:hAnsi="Times New Roman" w:cs="Times New Roman"/>
          <w:b/>
          <w:i/>
          <w:color w:val="000000" w:themeColor="text1"/>
          <w:sz w:val="26"/>
          <w:szCs w:val="26"/>
          <w14:textFill>
            <w14:solidFill>
              <w14:schemeClr w14:val="tx1"/>
            </w14:solidFill>
          </w14:textFill>
        </w:rPr>
        <w:t>2.1.4. Đường ném phạt và khu ném phạt</w:t>
      </w:r>
      <w:bookmarkEnd w:id="10"/>
    </w:p>
    <w:p>
      <w:pPr>
        <w:keepNext w:val="0"/>
        <w:keepLines w:val="0"/>
        <w:pageBreakBefore w:val="0"/>
        <w:kinsoku/>
        <w:wordWrap/>
        <w:overflowPunct/>
        <w:topLinePunct w:val="0"/>
        <w:bidi w:val="0"/>
        <w:snapToGrid/>
        <w:spacing w:before="120" w:after="120" w:line="288" w:lineRule="auto"/>
        <w:ind w:left="0" w:leftChars="0" w:firstLine="283" w:firstLineChars="0"/>
        <w:jc w:val="both"/>
        <w:outlineLvl w:val="9"/>
        <w:rPr>
          <w:rFonts w:hint="default" w:ascii="Times New Roman" w:hAnsi="Times New Roman" w:cs="Times New Roman"/>
          <w:b/>
          <w:i/>
          <w:color w:val="000000" w:themeColor="text1"/>
          <w:sz w:val="26"/>
          <w:szCs w:val="26"/>
          <w:lang w:val="en-US"/>
          <w14:textFill>
            <w14:solidFill>
              <w14:schemeClr w14:val="tx1"/>
            </w14:solidFill>
          </w14:textFill>
        </w:rPr>
      </w:pPr>
      <w:r>
        <w:rPr>
          <w:rFonts w:hint="default" w:ascii="Times New Roman" w:hAnsi="Times New Roman" w:cs="Times New Roman"/>
          <w:b/>
          <w:i/>
          <w:color w:val="000000" w:themeColor="text1"/>
          <w:sz w:val="26"/>
          <w:szCs w:val="26"/>
          <w:lang w:val="en-US"/>
          <w14:textFill>
            <w14:solidFill>
              <w14:schemeClr w14:val="tx1"/>
            </w14:solidFill>
          </w14:textFill>
        </w:rPr>
        <w:drawing>
          <wp:inline distT="0" distB="0" distL="114300" distR="114300">
            <wp:extent cx="5648325" cy="3874770"/>
            <wp:effectExtent l="0" t="0" r="0" b="0"/>
            <wp:docPr id="19" name="Picture 19" desc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pic:cNvPicPr>
                      <a:picLocks noChangeAspect="1"/>
                    </pic:cNvPicPr>
                  </pic:nvPicPr>
                  <pic:blipFill>
                    <a:blip r:embed="rId8"/>
                    <a:srcRect t="3553" b="4203"/>
                    <a:stretch>
                      <a:fillRect/>
                    </a:stretch>
                  </pic:blipFill>
                  <pic:spPr>
                    <a:xfrm>
                      <a:off x="0" y="0"/>
                      <a:ext cx="5648325" cy="3874770"/>
                    </a:xfrm>
                    <a:prstGeom prst="rect">
                      <a:avLst/>
                    </a:prstGeom>
                  </pic:spPr>
                </pic:pic>
              </a:graphicData>
            </a:graphic>
          </wp:inline>
        </w:drawing>
      </w:r>
    </w:p>
    <w:p>
      <w:pPr>
        <w:keepNext w:val="0"/>
        <w:keepLines w:val="0"/>
        <w:pageBreakBefore w:val="0"/>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b/>
          <w:bCs w:val="0"/>
          <w:i w:val="0"/>
          <w:iCs/>
          <w:color w:val="000000" w:themeColor="text1"/>
          <w:sz w:val="24"/>
          <w:szCs w:val="24"/>
          <w:lang w:val="en-US"/>
          <w14:textFill>
            <w14:solidFill>
              <w14:schemeClr w14:val="tx1"/>
            </w14:solidFill>
          </w14:textFill>
        </w:rPr>
      </w:pPr>
      <w:r>
        <w:rPr>
          <w:rFonts w:hint="default" w:ascii="Times New Roman" w:hAnsi="Times New Roman" w:cs="Times New Roman"/>
          <w:b/>
          <w:bCs w:val="0"/>
          <w:i w:val="0"/>
          <w:iCs/>
          <w:color w:val="000000" w:themeColor="text1"/>
          <w:sz w:val="24"/>
          <w:szCs w:val="24"/>
          <w:lang w:val="en-US"/>
          <w14:textFill>
            <w14:solidFill>
              <w14:schemeClr w14:val="tx1"/>
            </w14:solidFill>
          </w14:textFill>
        </w:rPr>
        <w:t>Hình 2.2. Đường ném phạt và khu ném phạt sân bóng rổ</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en-US"/>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Đường ném phạt được kẻ song song với đường cuối sân. Mép ngoài của đường ném phạt cách mép trong của đường cuối sân là 5.8m. Đường ném ph</w:t>
      </w:r>
      <w:r>
        <w:rPr>
          <w:rFonts w:hint="default" w:ascii="Times New Roman" w:hAnsi="Times New Roman" w:cs="Times New Roman"/>
          <w:color w:val="000000" w:themeColor="text1"/>
          <w:sz w:val="26"/>
          <w:szCs w:val="26"/>
          <w:lang w:val="en-US"/>
          <w14:textFill>
            <w14:solidFill>
              <w14:schemeClr w14:val="tx1"/>
            </w14:solidFill>
          </w14:textFill>
        </w:rPr>
        <w:t>ả</w:t>
      </w:r>
      <w:r>
        <w:rPr>
          <w:rFonts w:hint="default" w:ascii="Times New Roman" w:hAnsi="Times New Roman" w:cs="Times New Roman"/>
          <w:color w:val="000000" w:themeColor="text1"/>
          <w:sz w:val="26"/>
          <w:szCs w:val="26"/>
          <w14:textFill>
            <w14:solidFill>
              <w14:schemeClr w14:val="tx1"/>
            </w14:solidFill>
          </w14:textFill>
        </w:rPr>
        <w:t>i dài 3.6m</w:t>
      </w:r>
      <w:r>
        <w:rPr>
          <w:rFonts w:hint="default" w:ascii="Times New Roman" w:hAnsi="Times New Roman" w:cs="Times New Roman"/>
          <w:color w:val="000000" w:themeColor="text1"/>
          <w:sz w:val="26"/>
          <w:szCs w:val="26"/>
          <w:lang w:val="en-US"/>
          <w14:textFill>
            <w14:solidFill>
              <w14:schemeClr w14:val="tx1"/>
            </w14:solidFill>
          </w14:textFill>
        </w:rPr>
        <w:t>.</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Khu giới hạn là một hình thang cân, có đáy lớn là 6m (từ điểm giữa đường cuối sân lấy về mỗi bên 3m), có đáy nhỏ là 3.6m và chiều cao là 5.8m.</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Khu ném phạt bao gồm khu giới hạn và n</w:t>
      </w:r>
      <w:r>
        <w:rPr>
          <w:rFonts w:hint="default" w:ascii="Times New Roman" w:hAnsi="Times New Roman" w:cs="Times New Roman"/>
          <w:color w:val="000000" w:themeColor="text1"/>
          <w:sz w:val="26"/>
          <w:szCs w:val="26"/>
          <w:lang w:val="en-US"/>
          <w14:textFill>
            <w14:solidFill>
              <w14:schemeClr w14:val="tx1"/>
            </w14:solidFill>
          </w14:textFill>
        </w:rPr>
        <w:t>ử</w:t>
      </w:r>
      <w:r>
        <w:rPr>
          <w:rFonts w:hint="default" w:ascii="Times New Roman" w:hAnsi="Times New Roman" w:cs="Times New Roman"/>
          <w:color w:val="000000" w:themeColor="text1"/>
          <w:sz w:val="26"/>
          <w:szCs w:val="26"/>
          <w14:textFill>
            <w14:solidFill>
              <w14:schemeClr w14:val="tx1"/>
            </w14:solidFill>
          </w14:textFill>
        </w:rPr>
        <w:t>a vòng tròn có bán kính 1.8m.</w:t>
      </w:r>
    </w:p>
    <w:p>
      <w:pPr>
        <w:keepNext w:val="0"/>
        <w:keepLines w:val="0"/>
        <w:pageBreakBefore w:val="0"/>
        <w:kinsoku/>
        <w:wordWrap/>
        <w:overflowPunct/>
        <w:topLinePunct w:val="0"/>
        <w:bidi w:val="0"/>
        <w:snapToGrid/>
        <w:spacing w:before="120" w:after="120" w:line="288" w:lineRule="auto"/>
        <w:ind w:left="0" w:leftChars="0" w:firstLine="283" w:firstLineChars="0"/>
        <w:jc w:val="both"/>
        <w:outlineLvl w:val="2"/>
        <w:rPr>
          <w:rFonts w:hint="default" w:ascii="Times New Roman" w:hAnsi="Times New Roman" w:cs="Times New Roman"/>
          <w:color w:val="000000" w:themeColor="text1"/>
          <w:sz w:val="26"/>
          <w:szCs w:val="26"/>
          <w14:textFill>
            <w14:solidFill>
              <w14:schemeClr w14:val="tx1"/>
            </w14:solidFill>
          </w14:textFill>
        </w:rPr>
      </w:pPr>
      <w:bookmarkStart w:id="11" w:name="_Toc7514"/>
      <w:r>
        <w:rPr>
          <w:rFonts w:hint="default" w:ascii="Times New Roman" w:hAnsi="Times New Roman" w:cs="Times New Roman"/>
          <w:b/>
          <w:i/>
          <w:color w:val="000000" w:themeColor="text1"/>
          <w:sz w:val="26"/>
          <w:szCs w:val="26"/>
          <w14:textFill>
            <w14:solidFill>
              <w14:schemeClr w14:val="tx1"/>
            </w14:solidFill>
          </w14:textFill>
        </w:rPr>
        <w:t>2.1.5. Bảng rổ</w:t>
      </w:r>
      <w:bookmarkEnd w:id="11"/>
    </w:p>
    <w:p>
      <w:pPr>
        <w:keepNext w:val="0"/>
        <w:keepLines w:val="0"/>
        <w:pageBreakBefore w:val="0"/>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color w:val="000000" w:themeColor="text1"/>
          <w:sz w:val="26"/>
          <w:szCs w:val="26"/>
          <w:lang w:val="en-US"/>
          <w14:textFill>
            <w14:solidFill>
              <w14:schemeClr w14:val="tx1"/>
            </w14:solidFill>
          </w14:textFill>
        </w:rPr>
      </w:pPr>
      <w:r>
        <w:rPr>
          <w:rFonts w:hint="default" w:ascii="Times New Roman" w:hAnsi="Times New Roman" w:cs="Times New Roman"/>
          <w:color w:val="000000" w:themeColor="text1"/>
          <w:sz w:val="26"/>
          <w:szCs w:val="26"/>
          <w:lang w:val="en-US"/>
          <w14:textFill>
            <w14:solidFill>
              <w14:schemeClr w14:val="tx1"/>
            </w14:solidFill>
          </w14:textFill>
        </w:rPr>
        <w:drawing>
          <wp:inline distT="0" distB="0" distL="114300" distR="114300">
            <wp:extent cx="4279265" cy="2842260"/>
            <wp:effectExtent l="0" t="0" r="6985" b="15240"/>
            <wp:docPr id="6" name="Picture 6" descr="kich-thuoc-san-bong-ro-tieu-chu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kich-thuoc-san-bong-ro-tieu-chuan"/>
                    <pic:cNvPicPr>
                      <a:picLocks noChangeAspect="1"/>
                    </pic:cNvPicPr>
                  </pic:nvPicPr>
                  <pic:blipFill>
                    <a:blip r:embed="rId9"/>
                    <a:stretch>
                      <a:fillRect/>
                    </a:stretch>
                  </pic:blipFill>
                  <pic:spPr>
                    <a:xfrm>
                      <a:off x="0" y="0"/>
                      <a:ext cx="4279265" cy="2842260"/>
                    </a:xfrm>
                    <a:prstGeom prst="rect">
                      <a:avLst/>
                    </a:prstGeom>
                  </pic:spPr>
                </pic:pic>
              </a:graphicData>
            </a:graphic>
          </wp:inline>
        </w:drawing>
      </w:r>
    </w:p>
    <w:p>
      <w:pPr>
        <w:keepNext w:val="0"/>
        <w:keepLines w:val="0"/>
        <w:pageBreakBefore w:val="0"/>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b/>
          <w:bCs/>
          <w:color w:val="000000" w:themeColor="text1"/>
          <w:sz w:val="24"/>
          <w:szCs w:val="24"/>
          <w:lang w:val="en-US"/>
          <w14:textFill>
            <w14:solidFill>
              <w14:schemeClr w14:val="tx1"/>
            </w14:solidFill>
          </w14:textFill>
        </w:rPr>
      </w:pPr>
      <w:r>
        <w:rPr>
          <w:rFonts w:hint="default" w:ascii="Times New Roman" w:hAnsi="Times New Roman" w:cs="Times New Roman"/>
          <w:b/>
          <w:bCs/>
          <w:color w:val="000000" w:themeColor="text1"/>
          <w:sz w:val="24"/>
          <w:szCs w:val="24"/>
          <w:lang w:val="en-US"/>
          <w14:textFill>
            <w14:solidFill>
              <w14:schemeClr w14:val="tx1"/>
            </w14:solidFill>
          </w14:textFill>
        </w:rPr>
        <w:t>Hình 2.3. Bảng rổ</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Kích thước bảng rổ có chiều ngang 1.8m và chiều cao 1.</w:t>
      </w:r>
      <w:r>
        <w:rPr>
          <w:rFonts w:hint="default" w:ascii="Times New Roman" w:hAnsi="Times New Roman" w:cs="Times New Roman"/>
          <w:color w:val="000000" w:themeColor="text1"/>
          <w:sz w:val="26"/>
          <w:szCs w:val="26"/>
          <w:lang w:val="en-US"/>
          <w14:textFill>
            <w14:solidFill>
              <w14:schemeClr w14:val="tx1"/>
            </w14:solidFill>
          </w14:textFill>
        </w:rPr>
        <w:t>22</w:t>
      </w:r>
      <w:r>
        <w:rPr>
          <w:rFonts w:hint="default" w:ascii="Times New Roman" w:hAnsi="Times New Roman" w:cs="Times New Roman"/>
          <w:color w:val="000000" w:themeColor="text1"/>
          <w:sz w:val="26"/>
          <w:szCs w:val="26"/>
          <w14:textFill>
            <w14:solidFill>
              <w14:schemeClr w14:val="tx1"/>
            </w14:solidFill>
          </w14:textFill>
        </w:rPr>
        <w:t>m. Xung quảng bảng kẻ đường viền rộng 5cm có màu đen ở giữa bảng kẻ hình chữ nhật có chiều ngang 59cm, cao 4</w:t>
      </w:r>
      <w:r>
        <w:rPr>
          <w:rFonts w:hint="default" w:ascii="Times New Roman" w:hAnsi="Times New Roman" w:cs="Times New Roman"/>
          <w:color w:val="000000" w:themeColor="text1"/>
          <w:sz w:val="26"/>
          <w:szCs w:val="26"/>
          <w:lang w:val="en-US"/>
          <w14:textFill>
            <w14:solidFill>
              <w14:schemeClr w14:val="tx1"/>
            </w14:solidFill>
          </w14:textFill>
        </w:rPr>
        <w:t>5</w:t>
      </w:r>
      <w:r>
        <w:rPr>
          <w:rFonts w:hint="default" w:ascii="Times New Roman" w:hAnsi="Times New Roman" w:cs="Times New Roman"/>
          <w:color w:val="000000" w:themeColor="text1"/>
          <w:sz w:val="26"/>
          <w:szCs w:val="26"/>
          <w14:textFill>
            <w14:solidFill>
              <w14:schemeClr w14:val="tx1"/>
            </w14:solidFill>
          </w14:textFill>
        </w:rPr>
        <w:t>cm. Mép trên của cạnh dưới ngang bằng với mặt trên của vành rổ.</w:t>
      </w:r>
    </w:p>
    <w:p>
      <w:pPr>
        <w:keepNext w:val="0"/>
        <w:keepLines w:val="0"/>
        <w:pageBreakBefore w:val="0"/>
        <w:kinsoku/>
        <w:wordWrap/>
        <w:overflowPunct/>
        <w:topLinePunct w:val="0"/>
        <w:bidi w:val="0"/>
        <w:snapToGrid/>
        <w:spacing w:before="120" w:after="120" w:line="288" w:lineRule="auto"/>
        <w:ind w:left="0" w:leftChars="0" w:firstLine="283" w:firstLineChars="0"/>
        <w:jc w:val="both"/>
        <w:outlineLvl w:val="2"/>
        <w:rPr>
          <w:rFonts w:hint="default" w:ascii="Times New Roman" w:hAnsi="Times New Roman" w:cs="Times New Roman"/>
          <w:b/>
          <w:i/>
          <w:color w:val="000000" w:themeColor="text1"/>
          <w:sz w:val="26"/>
          <w:szCs w:val="26"/>
          <w14:textFill>
            <w14:solidFill>
              <w14:schemeClr w14:val="tx1"/>
            </w14:solidFill>
          </w14:textFill>
        </w:rPr>
      </w:pPr>
      <w:bookmarkStart w:id="12" w:name="_Toc18899"/>
      <w:r>
        <w:rPr>
          <w:rFonts w:hint="default" w:ascii="Times New Roman" w:hAnsi="Times New Roman" w:cs="Times New Roman"/>
          <w:b/>
          <w:i/>
          <w:color w:val="000000" w:themeColor="text1"/>
          <w:sz w:val="26"/>
          <w:szCs w:val="26"/>
          <w14:textFill>
            <w14:solidFill>
              <w14:schemeClr w14:val="tx1"/>
            </w14:solidFill>
          </w14:textFill>
        </w:rPr>
        <w:t>2.1.6. Rổ</w:t>
      </w:r>
      <w:bookmarkEnd w:id="12"/>
    </w:p>
    <w:p>
      <w:pPr>
        <w:keepNext w:val="0"/>
        <w:keepLines w:val="0"/>
        <w:pageBreakBefore w:val="0"/>
        <w:kinsoku/>
        <w:wordWrap/>
        <w:overflowPunct/>
        <w:topLinePunct w:val="0"/>
        <w:bidi w:val="0"/>
        <w:snapToGrid/>
        <w:spacing w:before="120" w:after="120" w:line="288" w:lineRule="auto"/>
        <w:ind w:left="0" w:leftChars="0" w:firstLine="283" w:firstLineChars="0"/>
        <w:jc w:val="both"/>
        <w:outlineLvl w:val="9"/>
        <w:rPr>
          <w:rFonts w:hint="default" w:ascii="Times New Roman" w:hAnsi="Times New Roman" w:cs="Times New Roman"/>
          <w:b/>
          <w:i/>
          <w:color w:val="000000" w:themeColor="text1"/>
          <w:sz w:val="26"/>
          <w:szCs w:val="26"/>
          <w:lang w:val="en-US"/>
          <w14:textFill>
            <w14:solidFill>
              <w14:schemeClr w14:val="tx1"/>
            </w14:solidFill>
          </w14:textFill>
        </w:rPr>
      </w:pPr>
      <w:r>
        <w:rPr>
          <w:rFonts w:hint="default" w:ascii="Times New Roman" w:hAnsi="Times New Roman" w:cs="Times New Roman"/>
          <w:b/>
          <w:i/>
          <w:color w:val="000000" w:themeColor="text1"/>
          <w:sz w:val="26"/>
          <w:szCs w:val="26"/>
          <w:lang w:val="en-US"/>
          <w14:textFill>
            <w14:solidFill>
              <w14:schemeClr w14:val="tx1"/>
            </w14:solidFill>
          </w14:textFill>
        </w:rPr>
        <w:drawing>
          <wp:anchor distT="0" distB="0" distL="114300" distR="114300" simplePos="0" relativeHeight="251664384" behindDoc="1" locked="0" layoutInCell="1" allowOverlap="1">
            <wp:simplePos x="0" y="0"/>
            <wp:positionH relativeFrom="column">
              <wp:posOffset>3436620</wp:posOffset>
            </wp:positionH>
            <wp:positionV relativeFrom="paragraph">
              <wp:posOffset>316230</wp:posOffset>
            </wp:positionV>
            <wp:extent cx="2190750" cy="2458085"/>
            <wp:effectExtent l="0" t="0" r="0" b="56515"/>
            <wp:wrapThrough wrapText="bothSides">
              <wp:wrapPolygon>
                <wp:start x="0" y="0"/>
                <wp:lineTo x="0" y="21427"/>
                <wp:lineTo x="21412" y="21427"/>
                <wp:lineTo x="21412" y="0"/>
                <wp:lineTo x="0" y="0"/>
              </wp:wrapPolygon>
            </wp:wrapThrough>
            <wp:docPr id="24" name="Picture 24" desc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s"/>
                    <pic:cNvPicPr>
                      <a:picLocks noChangeAspect="1"/>
                    </pic:cNvPicPr>
                  </pic:nvPicPr>
                  <pic:blipFill>
                    <a:blip r:embed="rId10"/>
                    <a:srcRect l="4922" t="8606" r="16829" b="5417"/>
                    <a:stretch>
                      <a:fillRect/>
                    </a:stretch>
                  </pic:blipFill>
                  <pic:spPr>
                    <a:xfrm>
                      <a:off x="0" y="0"/>
                      <a:ext cx="2190750" cy="2458085"/>
                    </a:xfrm>
                    <a:prstGeom prst="rect">
                      <a:avLst/>
                    </a:prstGeom>
                  </pic:spPr>
                </pic:pic>
              </a:graphicData>
            </a:graphic>
          </wp:anchor>
        </w:drawing>
      </w:r>
      <w:r>
        <w:rPr>
          <w:rFonts w:hint="default" w:ascii="Times New Roman" w:hAnsi="Times New Roman" w:cs="Times New Roman"/>
          <w:b/>
          <w:i/>
          <w:color w:val="000000" w:themeColor="text1"/>
          <w:sz w:val="26"/>
          <w:szCs w:val="26"/>
          <w:lang w:val="en-US"/>
          <w14:textFill>
            <w14:solidFill>
              <w14:schemeClr w14:val="tx1"/>
            </w14:solidFill>
          </w14:textFill>
        </w:rPr>
        <w:drawing>
          <wp:inline distT="0" distB="0" distL="114300" distR="114300">
            <wp:extent cx="2954020" cy="2874645"/>
            <wp:effectExtent l="0" t="0" r="17780" b="1905"/>
            <wp:docPr id="26" name="Picture 26" descr="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507"/>
                    <pic:cNvPicPr>
                      <a:picLocks noChangeAspect="1"/>
                    </pic:cNvPicPr>
                  </pic:nvPicPr>
                  <pic:blipFill>
                    <a:blip r:embed="rId11"/>
                    <a:srcRect t="16650" b="16650"/>
                    <a:stretch>
                      <a:fillRect/>
                    </a:stretch>
                  </pic:blipFill>
                  <pic:spPr>
                    <a:xfrm>
                      <a:off x="0" y="0"/>
                      <a:ext cx="2954020" cy="2874645"/>
                    </a:xfrm>
                    <a:prstGeom prst="rect">
                      <a:avLst/>
                    </a:prstGeom>
                  </pic:spPr>
                </pic:pic>
              </a:graphicData>
            </a:graphic>
          </wp:inline>
        </w:drawing>
      </w:r>
    </w:p>
    <w:p>
      <w:pPr>
        <w:keepNext w:val="0"/>
        <w:keepLines w:val="0"/>
        <w:pageBreakBefore w:val="0"/>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b/>
          <w:i w:val="0"/>
          <w:iCs/>
          <w:color w:val="000000" w:themeColor="text1"/>
          <w:sz w:val="24"/>
          <w:szCs w:val="24"/>
          <w:lang w:val="en-US"/>
          <w14:textFill>
            <w14:solidFill>
              <w14:schemeClr w14:val="tx1"/>
            </w14:solidFill>
          </w14:textFill>
        </w:rPr>
      </w:pPr>
      <w:r>
        <w:rPr>
          <w:rFonts w:hint="default" w:ascii="Times New Roman" w:hAnsi="Times New Roman" w:cs="Times New Roman"/>
          <w:b/>
          <w:i w:val="0"/>
          <w:iCs/>
          <w:color w:val="000000" w:themeColor="text1"/>
          <w:sz w:val="24"/>
          <w:szCs w:val="24"/>
          <w:lang w:val="en-US"/>
          <w14:textFill>
            <w14:solidFill>
              <w14:schemeClr w14:val="tx1"/>
            </w14:solidFill>
          </w14:textFill>
        </w:rPr>
        <w:t>Hình 2.4. Kích thước rổ</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Là một vòng tròn bằng sắt, đường kính mép trong vòng rổ là 45cm.</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en-US"/>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Rổ được gắn chặt vào bảng nằm trên mặt phẳng ngang và cách mặt sân 3.05m, điểm gần nhất c</w:t>
      </w:r>
      <w:r>
        <w:rPr>
          <w:rFonts w:hint="default" w:ascii="Times New Roman" w:hAnsi="Times New Roman" w:cs="Times New Roman"/>
          <w:color w:val="000000" w:themeColor="text1"/>
          <w:sz w:val="26"/>
          <w:szCs w:val="26"/>
          <w:lang w:val="en-US"/>
          <w14:textFill>
            <w14:solidFill>
              <w14:schemeClr w14:val="tx1"/>
            </w14:solidFill>
          </w14:textFill>
        </w:rPr>
        <w:t>ủa</w:t>
      </w:r>
      <w:r>
        <w:rPr>
          <w:rFonts w:hint="default" w:ascii="Times New Roman" w:hAnsi="Times New Roman" w:cs="Times New Roman"/>
          <w:color w:val="000000" w:themeColor="text1"/>
          <w:sz w:val="26"/>
          <w:szCs w:val="26"/>
          <w14:textFill>
            <w14:solidFill>
              <w14:schemeClr w14:val="tx1"/>
            </w14:solidFill>
          </w14:textFill>
        </w:rPr>
        <w:t xml:space="preserve"> mép trong vòng rổ cách mặt bảng 15cm</w:t>
      </w:r>
      <w:r>
        <w:rPr>
          <w:rFonts w:hint="default" w:ascii="Times New Roman" w:hAnsi="Times New Roman" w:cs="Times New Roman"/>
          <w:color w:val="000000" w:themeColor="text1"/>
          <w:sz w:val="26"/>
          <w:szCs w:val="26"/>
          <w:lang w:val="en-US"/>
          <w14:textFill>
            <w14:solidFill>
              <w14:schemeClr w14:val="tx1"/>
            </w14:solidFill>
          </w14:textFill>
        </w:rPr>
        <w:t>.</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Lưới rổ có 12 vòng dây để treo vào vòng rổ và có chiều dài không ngắn hơn 40cm và không dài hơn 45cm.</w:t>
      </w:r>
    </w:p>
    <w:p>
      <w:pPr>
        <w:keepNext w:val="0"/>
        <w:keepLines w:val="0"/>
        <w:pageBreakBefore w:val="0"/>
        <w:kinsoku/>
        <w:wordWrap/>
        <w:overflowPunct/>
        <w:topLinePunct w:val="0"/>
        <w:bidi w:val="0"/>
        <w:snapToGrid/>
        <w:spacing w:before="120" w:after="120" w:line="288" w:lineRule="auto"/>
        <w:ind w:left="0" w:leftChars="0" w:firstLine="283" w:firstLineChars="0"/>
        <w:jc w:val="both"/>
        <w:outlineLvl w:val="2"/>
        <w:rPr>
          <w:rFonts w:hint="default" w:ascii="Times New Roman" w:hAnsi="Times New Roman" w:cs="Times New Roman"/>
          <w:b/>
          <w:i/>
          <w:color w:val="000000" w:themeColor="text1"/>
          <w:sz w:val="26"/>
          <w:szCs w:val="26"/>
          <w14:textFill>
            <w14:solidFill>
              <w14:schemeClr w14:val="tx1"/>
            </w14:solidFill>
          </w14:textFill>
        </w:rPr>
      </w:pPr>
      <w:bookmarkStart w:id="13" w:name="_Toc18780"/>
      <w:r>
        <w:rPr>
          <w:rFonts w:hint="default" w:ascii="Times New Roman" w:hAnsi="Times New Roman" w:cs="Times New Roman"/>
          <w:b/>
          <w:i/>
          <w:color w:val="000000" w:themeColor="text1"/>
          <w:sz w:val="26"/>
          <w:szCs w:val="26"/>
          <w14:textFill>
            <w14:solidFill>
              <w14:schemeClr w14:val="tx1"/>
            </w14:solidFill>
          </w14:textFill>
        </w:rPr>
        <w:t>2.1.7. Bóng</w:t>
      </w:r>
      <w:bookmarkEnd w:id="13"/>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en-US"/>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Bóng hình cầu được làm bằng da hay chất liệu tổng hợp, bóng được bơm căng sao cho khi để ở độ cao 1.8m tính từ phía dưới và bóng nảy lên 1.2 đến 1.4m tính từ phía trên bóng</w:t>
      </w:r>
      <w:r>
        <w:rPr>
          <w:rFonts w:hint="default" w:ascii="Times New Roman" w:hAnsi="Times New Roman" w:cs="Times New Roman"/>
          <w:color w:val="000000" w:themeColor="text1"/>
          <w:sz w:val="26"/>
          <w:szCs w:val="26"/>
          <w:lang w:val="en-US"/>
          <w14:textFill>
            <w14:solidFill>
              <w14:schemeClr w14:val="tx1"/>
            </w14:solidFill>
          </w14:textFill>
        </w:rPr>
        <w:t>.</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en-US"/>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Chu vi của bóng không nhỏ hơn 74.9cm và không lớn hơn 78cm (size 7)</w:t>
      </w:r>
      <w:r>
        <w:rPr>
          <w:rFonts w:hint="default" w:ascii="Times New Roman" w:hAnsi="Times New Roman" w:cs="Times New Roman"/>
          <w:color w:val="000000" w:themeColor="text1"/>
          <w:sz w:val="26"/>
          <w:szCs w:val="26"/>
          <w:lang w:val="en-US"/>
          <w14:textFill>
            <w14:solidFill>
              <w14:schemeClr w14:val="tx1"/>
            </w14:solidFill>
          </w14:textFill>
        </w:rPr>
        <w:t>.</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en-US"/>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Trọng lượng của bóng không nhẹ hơn 756g và không nặng hơn 650g</w:t>
      </w:r>
      <w:r>
        <w:rPr>
          <w:rFonts w:hint="default" w:ascii="Times New Roman" w:hAnsi="Times New Roman" w:cs="Times New Roman"/>
          <w:color w:val="000000" w:themeColor="text1"/>
          <w:sz w:val="26"/>
          <w:szCs w:val="26"/>
          <w:lang w:val="en-US"/>
          <w14:textFill>
            <w14:solidFill>
              <w14:schemeClr w14:val="tx1"/>
            </w14:solidFill>
          </w14:textFill>
        </w:rPr>
        <w:t>.</w:t>
      </w:r>
    </w:p>
    <w:p>
      <w:pPr>
        <w:keepNext w:val="0"/>
        <w:keepLines w:val="0"/>
        <w:pageBreakBefore w:val="0"/>
        <w:kinsoku/>
        <w:wordWrap/>
        <w:overflowPunct/>
        <w:topLinePunct w:val="0"/>
        <w:bidi w:val="0"/>
        <w:snapToGrid/>
        <w:spacing w:before="120" w:after="120" w:line="288" w:lineRule="auto"/>
        <w:ind w:left="0" w:leftChars="0" w:firstLine="283" w:firstLineChars="0"/>
        <w:jc w:val="both"/>
        <w:outlineLvl w:val="1"/>
        <w:rPr>
          <w:rFonts w:hint="default" w:ascii="Times New Roman" w:hAnsi="Times New Roman" w:cs="Times New Roman"/>
          <w:b/>
          <w:color w:val="000000" w:themeColor="text1"/>
          <w:sz w:val="26"/>
          <w:szCs w:val="26"/>
          <w14:textFill>
            <w14:solidFill>
              <w14:schemeClr w14:val="tx1"/>
            </w14:solidFill>
          </w14:textFill>
        </w:rPr>
      </w:pPr>
      <w:bookmarkStart w:id="14" w:name="_Toc12378"/>
      <w:r>
        <w:rPr>
          <w:rFonts w:hint="default" w:ascii="Times New Roman" w:hAnsi="Times New Roman" w:cs="Times New Roman"/>
          <w:b/>
          <w:color w:val="000000" w:themeColor="text1"/>
          <w:sz w:val="26"/>
          <w:szCs w:val="26"/>
          <w14:textFill>
            <w14:solidFill>
              <w14:schemeClr w14:val="tx1"/>
            </w14:solidFill>
          </w14:textFill>
        </w:rPr>
        <w:t>2.2. Đội bóng</w:t>
      </w:r>
      <w:bookmarkEnd w:id="14"/>
    </w:p>
    <w:p>
      <w:pPr>
        <w:keepNext w:val="0"/>
        <w:keepLines w:val="0"/>
        <w:pageBreakBefore w:val="0"/>
        <w:kinsoku/>
        <w:wordWrap/>
        <w:overflowPunct/>
        <w:topLinePunct w:val="0"/>
        <w:bidi w:val="0"/>
        <w:snapToGrid/>
        <w:spacing w:before="120" w:after="120" w:line="288" w:lineRule="auto"/>
        <w:ind w:left="0" w:leftChars="0" w:firstLine="283" w:firstLineChars="0"/>
        <w:jc w:val="both"/>
        <w:outlineLvl w:val="2"/>
        <w:rPr>
          <w:rFonts w:hint="default" w:ascii="Times New Roman" w:hAnsi="Times New Roman" w:cs="Times New Roman"/>
          <w:b/>
          <w:i/>
          <w:color w:val="000000" w:themeColor="text1"/>
          <w:sz w:val="26"/>
          <w:szCs w:val="26"/>
          <w14:textFill>
            <w14:solidFill>
              <w14:schemeClr w14:val="tx1"/>
            </w14:solidFill>
          </w14:textFill>
        </w:rPr>
      </w:pPr>
      <w:bookmarkStart w:id="15" w:name="_Toc11588"/>
      <w:r>
        <w:rPr>
          <w:rFonts w:hint="default" w:ascii="Times New Roman" w:hAnsi="Times New Roman" w:cs="Times New Roman"/>
          <w:b/>
          <w:i/>
          <w:color w:val="000000" w:themeColor="text1"/>
          <w:sz w:val="26"/>
          <w:szCs w:val="26"/>
          <w14:textFill>
            <w14:solidFill>
              <w14:schemeClr w14:val="tx1"/>
            </w14:solidFill>
          </w14:textFill>
        </w:rPr>
        <w:t>2.2.1. Thành phần đội bóng</w:t>
      </w:r>
      <w:bookmarkEnd w:id="15"/>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Trong thi đấu bóng rổ m</w:t>
      </w:r>
      <w:r>
        <w:rPr>
          <w:rFonts w:hint="default" w:ascii="Times New Roman" w:hAnsi="Times New Roman" w:cs="Times New Roman"/>
          <w:color w:val="000000" w:themeColor="text1"/>
          <w:sz w:val="26"/>
          <w:szCs w:val="26"/>
          <w:lang w:val="en-US"/>
          <w14:textFill>
            <w14:solidFill>
              <w14:schemeClr w14:val="tx1"/>
            </w14:solidFill>
          </w14:textFill>
        </w:rPr>
        <w:t>ớ</w:t>
      </w:r>
      <w:r>
        <w:rPr>
          <w:rFonts w:hint="default" w:ascii="Times New Roman" w:hAnsi="Times New Roman" w:cs="Times New Roman"/>
          <w:color w:val="000000" w:themeColor="text1"/>
          <w:sz w:val="26"/>
          <w:szCs w:val="26"/>
          <w14:textFill>
            <w14:solidFill>
              <w14:schemeClr w14:val="tx1"/>
            </w14:solidFill>
          </w14:textFill>
        </w:rPr>
        <w:t>i đội bóng có:</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en-US"/>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 Không quá 10 người có đủ tư cách thi đấu</w:t>
      </w:r>
      <w:r>
        <w:rPr>
          <w:rFonts w:hint="default" w:ascii="Times New Roman" w:hAnsi="Times New Roman" w:cs="Times New Roman"/>
          <w:color w:val="000000" w:themeColor="text1"/>
          <w:sz w:val="26"/>
          <w:szCs w:val="26"/>
          <w:lang w:val="en-US"/>
          <w14:textFill>
            <w14:solidFill>
              <w14:schemeClr w14:val="tx1"/>
            </w14:solidFill>
          </w14:textFill>
        </w:rPr>
        <w:t>.</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en-US"/>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 Không có quá 12 người có đủ tư cách thi đấu cho những giải mà mỗi đội thi đấu hơn 3 trận</w:t>
      </w:r>
      <w:r>
        <w:rPr>
          <w:rFonts w:hint="default" w:ascii="Times New Roman" w:hAnsi="Times New Roman" w:cs="Times New Roman"/>
          <w:color w:val="000000" w:themeColor="text1"/>
          <w:sz w:val="26"/>
          <w:szCs w:val="26"/>
          <w:lang w:val="en-US"/>
          <w14:textFill>
            <w14:solidFill>
              <w14:schemeClr w14:val="tx1"/>
            </w14:solidFill>
          </w14:textFill>
        </w:rPr>
        <w:t>.</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en-US"/>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 Một huấn luyện viên, được thêm một huấn luyện viên phó (nếu cần)</w:t>
      </w:r>
      <w:r>
        <w:rPr>
          <w:rFonts w:hint="default" w:ascii="Times New Roman" w:hAnsi="Times New Roman" w:cs="Times New Roman"/>
          <w:color w:val="000000" w:themeColor="text1"/>
          <w:sz w:val="26"/>
          <w:szCs w:val="26"/>
          <w:lang w:val="en-US"/>
          <w14:textFill>
            <w14:solidFill>
              <w14:schemeClr w14:val="tx1"/>
            </w14:solidFill>
          </w14:textFill>
        </w:rPr>
        <w:t>.</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en-US"/>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 Một đội trưởng là thành viên đội có đủ tư cách thi đấu</w:t>
      </w:r>
      <w:r>
        <w:rPr>
          <w:rFonts w:hint="default" w:ascii="Times New Roman" w:hAnsi="Times New Roman" w:cs="Times New Roman"/>
          <w:color w:val="000000" w:themeColor="text1"/>
          <w:sz w:val="26"/>
          <w:szCs w:val="26"/>
          <w:lang w:val="en-US"/>
          <w14:textFill>
            <w14:solidFill>
              <w14:schemeClr w14:val="tx1"/>
            </w14:solidFill>
          </w14:textFill>
        </w:rPr>
        <w:t>.</w:t>
      </w:r>
    </w:p>
    <w:p>
      <w:pPr>
        <w:keepNext w:val="0"/>
        <w:keepLines w:val="0"/>
        <w:pageBreakBefore w:val="0"/>
        <w:kinsoku/>
        <w:wordWrap/>
        <w:overflowPunct/>
        <w:topLinePunct w:val="0"/>
        <w:bidi w:val="0"/>
        <w:snapToGrid/>
        <w:spacing w:before="120" w:after="120" w:line="288" w:lineRule="auto"/>
        <w:ind w:left="0" w:leftChars="0" w:firstLine="283" w:firstLineChars="0"/>
        <w:jc w:val="both"/>
        <w:outlineLvl w:val="2"/>
        <w:rPr>
          <w:rFonts w:hint="default" w:ascii="Times New Roman" w:hAnsi="Times New Roman" w:cs="Times New Roman"/>
          <w:b/>
          <w:i/>
          <w:color w:val="000000" w:themeColor="text1"/>
          <w:sz w:val="26"/>
          <w:szCs w:val="26"/>
          <w14:textFill>
            <w14:solidFill>
              <w14:schemeClr w14:val="tx1"/>
            </w14:solidFill>
          </w14:textFill>
        </w:rPr>
      </w:pPr>
      <w:bookmarkStart w:id="16" w:name="_Toc14534"/>
      <w:r>
        <w:rPr>
          <w:rFonts w:hint="default" w:ascii="Times New Roman" w:hAnsi="Times New Roman" w:cs="Times New Roman"/>
          <w:b/>
          <w:i/>
          <w:color w:val="000000" w:themeColor="text1"/>
          <w:sz w:val="26"/>
          <w:szCs w:val="26"/>
          <w14:textFill>
            <w14:solidFill>
              <w14:schemeClr w14:val="tx1"/>
            </w14:solidFill>
          </w14:textFill>
        </w:rPr>
        <w:t>2.2.2. Trang phục thi đấu</w:t>
      </w:r>
      <w:bookmarkEnd w:id="16"/>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en-US"/>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Áo thun 3 lỗ, phía trước và phía sau lưng phải cùng 1 màu</w:t>
      </w:r>
      <w:r>
        <w:rPr>
          <w:rFonts w:hint="default" w:ascii="Times New Roman" w:hAnsi="Times New Roman" w:cs="Times New Roman"/>
          <w:color w:val="000000" w:themeColor="text1"/>
          <w:sz w:val="26"/>
          <w:szCs w:val="26"/>
          <w:lang w:val="en-US"/>
          <w14:textFill>
            <w14:solidFill>
              <w14:schemeClr w14:val="tx1"/>
            </w14:solidFill>
          </w14:textFill>
        </w:rPr>
        <w:t>.</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en-US"/>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Áo của mỗi cầu thủ phải được in rõ ràng ở cả sau lưng và trước ngực</w:t>
      </w:r>
      <w:r>
        <w:rPr>
          <w:rFonts w:hint="default" w:ascii="Times New Roman" w:hAnsi="Times New Roman" w:cs="Times New Roman"/>
          <w:color w:val="000000" w:themeColor="text1"/>
          <w:sz w:val="26"/>
          <w:szCs w:val="26"/>
          <w:lang w:val="en-US"/>
          <w14:textFill>
            <w14:solidFill>
              <w14:schemeClr w14:val="tx1"/>
            </w14:solidFill>
          </w14:textFill>
        </w:rPr>
        <w:t>.</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en-US"/>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Số áo sau lưng cao ít nhất 20cm, số áo trước ngực cao ít nhất 10cm, chiều rộng của số áo không nhỏ hơn 2cm</w:t>
      </w:r>
      <w:r>
        <w:rPr>
          <w:rFonts w:hint="default" w:ascii="Times New Roman" w:hAnsi="Times New Roman" w:cs="Times New Roman"/>
          <w:color w:val="000000" w:themeColor="text1"/>
          <w:sz w:val="26"/>
          <w:szCs w:val="26"/>
          <w:lang w:val="en-US"/>
          <w14:textFill>
            <w14:solidFill>
              <w14:schemeClr w14:val="tx1"/>
            </w14:solidFill>
          </w14:textFill>
        </w:rPr>
        <w:t>.</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Sử dụng số áo từ số 4 đến số 15.</w:t>
      </w:r>
    </w:p>
    <w:p>
      <w:pPr>
        <w:keepNext w:val="0"/>
        <w:keepLines w:val="0"/>
        <w:pageBreakBefore w:val="0"/>
        <w:kinsoku/>
        <w:wordWrap/>
        <w:overflowPunct/>
        <w:topLinePunct w:val="0"/>
        <w:bidi w:val="0"/>
        <w:snapToGrid/>
        <w:spacing w:before="120" w:after="120" w:line="288" w:lineRule="auto"/>
        <w:ind w:left="0" w:leftChars="0" w:firstLine="283" w:firstLineChars="0"/>
        <w:jc w:val="both"/>
        <w:outlineLvl w:val="1"/>
        <w:rPr>
          <w:rFonts w:hint="default" w:ascii="Times New Roman" w:hAnsi="Times New Roman" w:cs="Times New Roman"/>
          <w:b/>
          <w:color w:val="000000" w:themeColor="text1"/>
          <w:sz w:val="26"/>
          <w:szCs w:val="26"/>
          <w14:textFill>
            <w14:solidFill>
              <w14:schemeClr w14:val="tx1"/>
            </w14:solidFill>
          </w14:textFill>
        </w:rPr>
      </w:pPr>
      <w:bookmarkStart w:id="17" w:name="_Toc1967"/>
      <w:r>
        <w:rPr>
          <w:rFonts w:hint="default" w:ascii="Times New Roman" w:hAnsi="Times New Roman" w:cs="Times New Roman"/>
          <w:b/>
          <w:color w:val="000000" w:themeColor="text1"/>
          <w:sz w:val="26"/>
          <w:szCs w:val="26"/>
          <w:lang w:val="en-US"/>
          <w14:textFill>
            <w14:solidFill>
              <w14:schemeClr w14:val="tx1"/>
            </w14:solidFill>
          </w14:textFill>
        </w:rPr>
        <w:t>2</w:t>
      </w:r>
      <w:r>
        <w:rPr>
          <w:rFonts w:hint="default" w:ascii="Times New Roman" w:hAnsi="Times New Roman" w:cs="Times New Roman"/>
          <w:b/>
          <w:color w:val="000000" w:themeColor="text1"/>
          <w:sz w:val="26"/>
          <w:szCs w:val="26"/>
          <w14:textFill>
            <w14:solidFill>
              <w14:schemeClr w14:val="tx1"/>
            </w14:solidFill>
          </w14:textFill>
        </w:rPr>
        <w:t>.3. Quy định về thời gian thi đấu</w:t>
      </w:r>
      <w:bookmarkEnd w:id="17"/>
    </w:p>
    <w:p>
      <w:pPr>
        <w:keepNext w:val="0"/>
        <w:keepLines w:val="0"/>
        <w:pageBreakBefore w:val="0"/>
        <w:kinsoku/>
        <w:wordWrap/>
        <w:overflowPunct/>
        <w:topLinePunct w:val="0"/>
        <w:bidi w:val="0"/>
        <w:snapToGrid/>
        <w:spacing w:before="120" w:after="120" w:line="288" w:lineRule="auto"/>
        <w:ind w:left="0" w:leftChars="0" w:firstLine="283" w:firstLineChars="0"/>
        <w:jc w:val="both"/>
        <w:outlineLvl w:val="2"/>
        <w:rPr>
          <w:rFonts w:hint="default" w:ascii="Times New Roman" w:hAnsi="Times New Roman" w:cs="Times New Roman"/>
          <w:b/>
          <w:i/>
          <w:color w:val="000000" w:themeColor="text1"/>
          <w:sz w:val="26"/>
          <w:szCs w:val="26"/>
          <w14:textFill>
            <w14:solidFill>
              <w14:schemeClr w14:val="tx1"/>
            </w14:solidFill>
          </w14:textFill>
        </w:rPr>
      </w:pPr>
      <w:bookmarkStart w:id="18" w:name="_Toc7702"/>
      <w:r>
        <w:rPr>
          <w:rFonts w:hint="default" w:ascii="Times New Roman" w:hAnsi="Times New Roman" w:cs="Times New Roman"/>
          <w:b/>
          <w:i/>
          <w:color w:val="000000" w:themeColor="text1"/>
          <w:sz w:val="26"/>
          <w:szCs w:val="26"/>
          <w14:textFill>
            <w14:solidFill>
              <w14:schemeClr w14:val="tx1"/>
            </w14:solidFill>
          </w14:textFill>
        </w:rPr>
        <w:t>2.3.1. Thời gian thi đấu</w:t>
      </w:r>
      <w:bookmarkEnd w:id="18"/>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en-US"/>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Mỗi trận đấu bóng rổ bao gồm 4 hiệp, mỗi hiệp 10 phút</w:t>
      </w:r>
      <w:r>
        <w:rPr>
          <w:rFonts w:hint="default" w:ascii="Times New Roman" w:hAnsi="Times New Roman" w:cs="Times New Roman"/>
          <w:color w:val="000000" w:themeColor="text1"/>
          <w:sz w:val="26"/>
          <w:szCs w:val="26"/>
          <w:lang w:val="en-US"/>
          <w14:textFill>
            <w14:solidFill>
              <w14:schemeClr w14:val="tx1"/>
            </w14:solidFill>
          </w14:textFill>
        </w:rPr>
        <w:t>.</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Thời gian ngh</w:t>
      </w:r>
      <w:r>
        <w:rPr>
          <w:rFonts w:hint="default" w:ascii="Times New Roman" w:hAnsi="Times New Roman" w:cs="Times New Roman"/>
          <w:color w:val="000000" w:themeColor="text1"/>
          <w:sz w:val="26"/>
          <w:szCs w:val="26"/>
          <w:lang w:val="en-US"/>
          <w14:textFill>
            <w14:solidFill>
              <w14:schemeClr w14:val="tx1"/>
            </w14:solidFill>
          </w14:textFill>
        </w:rPr>
        <w:t>ỉ</w:t>
      </w:r>
      <w:r>
        <w:rPr>
          <w:rFonts w:hint="default" w:ascii="Times New Roman" w:hAnsi="Times New Roman" w:cs="Times New Roman"/>
          <w:color w:val="000000" w:themeColor="text1"/>
          <w:sz w:val="26"/>
          <w:szCs w:val="26"/>
          <w14:textFill>
            <w14:solidFill>
              <w14:schemeClr w14:val="tx1"/>
            </w14:solidFill>
          </w14:textFill>
        </w:rPr>
        <w:t xml:space="preserve"> giữa hiệp 1 và hiệp 2, hiệp 3 và hiệp 4 và trước mỗi hiệp phụ là 2 phút. Thời gian ngh</w:t>
      </w:r>
      <w:r>
        <w:rPr>
          <w:rFonts w:hint="default" w:ascii="Times New Roman" w:hAnsi="Times New Roman" w:cs="Times New Roman"/>
          <w:color w:val="000000" w:themeColor="text1"/>
          <w:sz w:val="26"/>
          <w:szCs w:val="26"/>
          <w:lang w:val="en-US"/>
          <w14:textFill>
            <w14:solidFill>
              <w14:schemeClr w14:val="tx1"/>
            </w14:solidFill>
          </w14:textFill>
        </w:rPr>
        <w:t>ỉ</w:t>
      </w:r>
      <w:r>
        <w:rPr>
          <w:rFonts w:hint="default" w:ascii="Times New Roman" w:hAnsi="Times New Roman" w:cs="Times New Roman"/>
          <w:color w:val="000000" w:themeColor="text1"/>
          <w:sz w:val="26"/>
          <w:szCs w:val="26"/>
          <w14:textFill>
            <w14:solidFill>
              <w14:schemeClr w14:val="tx1"/>
            </w14:solidFill>
          </w14:textFill>
        </w:rPr>
        <w:t xml:space="preserve"> giữa hiệp 2 và hiệp 3 là 15 phút.</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en-US"/>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Nếu t</w:t>
      </w:r>
      <w:r>
        <w:rPr>
          <w:rFonts w:hint="default" w:ascii="Times New Roman" w:hAnsi="Times New Roman" w:cs="Times New Roman"/>
          <w:color w:val="000000" w:themeColor="text1"/>
          <w:sz w:val="26"/>
          <w:szCs w:val="26"/>
          <w:lang w:val="en-US"/>
          <w14:textFill>
            <w14:solidFill>
              <w14:schemeClr w14:val="tx1"/>
            </w14:solidFill>
          </w14:textFill>
        </w:rPr>
        <w:t>ỷ</w:t>
      </w:r>
      <w:r>
        <w:rPr>
          <w:rFonts w:hint="default" w:ascii="Times New Roman" w:hAnsi="Times New Roman" w:cs="Times New Roman"/>
          <w:color w:val="000000" w:themeColor="text1"/>
          <w:sz w:val="26"/>
          <w:szCs w:val="26"/>
          <w14:textFill>
            <w14:solidFill>
              <w14:schemeClr w14:val="tx1"/>
            </w14:solidFill>
          </w14:textFill>
        </w:rPr>
        <w:t xml:space="preserve"> số điểm hòa nhau khi kết thúc thời gian thi đấu của hiệp 4, trận đấu sẽ được tiếp tục 1 hoặc nhiều hiệp phụ 5 phút để có kết quả thắng thua. Trong tất cả các hiệp phụ của 2 đội sẽ tiếp tục thi đấu theo hướng rổ như hiệp thứ 3 và 4</w:t>
      </w:r>
      <w:r>
        <w:rPr>
          <w:rFonts w:hint="default" w:ascii="Times New Roman" w:hAnsi="Times New Roman" w:cs="Times New Roman"/>
          <w:color w:val="000000" w:themeColor="text1"/>
          <w:sz w:val="26"/>
          <w:szCs w:val="26"/>
          <w:lang w:val="en-US"/>
          <w14:textFill>
            <w14:solidFill>
              <w14:schemeClr w14:val="tx1"/>
            </w14:solidFill>
          </w14:textFill>
        </w:rPr>
        <w:t>.</w:t>
      </w:r>
    </w:p>
    <w:p>
      <w:pPr>
        <w:keepNext w:val="0"/>
        <w:keepLines w:val="0"/>
        <w:pageBreakBefore w:val="0"/>
        <w:kinsoku/>
        <w:wordWrap/>
        <w:overflowPunct/>
        <w:topLinePunct w:val="0"/>
        <w:bidi w:val="0"/>
        <w:snapToGrid/>
        <w:spacing w:before="120" w:after="120" w:line="288" w:lineRule="auto"/>
        <w:ind w:left="0" w:leftChars="0" w:firstLine="283" w:firstLineChars="0"/>
        <w:jc w:val="both"/>
        <w:outlineLvl w:val="2"/>
        <w:rPr>
          <w:rFonts w:hint="default" w:ascii="Times New Roman" w:hAnsi="Times New Roman" w:cs="Times New Roman"/>
          <w:b/>
          <w:i/>
          <w:color w:val="000000" w:themeColor="text1"/>
          <w:sz w:val="26"/>
          <w:szCs w:val="26"/>
          <w14:textFill>
            <w14:solidFill>
              <w14:schemeClr w14:val="tx1"/>
            </w14:solidFill>
          </w14:textFill>
        </w:rPr>
      </w:pPr>
      <w:bookmarkStart w:id="19" w:name="_Toc2857"/>
      <w:r>
        <w:rPr>
          <w:rFonts w:hint="default" w:ascii="Times New Roman" w:hAnsi="Times New Roman" w:cs="Times New Roman"/>
          <w:b/>
          <w:i/>
          <w:color w:val="000000" w:themeColor="text1"/>
          <w:sz w:val="26"/>
          <w:szCs w:val="26"/>
          <w14:textFill>
            <w14:solidFill>
              <w14:schemeClr w14:val="tx1"/>
            </w14:solidFill>
          </w14:textFill>
        </w:rPr>
        <w:t>2.3.2. Hội ý</w:t>
      </w:r>
      <w:bookmarkEnd w:id="19"/>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en-US"/>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Trong một trận đấu bóng rổ, trong 3 hiệp đầu tiên và mỗi hiệp phụ mỗi đội được hội ý 1 lần cho mỗi hiệp, hiệp thứ 4 mỗi đội được hội ý 2 lần</w:t>
      </w:r>
      <w:r>
        <w:rPr>
          <w:rFonts w:hint="default" w:ascii="Times New Roman" w:hAnsi="Times New Roman" w:cs="Times New Roman"/>
          <w:color w:val="000000" w:themeColor="text1"/>
          <w:sz w:val="26"/>
          <w:szCs w:val="26"/>
          <w:lang w:val="en-US"/>
          <w14:textFill>
            <w14:solidFill>
              <w14:schemeClr w14:val="tx1"/>
            </w14:solidFill>
          </w14:textFill>
        </w:rPr>
        <w:t>.</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en-US"/>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Thời gian của mỗi lần hội ý là 60 giây</w:t>
      </w:r>
      <w:r>
        <w:rPr>
          <w:rFonts w:hint="default" w:ascii="Times New Roman" w:hAnsi="Times New Roman" w:cs="Times New Roman"/>
          <w:color w:val="000000" w:themeColor="text1"/>
          <w:sz w:val="26"/>
          <w:szCs w:val="26"/>
          <w:lang w:val="en-US"/>
          <w14:textFill>
            <w14:solidFill>
              <w14:schemeClr w14:val="tx1"/>
            </w14:solidFill>
          </w14:textFill>
        </w:rPr>
        <w:t>.</w:t>
      </w:r>
    </w:p>
    <w:p>
      <w:pPr>
        <w:keepNext w:val="0"/>
        <w:keepLines w:val="0"/>
        <w:pageBreakBefore w:val="0"/>
        <w:kinsoku/>
        <w:wordWrap/>
        <w:overflowPunct/>
        <w:topLinePunct w:val="0"/>
        <w:bidi w:val="0"/>
        <w:snapToGrid/>
        <w:spacing w:before="120" w:after="120" w:line="288" w:lineRule="auto"/>
        <w:ind w:left="0" w:leftChars="0" w:firstLine="283" w:firstLineChars="0"/>
        <w:jc w:val="both"/>
        <w:outlineLvl w:val="1"/>
        <w:rPr>
          <w:rFonts w:hint="default" w:ascii="Times New Roman" w:hAnsi="Times New Roman" w:cs="Times New Roman"/>
          <w:b/>
          <w:color w:val="000000" w:themeColor="text1"/>
          <w:sz w:val="26"/>
          <w:szCs w:val="26"/>
          <w14:textFill>
            <w14:solidFill>
              <w14:schemeClr w14:val="tx1"/>
            </w14:solidFill>
          </w14:textFill>
        </w:rPr>
      </w:pPr>
      <w:bookmarkStart w:id="20" w:name="_Toc17929"/>
      <w:r>
        <w:rPr>
          <w:rFonts w:hint="default" w:ascii="Times New Roman" w:hAnsi="Times New Roman" w:cs="Times New Roman"/>
          <w:b/>
          <w:color w:val="000000" w:themeColor="text1"/>
          <w:sz w:val="26"/>
          <w:szCs w:val="26"/>
          <w14:textFill>
            <w14:solidFill>
              <w14:schemeClr w14:val="tx1"/>
            </w14:solidFill>
          </w14:textFill>
        </w:rPr>
        <w:t>2.4. Những quy định khi thi đấu bóng rổ</w:t>
      </w:r>
      <w:bookmarkEnd w:id="20"/>
    </w:p>
    <w:p>
      <w:pPr>
        <w:keepNext w:val="0"/>
        <w:keepLines w:val="0"/>
        <w:pageBreakBefore w:val="0"/>
        <w:kinsoku/>
        <w:wordWrap/>
        <w:overflowPunct/>
        <w:topLinePunct w:val="0"/>
        <w:bidi w:val="0"/>
        <w:snapToGrid/>
        <w:spacing w:before="120" w:after="120" w:line="288" w:lineRule="auto"/>
        <w:ind w:left="0" w:leftChars="0" w:firstLine="283" w:firstLineChars="0"/>
        <w:jc w:val="both"/>
        <w:outlineLvl w:val="2"/>
        <w:rPr>
          <w:rFonts w:hint="default" w:ascii="Times New Roman" w:hAnsi="Times New Roman" w:cs="Times New Roman"/>
          <w:b/>
          <w:i/>
          <w:color w:val="000000" w:themeColor="text1"/>
          <w:sz w:val="26"/>
          <w:szCs w:val="26"/>
          <w14:textFill>
            <w14:solidFill>
              <w14:schemeClr w14:val="tx1"/>
            </w14:solidFill>
          </w14:textFill>
        </w:rPr>
      </w:pPr>
      <w:bookmarkStart w:id="21" w:name="_Toc5713"/>
      <w:r>
        <w:rPr>
          <w:rFonts w:hint="default" w:ascii="Times New Roman" w:hAnsi="Times New Roman" w:cs="Times New Roman"/>
          <w:b/>
          <w:i/>
          <w:color w:val="000000" w:themeColor="text1"/>
          <w:sz w:val="26"/>
          <w:szCs w:val="26"/>
          <w14:textFill>
            <w14:solidFill>
              <w14:schemeClr w14:val="tx1"/>
            </w14:solidFill>
          </w14:textFill>
        </w:rPr>
        <w:t>2.4.1. Nhảy tranh bóng</w:t>
      </w:r>
      <w:bookmarkEnd w:id="21"/>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en-US"/>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Khi trọng tài tung bóng giữa cầu thủ hai bên gọi là nhảy tranh bóng</w:t>
      </w:r>
      <w:r>
        <w:rPr>
          <w:rFonts w:hint="default" w:ascii="Times New Roman" w:hAnsi="Times New Roman" w:cs="Times New Roman"/>
          <w:color w:val="000000" w:themeColor="text1"/>
          <w:sz w:val="26"/>
          <w:szCs w:val="26"/>
          <w:lang w:val="en-US"/>
          <w14:textFill>
            <w14:solidFill>
              <w14:schemeClr w14:val="tx1"/>
            </w14:solidFill>
          </w14:textFill>
        </w:rPr>
        <w:t>.</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b w:val="0"/>
          <w:bCs/>
          <w:i w:val="0"/>
          <w:iCs/>
          <w:color w:val="000000" w:themeColor="text1"/>
          <w:sz w:val="26"/>
          <w:szCs w:val="26"/>
          <w:lang w:val="en-US"/>
          <w14:textFill>
            <w14:solidFill>
              <w14:schemeClr w14:val="tx1"/>
            </w14:solidFill>
          </w14:textFill>
        </w:rPr>
      </w:pPr>
      <w:r>
        <w:rPr>
          <w:rFonts w:hint="default" w:ascii="Times New Roman" w:hAnsi="Times New Roman" w:cs="Times New Roman"/>
          <w:b w:val="0"/>
          <w:bCs/>
          <w:i w:val="0"/>
          <w:iCs/>
          <w:color w:val="000000" w:themeColor="text1"/>
          <w:sz w:val="26"/>
          <w:szCs w:val="26"/>
          <w14:textFill>
            <w14:solidFill>
              <w14:schemeClr w14:val="tx1"/>
            </w14:solidFill>
          </w14:textFill>
        </w:rPr>
        <w:t>Những trường hợp nhảy tranh bóng</w:t>
      </w:r>
      <w:r>
        <w:rPr>
          <w:rFonts w:hint="default" w:ascii="Times New Roman" w:hAnsi="Times New Roman" w:cs="Times New Roman"/>
          <w:b w:val="0"/>
          <w:bCs/>
          <w:i w:val="0"/>
          <w:iCs/>
          <w:color w:val="000000" w:themeColor="text1"/>
          <w:sz w:val="26"/>
          <w:szCs w:val="26"/>
          <w:lang w:val="en-US"/>
          <w14:textFill>
            <w14:solidFill>
              <w14:schemeClr w14:val="tx1"/>
            </w14:solidFill>
          </w14:textFill>
        </w:rPr>
        <w:t>.</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en-US"/>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 Vào đầu mỗi hiệp đấu, trọng tài cho nhảy tranh bóng ở vòng tròn giữa sân</w:t>
      </w:r>
      <w:r>
        <w:rPr>
          <w:rFonts w:hint="default" w:ascii="Times New Roman" w:hAnsi="Times New Roman" w:cs="Times New Roman"/>
          <w:color w:val="000000" w:themeColor="text1"/>
          <w:sz w:val="26"/>
          <w:szCs w:val="26"/>
          <w:lang w:val="en-US"/>
          <w14:textFill>
            <w14:solidFill>
              <w14:schemeClr w14:val="tx1"/>
            </w14:solidFill>
          </w14:textFill>
        </w:rPr>
        <w:t>.</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en-US"/>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 Hai bên cùng giữ bóng, khi có một hoặc nhiều đấu thủ của cả hai đội có một hoặc hai bàn tay giữ chặt bóng mà không có đấu thủ nào giành được</w:t>
      </w:r>
      <w:r>
        <w:rPr>
          <w:rFonts w:hint="default" w:ascii="Times New Roman" w:hAnsi="Times New Roman" w:cs="Times New Roman"/>
          <w:color w:val="000000" w:themeColor="text1"/>
          <w:sz w:val="26"/>
          <w:szCs w:val="26"/>
          <w:lang w:val="en-US"/>
          <w14:textFill>
            <w14:solidFill>
              <w14:schemeClr w14:val="tx1"/>
            </w14:solidFill>
          </w14:textFill>
        </w:rPr>
        <w:t>.</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en-US"/>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 Khi cả hai bên cùng phạm lỗi</w:t>
      </w:r>
      <w:r>
        <w:rPr>
          <w:rFonts w:hint="default" w:ascii="Times New Roman" w:hAnsi="Times New Roman" w:cs="Times New Roman"/>
          <w:color w:val="000000" w:themeColor="text1"/>
          <w:sz w:val="26"/>
          <w:szCs w:val="26"/>
          <w:lang w:val="en-US"/>
          <w14:textFill>
            <w14:solidFill>
              <w14:schemeClr w14:val="tx1"/>
            </w14:solidFill>
          </w14:textFill>
        </w:rPr>
        <w:t>.</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en-US"/>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 xml:space="preserve">- Khi hai </w:t>
      </w:r>
      <w:r>
        <w:rPr>
          <w:rFonts w:hint="default" w:ascii="Times New Roman" w:hAnsi="Times New Roman" w:cs="Times New Roman"/>
          <w:color w:val="000000" w:themeColor="text1"/>
          <w:sz w:val="26"/>
          <w:szCs w:val="26"/>
          <w:lang w:val="en-US"/>
          <w14:textFill>
            <w14:solidFill>
              <w14:schemeClr w14:val="tx1"/>
            </w14:solidFill>
          </w14:textFill>
        </w:rPr>
        <w:t>t</w:t>
      </w:r>
      <w:r>
        <w:rPr>
          <w:rFonts w:hint="default" w:ascii="Times New Roman" w:hAnsi="Times New Roman" w:cs="Times New Roman"/>
          <w:color w:val="000000" w:themeColor="text1"/>
          <w:sz w:val="26"/>
          <w:szCs w:val="26"/>
          <w14:textFill>
            <w14:solidFill>
              <w14:schemeClr w14:val="tx1"/>
            </w14:solidFill>
          </w14:textFill>
        </w:rPr>
        <w:t>rọng tài đưa ra quyết định không đồng nhất</w:t>
      </w:r>
      <w:r>
        <w:rPr>
          <w:rFonts w:hint="default" w:ascii="Times New Roman" w:hAnsi="Times New Roman" w:cs="Times New Roman"/>
          <w:color w:val="000000" w:themeColor="text1"/>
          <w:sz w:val="26"/>
          <w:szCs w:val="26"/>
          <w:lang w:val="en-US"/>
          <w14:textFill>
            <w14:solidFill>
              <w14:schemeClr w14:val="tx1"/>
            </w14:solidFill>
          </w14:textFill>
        </w:rPr>
        <w:t>.</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en-US"/>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 Khi bóng sống bị kẹt tại bảng rổ</w:t>
      </w:r>
      <w:r>
        <w:rPr>
          <w:rFonts w:hint="default" w:ascii="Times New Roman" w:hAnsi="Times New Roman" w:cs="Times New Roman"/>
          <w:color w:val="000000" w:themeColor="text1"/>
          <w:sz w:val="26"/>
          <w:szCs w:val="26"/>
          <w:lang w:val="en-US"/>
          <w14:textFill>
            <w14:solidFill>
              <w14:schemeClr w14:val="tx1"/>
            </w14:solidFill>
          </w14:textFill>
        </w:rPr>
        <w:t>.</w:t>
      </w:r>
    </w:p>
    <w:p>
      <w:pPr>
        <w:keepNext w:val="0"/>
        <w:keepLines w:val="0"/>
        <w:pageBreakBefore w:val="0"/>
        <w:kinsoku/>
        <w:wordWrap/>
        <w:overflowPunct/>
        <w:topLinePunct w:val="0"/>
        <w:bidi w:val="0"/>
        <w:snapToGrid/>
        <w:spacing w:before="120" w:after="120" w:line="288" w:lineRule="auto"/>
        <w:ind w:left="0" w:leftChars="0" w:firstLine="283" w:firstLineChars="0"/>
        <w:jc w:val="both"/>
        <w:outlineLvl w:val="2"/>
        <w:rPr>
          <w:rFonts w:hint="default" w:ascii="Times New Roman" w:hAnsi="Times New Roman" w:cs="Times New Roman"/>
          <w:b/>
          <w:i/>
          <w:color w:val="000000" w:themeColor="text1"/>
          <w:sz w:val="26"/>
          <w:szCs w:val="26"/>
          <w14:textFill>
            <w14:solidFill>
              <w14:schemeClr w14:val="tx1"/>
            </w14:solidFill>
          </w14:textFill>
        </w:rPr>
      </w:pPr>
      <w:bookmarkStart w:id="22" w:name="_Toc19762"/>
      <w:r>
        <w:rPr>
          <w:rFonts w:hint="default" w:ascii="Times New Roman" w:hAnsi="Times New Roman" w:cs="Times New Roman"/>
          <w:b/>
          <w:i/>
          <w:color w:val="000000" w:themeColor="text1"/>
          <w:sz w:val="26"/>
          <w:szCs w:val="26"/>
          <w:lang w:val="en-US"/>
          <w14:textFill>
            <w14:solidFill>
              <w14:schemeClr w14:val="tx1"/>
            </w14:solidFill>
          </w14:textFill>
        </w:rPr>
        <w:t>2</w:t>
      </w:r>
      <w:r>
        <w:rPr>
          <w:rFonts w:hint="default" w:ascii="Times New Roman" w:hAnsi="Times New Roman" w:cs="Times New Roman"/>
          <w:b/>
          <w:i/>
          <w:color w:val="000000" w:themeColor="text1"/>
          <w:sz w:val="26"/>
          <w:szCs w:val="26"/>
          <w14:textFill>
            <w14:solidFill>
              <w14:schemeClr w14:val="tx1"/>
            </w14:solidFill>
          </w14:textFill>
        </w:rPr>
        <w:t>.4.2. Bóng ra biên – Phát bóng biên</w:t>
      </w:r>
      <w:bookmarkEnd w:id="22"/>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Đấu thủ giữ bóng ở ngoài vạch biên, dẫm vào đường bi</w:t>
      </w:r>
      <w:r>
        <w:rPr>
          <w:rFonts w:hint="default" w:ascii="Times New Roman" w:hAnsi="Times New Roman" w:cs="Times New Roman"/>
          <w:color w:val="000000" w:themeColor="text1"/>
          <w:sz w:val="26"/>
          <w:szCs w:val="26"/>
          <w:lang w:val="en-US"/>
          <w14:textFill>
            <w14:solidFill>
              <w14:schemeClr w14:val="tx1"/>
            </w14:solidFill>
          </w14:textFill>
        </w:rPr>
        <w:t>ê</w:t>
      </w:r>
      <w:r>
        <w:rPr>
          <w:rFonts w:hint="default" w:ascii="Times New Roman" w:hAnsi="Times New Roman" w:cs="Times New Roman"/>
          <w:color w:val="000000" w:themeColor="text1"/>
          <w:sz w:val="26"/>
          <w:szCs w:val="26"/>
          <w14:textFill>
            <w14:solidFill>
              <w14:schemeClr w14:val="tx1"/>
            </w14:solidFill>
          </w14:textFill>
        </w:rPr>
        <w:t>n.</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Bóng chạm vào đấu thủ đã ra biên hoặc chạm bất cứ người vật trên đường biên, giá đỡ bảng, mặt sau của bóng.</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Bóng ra ngoài biên khi có đấu thủ cuối cùng chạm bóng.</w:t>
      </w:r>
    </w:p>
    <w:p>
      <w:pPr>
        <w:keepNext w:val="0"/>
        <w:keepLines w:val="0"/>
        <w:pageBreakBefore w:val="0"/>
        <w:kinsoku/>
        <w:wordWrap/>
        <w:overflowPunct/>
        <w:topLinePunct w:val="0"/>
        <w:bidi w:val="0"/>
        <w:snapToGrid/>
        <w:spacing w:before="120" w:after="120" w:line="288" w:lineRule="auto"/>
        <w:ind w:left="0" w:leftChars="0" w:firstLine="283" w:firstLineChars="0"/>
        <w:jc w:val="both"/>
        <w:outlineLvl w:val="2"/>
        <w:rPr>
          <w:rFonts w:hint="default" w:ascii="Times New Roman" w:hAnsi="Times New Roman" w:cs="Times New Roman"/>
          <w:b/>
          <w:i/>
          <w:color w:val="000000" w:themeColor="text1"/>
          <w:sz w:val="26"/>
          <w:szCs w:val="26"/>
          <w14:textFill>
            <w14:solidFill>
              <w14:schemeClr w14:val="tx1"/>
            </w14:solidFill>
          </w14:textFill>
        </w:rPr>
      </w:pPr>
      <w:bookmarkStart w:id="23" w:name="_Toc29206"/>
      <w:r>
        <w:rPr>
          <w:rFonts w:hint="default" w:ascii="Times New Roman" w:hAnsi="Times New Roman" w:cs="Times New Roman"/>
          <w:b/>
          <w:i/>
          <w:color w:val="000000" w:themeColor="text1"/>
          <w:sz w:val="26"/>
          <w:szCs w:val="26"/>
          <w14:textFill>
            <w14:solidFill>
              <w14:schemeClr w14:val="tx1"/>
            </w14:solidFill>
          </w14:textFill>
        </w:rPr>
        <w:t>2.4.3. Bóng tính điểm và giá trị của điểm</w:t>
      </w:r>
      <w:bookmarkEnd w:id="23"/>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Bóng được tính điểm là khi bóng sống lọt vào rổ từ phía trên và ở trong rổ hoặc lọt qua rổ.</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Đội tấn công ném bóng vào rổ đối phương sẽ được tính điểm như sau :</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 Mỗi một quả phạt được tính 1 điểm.</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 Bóng vào rổ ở trong vòng tròn 6m25 được tính 2 điểm.</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 Bóng vào rổ ở ngoài vòng tròn 6m25 được tính 3 điểm.</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Nếu một đấu thủ vô tình ném bóng vào rổ của mình, điểm sẽ được tính cho đội trưởng của đối phương.</w:t>
      </w:r>
    </w:p>
    <w:p>
      <w:pPr>
        <w:keepNext w:val="0"/>
        <w:keepLines w:val="0"/>
        <w:pageBreakBefore w:val="0"/>
        <w:kinsoku/>
        <w:wordWrap/>
        <w:overflowPunct/>
        <w:topLinePunct w:val="0"/>
        <w:bidi w:val="0"/>
        <w:snapToGrid/>
        <w:spacing w:before="120" w:after="120" w:line="288" w:lineRule="auto"/>
        <w:ind w:left="0" w:leftChars="0" w:firstLine="283" w:firstLineChars="0"/>
        <w:jc w:val="both"/>
        <w:outlineLvl w:val="2"/>
        <w:rPr>
          <w:rFonts w:hint="default" w:ascii="Times New Roman" w:hAnsi="Times New Roman" w:cs="Times New Roman"/>
          <w:b/>
          <w:i/>
          <w:color w:val="000000" w:themeColor="text1"/>
          <w:sz w:val="26"/>
          <w:szCs w:val="26"/>
          <w14:textFill>
            <w14:solidFill>
              <w14:schemeClr w14:val="tx1"/>
            </w14:solidFill>
          </w14:textFill>
        </w:rPr>
      </w:pPr>
      <w:bookmarkStart w:id="24" w:name="_Toc9413"/>
      <w:r>
        <w:rPr>
          <w:rFonts w:hint="default" w:ascii="Times New Roman" w:hAnsi="Times New Roman" w:cs="Times New Roman"/>
          <w:b/>
          <w:i/>
          <w:color w:val="000000" w:themeColor="text1"/>
          <w:sz w:val="26"/>
          <w:szCs w:val="26"/>
          <w14:textFill>
            <w14:solidFill>
              <w14:schemeClr w14:val="tx1"/>
            </w14:solidFill>
          </w14:textFill>
        </w:rPr>
        <w:t>2.4.4. Can thiệp bóng</w:t>
      </w:r>
      <w:bookmarkEnd w:id="24"/>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Khi ném rổ đấu thủ tấn công hoặc phòng thủ không được chạm bóng khi bóng trên đường bay xuống và ở trên hoặc ngang vòng rổ.</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Khi bóng ở trong rổ, đấu thủ phòng thủ không được chạm bóng hoặc chạm rổ.</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Trong ném rổ khi bóng chạm v</w:t>
      </w:r>
      <w:r>
        <w:rPr>
          <w:rFonts w:hint="default" w:ascii="Times New Roman" w:hAnsi="Times New Roman" w:cs="Times New Roman"/>
          <w:color w:val="000000" w:themeColor="text1"/>
          <w:sz w:val="26"/>
          <w:szCs w:val="26"/>
          <w:lang w:val="en-US"/>
          <w14:textFill>
            <w14:solidFill>
              <w14:schemeClr w14:val="tx1"/>
            </w14:solidFill>
          </w14:textFill>
        </w:rPr>
        <w:t>ành</w:t>
      </w:r>
      <w:r>
        <w:rPr>
          <w:rFonts w:hint="default" w:ascii="Times New Roman" w:hAnsi="Times New Roman" w:cs="Times New Roman"/>
          <w:color w:val="000000" w:themeColor="text1"/>
          <w:sz w:val="26"/>
          <w:szCs w:val="26"/>
          <w14:textFill>
            <w14:solidFill>
              <w14:schemeClr w14:val="tx1"/>
            </w14:solidFill>
          </w14:textFill>
        </w:rPr>
        <w:t xml:space="preserve"> rổ thì đấu thủ phòng thủ hoặc tấn công không chạm rổ hoặc chạm bảng.</w:t>
      </w:r>
    </w:p>
    <w:p>
      <w:pPr>
        <w:keepNext w:val="0"/>
        <w:keepLines w:val="0"/>
        <w:pageBreakBefore w:val="0"/>
        <w:kinsoku/>
        <w:wordWrap/>
        <w:overflowPunct/>
        <w:topLinePunct w:val="0"/>
        <w:bidi w:val="0"/>
        <w:snapToGrid/>
        <w:spacing w:before="120" w:after="120" w:line="288" w:lineRule="auto"/>
        <w:ind w:left="0" w:leftChars="0" w:firstLine="283" w:firstLineChars="0"/>
        <w:jc w:val="both"/>
        <w:outlineLvl w:val="2"/>
        <w:rPr>
          <w:rFonts w:hint="default" w:ascii="Times New Roman" w:hAnsi="Times New Roman" w:cs="Times New Roman"/>
          <w:b/>
          <w:i/>
          <w:color w:val="000000" w:themeColor="text1"/>
          <w:sz w:val="26"/>
          <w:szCs w:val="26"/>
          <w14:textFill>
            <w14:solidFill>
              <w14:schemeClr w14:val="tx1"/>
            </w14:solidFill>
          </w14:textFill>
        </w:rPr>
      </w:pPr>
      <w:bookmarkStart w:id="25" w:name="_Toc28372"/>
      <w:r>
        <w:rPr>
          <w:rFonts w:hint="default" w:ascii="Times New Roman" w:hAnsi="Times New Roman" w:cs="Times New Roman"/>
          <w:b/>
          <w:i/>
          <w:color w:val="000000" w:themeColor="text1"/>
          <w:sz w:val="26"/>
          <w:szCs w:val="26"/>
          <w14:textFill>
            <w14:solidFill>
              <w14:schemeClr w14:val="tx1"/>
            </w14:solidFill>
          </w14:textFill>
        </w:rPr>
        <w:t>2.4.5. Ném phạt</w:t>
      </w:r>
      <w:bookmarkEnd w:id="25"/>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Đấu th</w:t>
      </w:r>
      <w:r>
        <w:rPr>
          <w:rFonts w:hint="default" w:ascii="Times New Roman" w:hAnsi="Times New Roman" w:cs="Times New Roman"/>
          <w:color w:val="000000" w:themeColor="text1"/>
          <w:sz w:val="26"/>
          <w:szCs w:val="26"/>
          <w:lang w:val="en-US"/>
          <w14:textFill>
            <w14:solidFill>
              <w14:schemeClr w14:val="tx1"/>
            </w14:solidFill>
          </w14:textFill>
        </w:rPr>
        <w:t>ủ</w:t>
      </w:r>
      <w:r>
        <w:rPr>
          <w:rFonts w:hint="default" w:ascii="Times New Roman" w:hAnsi="Times New Roman" w:cs="Times New Roman"/>
          <w:color w:val="000000" w:themeColor="text1"/>
          <w:sz w:val="26"/>
          <w:szCs w:val="26"/>
          <w14:textFill>
            <w14:solidFill>
              <w14:schemeClr w14:val="tx1"/>
            </w14:solidFill>
          </w14:textFill>
        </w:rPr>
        <w:t xml:space="preserve"> gây lỗi cho người nào, người đó sẽ thực hiện ném một hoặc nhiều quả phạt, không được thay thế người ném phạt. Nếu đấu thủ đó bị thương và phải rời khỏi sân th</w:t>
      </w:r>
      <w:r>
        <w:rPr>
          <w:rFonts w:hint="default" w:ascii="Times New Roman" w:hAnsi="Times New Roman" w:cs="Times New Roman"/>
          <w:color w:val="000000" w:themeColor="text1"/>
          <w:sz w:val="26"/>
          <w:szCs w:val="26"/>
          <w:lang w:val="en-US"/>
          <w14:textFill>
            <w14:solidFill>
              <w14:schemeClr w14:val="tx1"/>
            </w14:solidFill>
          </w14:textFill>
        </w:rPr>
        <w:t>ì</w:t>
      </w:r>
      <w:r>
        <w:rPr>
          <w:rFonts w:hint="default" w:ascii="Times New Roman" w:hAnsi="Times New Roman" w:cs="Times New Roman"/>
          <w:color w:val="000000" w:themeColor="text1"/>
          <w:sz w:val="26"/>
          <w:szCs w:val="26"/>
          <w14:textFill>
            <w14:solidFill>
              <w14:schemeClr w14:val="tx1"/>
            </w14:solidFill>
          </w14:textFill>
        </w:rPr>
        <w:t xml:space="preserve"> đấu thủ vào thay thế được ném phạt, nếu không có ngư</w:t>
      </w:r>
      <w:r>
        <w:rPr>
          <w:rFonts w:hint="default" w:ascii="Times New Roman" w:hAnsi="Times New Roman" w:cs="Times New Roman"/>
          <w:color w:val="000000" w:themeColor="text1"/>
          <w:sz w:val="26"/>
          <w:szCs w:val="26"/>
          <w:lang w:val="en-US"/>
          <w14:textFill>
            <w14:solidFill>
              <w14:schemeClr w14:val="tx1"/>
            </w14:solidFill>
          </w14:textFill>
        </w:rPr>
        <w:t>ờ</w:t>
      </w:r>
      <w:r>
        <w:rPr>
          <w:rFonts w:hint="default" w:ascii="Times New Roman" w:hAnsi="Times New Roman" w:cs="Times New Roman"/>
          <w:color w:val="000000" w:themeColor="text1"/>
          <w:sz w:val="26"/>
          <w:szCs w:val="26"/>
          <w14:textFill>
            <w14:solidFill>
              <w14:schemeClr w14:val="tx1"/>
            </w14:solidFill>
          </w14:textFill>
        </w:rPr>
        <w:t>i thay thế thì đội trưởng sẽ chỉ định người ném phạt.</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Khi có lỗi kỹ thuật đội trưởng của đội được ném phạt sẽ chỉ định người ném phạt.</w:t>
      </w:r>
    </w:p>
    <w:p>
      <w:pPr>
        <w:keepNext w:val="0"/>
        <w:keepLines w:val="0"/>
        <w:pageBreakBefore w:val="0"/>
        <w:kinsoku/>
        <w:wordWrap/>
        <w:overflowPunct/>
        <w:topLinePunct w:val="0"/>
        <w:bidi w:val="0"/>
        <w:snapToGrid/>
        <w:spacing w:before="120" w:after="120" w:line="288" w:lineRule="auto"/>
        <w:ind w:left="0" w:leftChars="0" w:firstLine="283" w:firstLineChars="0"/>
        <w:jc w:val="both"/>
        <w:outlineLvl w:val="2"/>
        <w:rPr>
          <w:rFonts w:hint="default" w:ascii="Times New Roman" w:hAnsi="Times New Roman" w:cs="Times New Roman"/>
          <w:b/>
          <w:i/>
          <w:color w:val="000000" w:themeColor="text1"/>
          <w:sz w:val="26"/>
          <w:szCs w:val="26"/>
          <w14:textFill>
            <w14:solidFill>
              <w14:schemeClr w14:val="tx1"/>
            </w14:solidFill>
          </w14:textFill>
        </w:rPr>
      </w:pPr>
      <w:bookmarkStart w:id="26" w:name="_Toc22466"/>
      <w:r>
        <w:rPr>
          <w:rFonts w:hint="default" w:ascii="Times New Roman" w:hAnsi="Times New Roman" w:cs="Times New Roman"/>
          <w:b/>
          <w:i/>
          <w:color w:val="000000" w:themeColor="text1"/>
          <w:sz w:val="26"/>
          <w:szCs w:val="26"/>
          <w14:textFill>
            <w14:solidFill>
              <w14:schemeClr w14:val="tx1"/>
            </w14:solidFill>
          </w14:textFill>
        </w:rPr>
        <w:t>2.4.6. Thay người</w:t>
      </w:r>
      <w:bookmarkEnd w:id="26"/>
      <w:r>
        <w:rPr>
          <w:rFonts w:hint="default" w:ascii="Times New Roman" w:hAnsi="Times New Roman" w:cs="Times New Roman"/>
          <w:b/>
          <w:i/>
          <w:color w:val="000000" w:themeColor="text1"/>
          <w:sz w:val="26"/>
          <w:szCs w:val="26"/>
          <w14:textFill>
            <w14:solidFill>
              <w14:schemeClr w14:val="tx1"/>
            </w14:solidFill>
          </w14:textFill>
        </w:rPr>
        <w:t xml:space="preserve"> </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Một đội có thể thay đổi đấu thủ khi có cơ hội thay người.</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Một cơ hội thay người bắt đầu khi: bóng chết, đồng hồ thi đấu dừng lại và khi trọng tài làm xong thủ tục báo lỗi cho bàn thư ký. Bóng vào rổ trong 2 phút cuối của hiệp thứ 4 hoặc bất kỳ hiệp phụ nào mà đội bị bóng vào rổ có yêu cầu thay người.</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Không được phép thay người khi: Sau một lần vi phạm đội không được quyền phát bóng biên, giữa hoặc sau những quả ném phạt của một lần xử phạt cho đến khi bóng chết lần nữa và đồng hồ thi đấu đã chạy.</w:t>
      </w:r>
    </w:p>
    <w:p>
      <w:pPr>
        <w:keepNext w:val="0"/>
        <w:keepLines w:val="0"/>
        <w:pageBreakBefore w:val="0"/>
        <w:kinsoku/>
        <w:wordWrap/>
        <w:overflowPunct/>
        <w:topLinePunct w:val="0"/>
        <w:bidi w:val="0"/>
        <w:snapToGrid/>
        <w:spacing w:before="120" w:after="120" w:line="288" w:lineRule="auto"/>
        <w:ind w:left="0" w:leftChars="0" w:firstLine="283" w:firstLineChars="0"/>
        <w:jc w:val="both"/>
        <w:outlineLvl w:val="1"/>
        <w:rPr>
          <w:rFonts w:hint="default" w:ascii="Times New Roman" w:hAnsi="Times New Roman" w:cs="Times New Roman"/>
          <w:b/>
          <w:color w:val="000000" w:themeColor="text1"/>
          <w:sz w:val="26"/>
          <w:szCs w:val="26"/>
          <w14:textFill>
            <w14:solidFill>
              <w14:schemeClr w14:val="tx1"/>
            </w14:solidFill>
          </w14:textFill>
        </w:rPr>
      </w:pPr>
      <w:bookmarkStart w:id="27" w:name="_Toc16218"/>
      <w:r>
        <w:rPr>
          <w:rFonts w:hint="default" w:ascii="Times New Roman" w:hAnsi="Times New Roman" w:cs="Times New Roman"/>
          <w:b/>
          <w:color w:val="000000" w:themeColor="text1"/>
          <w:sz w:val="26"/>
          <w:szCs w:val="26"/>
          <w14:textFill>
            <w14:solidFill>
              <w14:schemeClr w14:val="tx1"/>
            </w14:solidFill>
          </w14:textFill>
        </w:rPr>
        <w:t>2.5. Các trường hợp phạm luật khi thi đấu bóng rổ</w:t>
      </w:r>
      <w:bookmarkEnd w:id="27"/>
    </w:p>
    <w:p>
      <w:pPr>
        <w:keepNext w:val="0"/>
        <w:keepLines w:val="0"/>
        <w:pageBreakBefore w:val="0"/>
        <w:kinsoku/>
        <w:wordWrap/>
        <w:overflowPunct/>
        <w:topLinePunct w:val="0"/>
        <w:bidi w:val="0"/>
        <w:snapToGrid/>
        <w:spacing w:before="120" w:after="120" w:line="288" w:lineRule="auto"/>
        <w:ind w:left="0" w:leftChars="0" w:firstLine="283" w:firstLineChars="0"/>
        <w:jc w:val="both"/>
        <w:outlineLvl w:val="2"/>
        <w:rPr>
          <w:rFonts w:hint="default" w:ascii="Times New Roman" w:hAnsi="Times New Roman" w:cs="Times New Roman"/>
          <w:b/>
          <w:i/>
          <w:color w:val="000000" w:themeColor="text1"/>
          <w:sz w:val="26"/>
          <w:szCs w:val="26"/>
          <w14:textFill>
            <w14:solidFill>
              <w14:schemeClr w14:val="tx1"/>
            </w14:solidFill>
          </w14:textFill>
        </w:rPr>
      </w:pPr>
      <w:bookmarkStart w:id="28" w:name="_Toc31325"/>
      <w:r>
        <w:rPr>
          <w:rFonts w:hint="default" w:ascii="Times New Roman" w:hAnsi="Times New Roman" w:cs="Times New Roman"/>
          <w:b/>
          <w:i/>
          <w:color w:val="000000" w:themeColor="text1"/>
          <w:sz w:val="26"/>
          <w:szCs w:val="26"/>
          <w14:textFill>
            <w14:solidFill>
              <w14:schemeClr w14:val="tx1"/>
            </w14:solidFill>
          </w14:textFill>
        </w:rPr>
        <w:t>2.5.1. Luật dẫn bóng</w:t>
      </w:r>
      <w:bookmarkEnd w:id="28"/>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b w:val="0"/>
          <w:bCs/>
          <w:i w:val="0"/>
          <w:iCs w:val="0"/>
          <w:color w:val="000000" w:themeColor="text1"/>
          <w:sz w:val="26"/>
          <w:szCs w:val="26"/>
          <w:lang w:val="en-US"/>
          <w14:textFill>
            <w14:solidFill>
              <w14:schemeClr w14:val="tx1"/>
            </w14:solidFill>
          </w14:textFill>
        </w:rPr>
      </w:pPr>
      <w:r>
        <w:rPr>
          <w:rFonts w:hint="default" w:ascii="Times New Roman" w:hAnsi="Times New Roman" w:cs="Times New Roman"/>
          <w:b w:val="0"/>
          <w:bCs/>
          <w:i w:val="0"/>
          <w:iCs w:val="0"/>
          <w:color w:val="000000" w:themeColor="text1"/>
          <w:sz w:val="26"/>
          <w:szCs w:val="26"/>
          <w14:textFill>
            <w14:solidFill>
              <w14:schemeClr w14:val="tx1"/>
            </w14:solidFill>
          </w14:textFill>
        </w:rPr>
        <w:t>Những trường hợp phạm luật</w:t>
      </w:r>
      <w:r>
        <w:rPr>
          <w:rFonts w:hint="default" w:ascii="Times New Roman" w:hAnsi="Times New Roman" w:cs="Times New Roman"/>
          <w:b w:val="0"/>
          <w:bCs/>
          <w:i w:val="0"/>
          <w:iCs w:val="0"/>
          <w:color w:val="000000" w:themeColor="text1"/>
          <w:sz w:val="26"/>
          <w:szCs w:val="26"/>
          <w:lang w:val="en-US"/>
          <w14:textFill>
            <w14:solidFill>
              <w14:schemeClr w14:val="tx1"/>
            </w14:solidFill>
          </w14:textFill>
        </w:rPr>
        <w:t>.</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lang w:val="en-US"/>
          <w14:textFill>
            <w14:solidFill>
              <w14:schemeClr w14:val="tx1"/>
            </w14:solidFill>
          </w14:textFill>
        </w:rPr>
        <w:t xml:space="preserve">- </w:t>
      </w:r>
      <w:r>
        <w:rPr>
          <w:rFonts w:hint="default" w:ascii="Times New Roman" w:hAnsi="Times New Roman" w:cs="Times New Roman"/>
          <w:color w:val="000000" w:themeColor="text1"/>
          <w:sz w:val="26"/>
          <w:szCs w:val="26"/>
          <w14:textFill>
            <w14:solidFill>
              <w14:schemeClr w14:val="tx1"/>
            </w14:solidFill>
          </w14:textFill>
        </w:rPr>
        <w:t>Khi đang dẫn bóng bình thường mà hất bóng liên tục trên không.</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lang w:val="en-US"/>
          <w14:textFill>
            <w14:solidFill>
              <w14:schemeClr w14:val="tx1"/>
            </w14:solidFill>
          </w14:textFill>
        </w:rPr>
        <w:t xml:space="preserve">- </w:t>
      </w:r>
      <w:r>
        <w:rPr>
          <w:rFonts w:hint="default" w:ascii="Times New Roman" w:hAnsi="Times New Roman" w:cs="Times New Roman"/>
          <w:color w:val="000000" w:themeColor="text1"/>
          <w:sz w:val="26"/>
          <w:szCs w:val="26"/>
          <w14:textFill>
            <w14:solidFill>
              <w14:schemeClr w14:val="tx1"/>
            </w14:solidFill>
          </w14:textFill>
        </w:rPr>
        <w:t>Khi dẫn bóng dùng cả hai tay tiếp xúc bóng một lúc.</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lang w:val="en-US"/>
          <w14:textFill>
            <w14:solidFill>
              <w14:schemeClr w14:val="tx1"/>
            </w14:solidFill>
          </w14:textFill>
        </w:rPr>
        <w:t xml:space="preserve">- </w:t>
      </w:r>
      <w:r>
        <w:rPr>
          <w:rFonts w:hint="default" w:ascii="Times New Roman" w:hAnsi="Times New Roman" w:cs="Times New Roman"/>
          <w:color w:val="000000" w:themeColor="text1"/>
          <w:sz w:val="26"/>
          <w:szCs w:val="26"/>
          <w14:textFill>
            <w14:solidFill>
              <w14:schemeClr w14:val="tx1"/>
            </w14:solidFill>
          </w14:textFill>
        </w:rPr>
        <w:t>Khi dẫn bóng mà ngửa tay đỡ bóng rồi lại tiếp tục dẫn.</w:t>
      </w:r>
    </w:p>
    <w:p>
      <w:pPr>
        <w:keepNext w:val="0"/>
        <w:keepLines w:val="0"/>
        <w:pageBreakBefore w:val="0"/>
        <w:kinsoku/>
        <w:wordWrap/>
        <w:overflowPunct/>
        <w:topLinePunct w:val="0"/>
        <w:bidi w:val="0"/>
        <w:snapToGrid/>
        <w:spacing w:before="120" w:after="120" w:line="288" w:lineRule="auto"/>
        <w:ind w:left="0" w:leftChars="0" w:firstLine="283" w:firstLineChars="0"/>
        <w:jc w:val="both"/>
        <w:outlineLvl w:val="2"/>
        <w:rPr>
          <w:rFonts w:hint="default" w:ascii="Times New Roman" w:hAnsi="Times New Roman" w:cs="Times New Roman"/>
          <w:b/>
          <w:i/>
          <w:color w:val="000000" w:themeColor="text1"/>
          <w:sz w:val="26"/>
          <w:szCs w:val="26"/>
          <w14:textFill>
            <w14:solidFill>
              <w14:schemeClr w14:val="tx1"/>
            </w14:solidFill>
          </w14:textFill>
        </w:rPr>
      </w:pPr>
      <w:bookmarkStart w:id="29" w:name="_Toc10528"/>
      <w:r>
        <w:rPr>
          <w:rFonts w:hint="default" w:ascii="Times New Roman" w:hAnsi="Times New Roman" w:cs="Times New Roman"/>
          <w:b/>
          <w:i/>
          <w:color w:val="000000" w:themeColor="text1"/>
          <w:sz w:val="26"/>
          <w:szCs w:val="26"/>
          <w14:textFill>
            <w14:solidFill>
              <w14:schemeClr w14:val="tx1"/>
            </w14:solidFill>
          </w14:textFill>
        </w:rPr>
        <w:t>2.5.2. Luật chạy bước</w:t>
      </w:r>
      <w:bookmarkEnd w:id="29"/>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b/>
          <w:i/>
          <w:iCs/>
          <w:color w:val="000000" w:themeColor="text1"/>
          <w:sz w:val="26"/>
          <w:szCs w:val="26"/>
          <w14:textFill>
            <w14:solidFill>
              <w14:schemeClr w14:val="tx1"/>
            </w14:solidFill>
          </w14:textFill>
        </w:rPr>
      </w:pPr>
      <w:r>
        <w:rPr>
          <w:rFonts w:hint="default" w:ascii="Times New Roman" w:hAnsi="Times New Roman" w:cs="Times New Roman"/>
          <w:b/>
          <w:i/>
          <w:iCs/>
          <w:color w:val="000000" w:themeColor="text1"/>
          <w:sz w:val="26"/>
          <w:szCs w:val="26"/>
          <w14:textFill>
            <w14:solidFill>
              <w14:schemeClr w14:val="tx1"/>
            </w14:solidFill>
          </w14:textFill>
        </w:rPr>
        <w:t xml:space="preserve">Hình thành chân trụ </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Một đấu thủ bắt bóng khi cả hai bàn chân chạm mặt sân thì có thể sử dụng một trong hai bàn chân làm chân trụ. Khi một bàn chân được nhấc lên thì bàn chân kia trở thành chân trụ.</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Một đấu thủ bắt bóng trong khi di chuyển hoặc dẫn bóng có thể dừng lại và hình thành chân trụ: Nếu bàn chân chạm mặt sân thì bàn chân đó là chân trụ trước khi chân còn lại chạm mặt sân.</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Nếu đấu thủ nhảy lên bắt bóng trên không rơi xuống mật sân: Nếu rơi xuống bằng hai chân cùng một lúc thì có thể lấy chân nào làm trụ cũng được, nếu rơi xuống mặt sân bằng một chân sau đó chân kia chạm mặt sân, như vậy bàn chân chạm mặt sân đầu tiên là chân trụ.</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b/>
          <w:i/>
          <w:iCs/>
          <w:color w:val="000000" w:themeColor="text1"/>
          <w:sz w:val="26"/>
          <w:szCs w:val="26"/>
          <w14:textFill>
            <w14:solidFill>
              <w14:schemeClr w14:val="tx1"/>
            </w14:solidFill>
          </w14:textFill>
        </w:rPr>
      </w:pPr>
      <w:r>
        <w:rPr>
          <w:rFonts w:hint="default" w:ascii="Times New Roman" w:hAnsi="Times New Roman" w:cs="Times New Roman"/>
          <w:b/>
          <w:i/>
          <w:iCs/>
          <w:color w:val="000000" w:themeColor="text1"/>
          <w:sz w:val="26"/>
          <w:szCs w:val="26"/>
          <w14:textFill>
            <w14:solidFill>
              <w14:schemeClr w14:val="tx1"/>
            </w14:solidFill>
          </w14:textFill>
        </w:rPr>
        <w:t xml:space="preserve">Di chuyển với bóng </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Trong một lần chuyển bóng hoặc một lần ném rổ, bàn chân trụ có thể nhấc lên, trước khi chân trụ chậm mặt sân thì bóng phải rời khỏi tay. Nếu chân trụ chạm lại mặt sân mà bóng chưa rời tay thì phạm luật chạy bước.</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Khi bắt đầu dẫn bóng, bàn chân trụ không được nhấc lên trước khi bóng rời khỏi tay, nếu chân trụ nhấc lên trước khi bóng rời tay thì phạm luật chạy bước.</w:t>
      </w:r>
    </w:p>
    <w:p>
      <w:pPr>
        <w:keepNext w:val="0"/>
        <w:keepLines w:val="0"/>
        <w:pageBreakBefore w:val="0"/>
        <w:kinsoku/>
        <w:wordWrap/>
        <w:overflowPunct/>
        <w:topLinePunct w:val="0"/>
        <w:bidi w:val="0"/>
        <w:snapToGrid/>
        <w:spacing w:before="120" w:after="120" w:line="288" w:lineRule="auto"/>
        <w:ind w:left="0" w:leftChars="0" w:firstLine="283" w:firstLineChars="0"/>
        <w:jc w:val="both"/>
        <w:outlineLvl w:val="2"/>
        <w:rPr>
          <w:rFonts w:hint="default" w:ascii="Times New Roman" w:hAnsi="Times New Roman" w:cs="Times New Roman"/>
          <w:b/>
          <w:i/>
          <w:color w:val="000000" w:themeColor="text1"/>
          <w:sz w:val="26"/>
          <w:szCs w:val="26"/>
          <w14:textFill>
            <w14:solidFill>
              <w14:schemeClr w14:val="tx1"/>
            </w14:solidFill>
          </w14:textFill>
        </w:rPr>
      </w:pPr>
      <w:bookmarkStart w:id="30" w:name="_Toc7647"/>
      <w:r>
        <w:rPr>
          <w:rFonts w:hint="default" w:ascii="Times New Roman" w:hAnsi="Times New Roman" w:cs="Times New Roman"/>
          <w:b/>
          <w:i/>
          <w:color w:val="000000" w:themeColor="text1"/>
          <w:sz w:val="26"/>
          <w:szCs w:val="26"/>
          <w14:textFill>
            <w14:solidFill>
              <w14:schemeClr w14:val="tx1"/>
            </w14:solidFill>
          </w14:textFill>
        </w:rPr>
        <w:t>2.5.3. Luật 3 giây</w:t>
      </w:r>
      <w:bookmarkEnd w:id="30"/>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Một đấu thủ của đội kiểm soát bóng sống trên sân và đồng hồ thi đấu đang chạy không được ở trong khu vực giới hạn của đối phương liên tục quá 3 giây. Nếu vi phạm thì phạm luật 3 giây.</w:t>
      </w:r>
    </w:p>
    <w:p>
      <w:pPr>
        <w:keepNext w:val="0"/>
        <w:keepLines w:val="0"/>
        <w:pageBreakBefore w:val="0"/>
        <w:kinsoku/>
        <w:wordWrap/>
        <w:overflowPunct/>
        <w:topLinePunct w:val="0"/>
        <w:bidi w:val="0"/>
        <w:snapToGrid/>
        <w:spacing w:before="120" w:after="120" w:line="288" w:lineRule="auto"/>
        <w:ind w:left="0" w:leftChars="0" w:firstLine="283" w:firstLineChars="0"/>
        <w:jc w:val="both"/>
        <w:outlineLvl w:val="2"/>
        <w:rPr>
          <w:rFonts w:hint="default" w:ascii="Times New Roman" w:hAnsi="Times New Roman" w:cs="Times New Roman"/>
          <w:b/>
          <w:i/>
          <w:color w:val="000000" w:themeColor="text1"/>
          <w:sz w:val="26"/>
          <w:szCs w:val="26"/>
          <w14:textFill>
            <w14:solidFill>
              <w14:schemeClr w14:val="tx1"/>
            </w14:solidFill>
          </w14:textFill>
        </w:rPr>
      </w:pPr>
      <w:bookmarkStart w:id="31" w:name="_Toc6970"/>
      <w:r>
        <w:rPr>
          <w:rFonts w:hint="default" w:ascii="Times New Roman" w:hAnsi="Times New Roman" w:cs="Times New Roman"/>
          <w:b/>
          <w:i/>
          <w:color w:val="000000" w:themeColor="text1"/>
          <w:sz w:val="26"/>
          <w:szCs w:val="26"/>
          <w14:textFill>
            <w14:solidFill>
              <w14:schemeClr w14:val="tx1"/>
            </w14:solidFill>
          </w14:textFill>
        </w:rPr>
        <w:t>2.5.4. Đấu thủ bị kèm sát (luật 5 giây)</w:t>
      </w:r>
      <w:bookmarkEnd w:id="31"/>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Một đấu thủ đang cầm bóng sống trên sân bị kèm sát khi một đối phương có vị trí phòng thủ tích cực với khoảng cách không hơn 1m.</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Trong vòng 5 giây đấu thủ bị kèm sát phải dẫn chuyền hoặc ném rổ nếu vi phạm sẽ phạm luật.</w:t>
      </w:r>
    </w:p>
    <w:p>
      <w:pPr>
        <w:keepNext w:val="0"/>
        <w:keepLines w:val="0"/>
        <w:pageBreakBefore w:val="0"/>
        <w:kinsoku/>
        <w:wordWrap/>
        <w:overflowPunct/>
        <w:topLinePunct w:val="0"/>
        <w:bidi w:val="0"/>
        <w:snapToGrid/>
        <w:spacing w:before="120" w:after="120" w:line="288" w:lineRule="auto"/>
        <w:ind w:left="0" w:leftChars="0" w:firstLine="283" w:firstLineChars="0"/>
        <w:jc w:val="both"/>
        <w:outlineLvl w:val="2"/>
        <w:rPr>
          <w:rFonts w:hint="default" w:ascii="Times New Roman" w:hAnsi="Times New Roman" w:cs="Times New Roman"/>
          <w:b/>
          <w:i/>
          <w:color w:val="000000" w:themeColor="text1"/>
          <w:sz w:val="26"/>
          <w:szCs w:val="26"/>
          <w14:textFill>
            <w14:solidFill>
              <w14:schemeClr w14:val="tx1"/>
            </w14:solidFill>
          </w14:textFill>
        </w:rPr>
      </w:pPr>
      <w:bookmarkStart w:id="32" w:name="_Toc13393"/>
      <w:r>
        <w:rPr>
          <w:rFonts w:hint="default" w:ascii="Times New Roman" w:hAnsi="Times New Roman" w:cs="Times New Roman"/>
          <w:b/>
          <w:i/>
          <w:color w:val="000000" w:themeColor="text1"/>
          <w:sz w:val="26"/>
          <w:szCs w:val="26"/>
          <w14:textFill>
            <w14:solidFill>
              <w14:schemeClr w14:val="tx1"/>
            </w14:solidFill>
          </w14:textFill>
        </w:rPr>
        <w:t>2.5.5. Luật 8 giây</w:t>
      </w:r>
      <w:bookmarkEnd w:id="32"/>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en-US"/>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Bất cứ khi nào một đấu thủ giành được quy</w:t>
      </w:r>
      <w:r>
        <w:rPr>
          <w:rFonts w:hint="default" w:ascii="Times New Roman" w:hAnsi="Times New Roman" w:cs="Times New Roman"/>
          <w:color w:val="000000" w:themeColor="text1"/>
          <w:sz w:val="26"/>
          <w:szCs w:val="26"/>
          <w:lang w:val="en-US"/>
          <w14:textFill>
            <w14:solidFill>
              <w14:schemeClr w14:val="tx1"/>
            </w14:solidFill>
          </w14:textFill>
        </w:rPr>
        <w:t>ề</w:t>
      </w:r>
      <w:r>
        <w:rPr>
          <w:rFonts w:hint="default" w:ascii="Times New Roman" w:hAnsi="Times New Roman" w:cs="Times New Roman"/>
          <w:color w:val="000000" w:themeColor="text1"/>
          <w:sz w:val="26"/>
          <w:szCs w:val="26"/>
          <w14:textFill>
            <w14:solidFill>
              <w14:schemeClr w14:val="tx1"/>
            </w14:solidFill>
          </w14:textFill>
        </w:rPr>
        <w:t>n kiểm soát bóng sống ở trên phần sân sau của anh ta, trong vòng 8 giây đội của anh ta phải đưa bóng sang phần sân trước. Nếu trái lệ s</w:t>
      </w:r>
      <w:r>
        <w:rPr>
          <w:rFonts w:hint="default" w:ascii="Times New Roman" w:hAnsi="Times New Roman" w:cs="Times New Roman"/>
          <w:color w:val="000000" w:themeColor="text1"/>
          <w:sz w:val="26"/>
          <w:szCs w:val="26"/>
          <w:lang w:val="en-US"/>
          <w14:textFill>
            <w14:solidFill>
              <w14:schemeClr w14:val="tx1"/>
            </w14:solidFill>
          </w14:textFill>
        </w:rPr>
        <w:t>ẽ</w:t>
      </w:r>
      <w:r>
        <w:rPr>
          <w:rFonts w:hint="default" w:ascii="Times New Roman" w:hAnsi="Times New Roman" w:cs="Times New Roman"/>
          <w:color w:val="000000" w:themeColor="text1"/>
          <w:sz w:val="26"/>
          <w:szCs w:val="26"/>
          <w14:textFill>
            <w14:solidFill>
              <w14:schemeClr w14:val="tx1"/>
            </w14:solidFill>
          </w14:textFill>
        </w:rPr>
        <w:t xml:space="preserve"> phạm luật 8 giây</w:t>
      </w:r>
      <w:r>
        <w:rPr>
          <w:rFonts w:hint="default" w:ascii="Times New Roman" w:hAnsi="Times New Roman" w:cs="Times New Roman"/>
          <w:color w:val="000000" w:themeColor="text1"/>
          <w:sz w:val="26"/>
          <w:szCs w:val="26"/>
          <w:lang w:val="en-US"/>
          <w14:textFill>
            <w14:solidFill>
              <w14:schemeClr w14:val="tx1"/>
            </w14:solidFill>
          </w14:textFill>
        </w:rPr>
        <w:t>.</w:t>
      </w:r>
    </w:p>
    <w:p>
      <w:pPr>
        <w:keepNext w:val="0"/>
        <w:keepLines w:val="0"/>
        <w:pageBreakBefore w:val="0"/>
        <w:kinsoku/>
        <w:wordWrap/>
        <w:overflowPunct/>
        <w:topLinePunct w:val="0"/>
        <w:bidi w:val="0"/>
        <w:snapToGrid/>
        <w:spacing w:before="120" w:after="120" w:line="288" w:lineRule="auto"/>
        <w:ind w:left="0" w:leftChars="0" w:firstLine="283" w:firstLineChars="0"/>
        <w:jc w:val="both"/>
        <w:outlineLvl w:val="2"/>
        <w:rPr>
          <w:rFonts w:hint="default" w:ascii="Times New Roman" w:hAnsi="Times New Roman" w:cs="Times New Roman"/>
          <w:b/>
          <w:i/>
          <w:color w:val="000000" w:themeColor="text1"/>
          <w:sz w:val="26"/>
          <w:szCs w:val="26"/>
          <w14:textFill>
            <w14:solidFill>
              <w14:schemeClr w14:val="tx1"/>
            </w14:solidFill>
          </w14:textFill>
        </w:rPr>
      </w:pPr>
      <w:bookmarkStart w:id="33" w:name="_Toc2501"/>
      <w:r>
        <w:rPr>
          <w:rFonts w:hint="default" w:ascii="Times New Roman" w:hAnsi="Times New Roman" w:cs="Times New Roman"/>
          <w:b/>
          <w:i/>
          <w:color w:val="000000" w:themeColor="text1"/>
          <w:sz w:val="26"/>
          <w:szCs w:val="26"/>
          <w14:textFill>
            <w14:solidFill>
              <w14:schemeClr w14:val="tx1"/>
            </w14:solidFill>
          </w14:textFill>
        </w:rPr>
        <w:t>2.5.6. Luật 24 giây</w:t>
      </w:r>
      <w:bookmarkEnd w:id="33"/>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en-US"/>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Bất cứ khi nào một đ</w:t>
      </w:r>
      <w:r>
        <w:rPr>
          <w:rFonts w:hint="default" w:ascii="Times New Roman" w:hAnsi="Times New Roman" w:cs="Times New Roman"/>
          <w:color w:val="000000" w:themeColor="text1"/>
          <w:sz w:val="26"/>
          <w:szCs w:val="26"/>
          <w:lang w:val="en-US"/>
          <w14:textFill>
            <w14:solidFill>
              <w14:schemeClr w14:val="tx1"/>
            </w14:solidFill>
          </w14:textFill>
        </w:rPr>
        <w:t>ấ</w:t>
      </w:r>
      <w:r>
        <w:rPr>
          <w:rFonts w:hint="default" w:ascii="Times New Roman" w:hAnsi="Times New Roman" w:cs="Times New Roman"/>
          <w:color w:val="000000" w:themeColor="text1"/>
          <w:sz w:val="26"/>
          <w:szCs w:val="26"/>
          <w14:textFill>
            <w14:solidFill>
              <w14:schemeClr w14:val="tx1"/>
            </w14:solidFill>
          </w14:textFill>
        </w:rPr>
        <w:t>u thủ giành được quyền kiểm soát bóng sống ở trên sân thì trong vòng 24 giây đó phải ném rổ. Nếu trái lệ sẽ phạm luật 24 giây</w:t>
      </w:r>
      <w:r>
        <w:rPr>
          <w:rFonts w:hint="default" w:ascii="Times New Roman" w:hAnsi="Times New Roman" w:cs="Times New Roman"/>
          <w:color w:val="000000" w:themeColor="text1"/>
          <w:sz w:val="26"/>
          <w:szCs w:val="26"/>
          <w:lang w:val="en-US"/>
          <w14:textFill>
            <w14:solidFill>
              <w14:schemeClr w14:val="tx1"/>
            </w14:solidFill>
          </w14:textFill>
        </w:rPr>
        <w:t>.</w:t>
      </w:r>
    </w:p>
    <w:p>
      <w:pPr>
        <w:keepNext w:val="0"/>
        <w:keepLines w:val="0"/>
        <w:pageBreakBefore w:val="0"/>
        <w:kinsoku/>
        <w:wordWrap/>
        <w:overflowPunct/>
        <w:topLinePunct w:val="0"/>
        <w:bidi w:val="0"/>
        <w:snapToGrid/>
        <w:spacing w:before="120" w:after="120" w:line="288" w:lineRule="auto"/>
        <w:ind w:left="0" w:leftChars="0" w:firstLine="283" w:firstLineChars="0"/>
        <w:jc w:val="both"/>
        <w:outlineLvl w:val="2"/>
        <w:rPr>
          <w:rFonts w:hint="default" w:ascii="Times New Roman" w:hAnsi="Times New Roman" w:cs="Times New Roman"/>
          <w:b/>
          <w:i/>
          <w:color w:val="000000" w:themeColor="text1"/>
          <w:sz w:val="26"/>
          <w:szCs w:val="26"/>
          <w14:textFill>
            <w14:solidFill>
              <w14:schemeClr w14:val="tx1"/>
            </w14:solidFill>
          </w14:textFill>
        </w:rPr>
      </w:pPr>
      <w:bookmarkStart w:id="34" w:name="_Toc27307"/>
      <w:r>
        <w:rPr>
          <w:rFonts w:hint="default" w:ascii="Times New Roman" w:hAnsi="Times New Roman" w:cs="Times New Roman"/>
          <w:b/>
          <w:i/>
          <w:color w:val="000000" w:themeColor="text1"/>
          <w:sz w:val="26"/>
          <w:szCs w:val="26"/>
          <w14:textFill>
            <w14:solidFill>
              <w14:schemeClr w14:val="tx1"/>
            </w14:solidFill>
          </w14:textFill>
        </w:rPr>
        <w:t>2.5.7. Luật bóng trở lại sân sau</w:t>
      </w:r>
      <w:bookmarkEnd w:id="34"/>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Một đấu thủ kiểm soát bóng sống ở phần sân trước không được đưa bóng trở về sân sau của đội anh ta. Nếu trái lệ sẽ phạm luật bóng trở lại sân sau.</w:t>
      </w:r>
    </w:p>
    <w:p>
      <w:pPr>
        <w:keepNext w:val="0"/>
        <w:keepLines w:val="0"/>
        <w:pageBreakBefore w:val="0"/>
        <w:kinsoku/>
        <w:wordWrap/>
        <w:overflowPunct/>
        <w:topLinePunct w:val="0"/>
        <w:bidi w:val="0"/>
        <w:snapToGrid/>
        <w:spacing w:before="120" w:after="120" w:line="288" w:lineRule="auto"/>
        <w:ind w:left="0" w:leftChars="0" w:firstLine="283" w:firstLineChars="0"/>
        <w:jc w:val="both"/>
        <w:outlineLvl w:val="1"/>
        <w:rPr>
          <w:rFonts w:hint="default" w:ascii="Times New Roman" w:hAnsi="Times New Roman" w:cs="Times New Roman"/>
          <w:b/>
          <w:color w:val="000000" w:themeColor="text1"/>
          <w:sz w:val="26"/>
          <w:szCs w:val="26"/>
          <w14:textFill>
            <w14:solidFill>
              <w14:schemeClr w14:val="tx1"/>
            </w14:solidFill>
          </w14:textFill>
        </w:rPr>
      </w:pPr>
      <w:bookmarkStart w:id="35" w:name="_Toc6630"/>
      <w:r>
        <w:rPr>
          <w:rFonts w:hint="default" w:ascii="Times New Roman" w:hAnsi="Times New Roman" w:cs="Times New Roman"/>
          <w:b/>
          <w:color w:val="000000" w:themeColor="text1"/>
          <w:sz w:val="26"/>
          <w:szCs w:val="26"/>
          <w14:textFill>
            <w14:solidFill>
              <w14:schemeClr w14:val="tx1"/>
            </w14:solidFill>
          </w14:textFill>
        </w:rPr>
        <w:t>2.6. Các trường hợp phạm lỗi cá nhân</w:t>
      </w:r>
      <w:bookmarkEnd w:id="35"/>
    </w:p>
    <w:p>
      <w:pPr>
        <w:keepNext w:val="0"/>
        <w:keepLines w:val="0"/>
        <w:pageBreakBefore w:val="0"/>
        <w:kinsoku/>
        <w:wordWrap/>
        <w:overflowPunct/>
        <w:topLinePunct w:val="0"/>
        <w:bidi w:val="0"/>
        <w:snapToGrid/>
        <w:spacing w:before="120" w:after="120" w:line="288" w:lineRule="auto"/>
        <w:ind w:left="0" w:leftChars="0" w:firstLine="283" w:firstLineChars="0"/>
        <w:jc w:val="both"/>
        <w:outlineLvl w:val="2"/>
        <w:rPr>
          <w:rFonts w:hint="default" w:ascii="Times New Roman" w:hAnsi="Times New Roman" w:cs="Times New Roman"/>
          <w:b/>
          <w:i/>
          <w:color w:val="000000" w:themeColor="text1"/>
          <w:sz w:val="26"/>
          <w:szCs w:val="26"/>
          <w14:textFill>
            <w14:solidFill>
              <w14:schemeClr w14:val="tx1"/>
            </w14:solidFill>
          </w14:textFill>
        </w:rPr>
      </w:pPr>
      <w:bookmarkStart w:id="36" w:name="_Toc30051"/>
      <w:r>
        <w:rPr>
          <w:rFonts w:hint="default" w:ascii="Times New Roman" w:hAnsi="Times New Roman" w:cs="Times New Roman"/>
          <w:b/>
          <w:i/>
          <w:color w:val="000000" w:themeColor="text1"/>
          <w:sz w:val="26"/>
          <w:szCs w:val="26"/>
          <w14:textFill>
            <w14:solidFill>
              <w14:schemeClr w14:val="tx1"/>
            </w14:solidFill>
          </w14:textFill>
        </w:rPr>
        <w:t>2.6.1. Lỗi va chạm</w:t>
      </w:r>
      <w:bookmarkEnd w:id="36"/>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Là lỗi của một đấu thủ có liên quan đến va chạm trái luật đối với đối phương kể cả có bóng hoặc không có bóng, bóng sống hay bóng chết. Ví dụ như: Chặn người, đẩy, nắm giữ, đánh tay ...</w:t>
      </w:r>
    </w:p>
    <w:p>
      <w:pPr>
        <w:pStyle w:val="17"/>
        <w:keepNext w:val="0"/>
        <w:keepLines w:val="0"/>
        <w:pageBreakBefore w:val="0"/>
        <w:kinsoku/>
        <w:wordWrap/>
        <w:overflowPunct/>
        <w:topLinePunct w:val="0"/>
        <w:bidi w:val="0"/>
        <w:snapToGrid/>
        <w:spacing w:before="120" w:after="120" w:line="288" w:lineRule="auto"/>
        <w:ind w:left="0" w:leftChars="0" w:firstLine="283" w:firstLineChars="0"/>
        <w:outlineLvl w:val="2"/>
        <w:rPr>
          <w:rFonts w:hint="default" w:ascii="Times New Roman" w:hAnsi="Times New Roman" w:cs="Times New Roman"/>
          <w:b/>
          <w:i/>
          <w:color w:val="000000" w:themeColor="text1"/>
          <w:sz w:val="26"/>
          <w:szCs w:val="26"/>
          <w:lang w:val="vi-VN" w:eastAsia="vi-VN" w:bidi="vi-VN"/>
          <w14:textFill>
            <w14:solidFill>
              <w14:schemeClr w14:val="tx1"/>
            </w14:solidFill>
          </w14:textFill>
        </w:rPr>
      </w:pPr>
      <w:bookmarkStart w:id="37" w:name="_Toc19088"/>
      <w:r>
        <w:rPr>
          <w:rFonts w:hint="default" w:ascii="Times New Roman" w:hAnsi="Times New Roman" w:cs="Times New Roman"/>
          <w:b/>
          <w:i/>
          <w:color w:val="000000" w:themeColor="text1"/>
          <w:sz w:val="26"/>
          <w:szCs w:val="26"/>
          <w:lang w:val="vi-VN" w:eastAsia="vi-VN" w:bidi="vi-VN"/>
          <w14:textFill>
            <w14:solidFill>
              <w14:schemeClr w14:val="tx1"/>
            </w14:solidFill>
          </w14:textFill>
        </w:rPr>
        <w:t>2.6.2. Lỗi phản tinh thần thể thao</w:t>
      </w:r>
      <w:bookmarkEnd w:id="37"/>
      <w:r>
        <w:rPr>
          <w:rFonts w:hint="default" w:ascii="Times New Roman" w:hAnsi="Times New Roman" w:cs="Times New Roman"/>
          <w:b/>
          <w:i/>
          <w:color w:val="000000" w:themeColor="text1"/>
          <w:sz w:val="26"/>
          <w:szCs w:val="26"/>
          <w:lang w:val="vi-VN" w:eastAsia="vi-VN" w:bidi="vi-VN"/>
          <w14:textFill>
            <w14:solidFill>
              <w14:schemeClr w14:val="tx1"/>
            </w14:solidFill>
          </w14:textFill>
        </w:rPr>
        <w:t xml:space="preserve"> </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Là lỗi cá nhân của một đấu thủ mà theo nhận định của trọng tài đấu thủ đó đã cố ý phạm lỗi đối với đối phương.</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Một đấu thủ tái phạm lỗi phản tinh thần thể thao thì sẽ bị trục xuất.</w:t>
      </w:r>
    </w:p>
    <w:p>
      <w:pPr>
        <w:keepNext w:val="0"/>
        <w:keepLines w:val="0"/>
        <w:pageBreakBefore w:val="0"/>
        <w:kinsoku/>
        <w:wordWrap/>
        <w:overflowPunct/>
        <w:topLinePunct w:val="0"/>
        <w:bidi w:val="0"/>
        <w:snapToGrid/>
        <w:spacing w:before="120" w:after="120" w:line="288" w:lineRule="auto"/>
        <w:ind w:left="0" w:leftChars="0" w:firstLine="283" w:firstLineChars="0"/>
        <w:jc w:val="both"/>
        <w:outlineLvl w:val="2"/>
        <w:rPr>
          <w:rFonts w:hint="default" w:ascii="Times New Roman" w:hAnsi="Times New Roman" w:cs="Times New Roman"/>
          <w:b/>
          <w:i/>
          <w:color w:val="000000" w:themeColor="text1"/>
          <w:sz w:val="26"/>
          <w:szCs w:val="26"/>
          <w14:textFill>
            <w14:solidFill>
              <w14:schemeClr w14:val="tx1"/>
            </w14:solidFill>
          </w14:textFill>
        </w:rPr>
      </w:pPr>
      <w:bookmarkStart w:id="38" w:name="_Toc27279"/>
      <w:r>
        <w:rPr>
          <w:rFonts w:hint="default" w:ascii="Times New Roman" w:hAnsi="Times New Roman" w:cs="Times New Roman"/>
          <w:b/>
          <w:i/>
          <w:color w:val="000000" w:themeColor="text1"/>
          <w:sz w:val="26"/>
          <w:szCs w:val="26"/>
          <w14:textFill>
            <w14:solidFill>
              <w14:schemeClr w14:val="tx1"/>
            </w14:solidFill>
          </w14:textFill>
        </w:rPr>
        <w:t>2.6.3. Lỗi hai bên</w:t>
      </w:r>
      <w:bookmarkEnd w:id="38"/>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Là trường hợp hai đấu thủ phạm lỗi va chạm nhau gần như cùng một thời điểm.</w:t>
      </w:r>
    </w:p>
    <w:p>
      <w:pPr>
        <w:pStyle w:val="17"/>
        <w:keepNext w:val="0"/>
        <w:keepLines w:val="0"/>
        <w:pageBreakBefore w:val="0"/>
        <w:tabs>
          <w:tab w:val="left" w:pos="813"/>
        </w:tabs>
        <w:kinsoku/>
        <w:wordWrap/>
        <w:overflowPunct/>
        <w:topLinePunct w:val="0"/>
        <w:bidi w:val="0"/>
        <w:snapToGrid/>
        <w:spacing w:before="120" w:after="120" w:line="288" w:lineRule="auto"/>
        <w:ind w:left="0" w:leftChars="0" w:firstLine="283" w:firstLineChars="0"/>
        <w:jc w:val="both"/>
        <w:outlineLvl w:val="2"/>
        <w:rPr>
          <w:rFonts w:hint="default" w:ascii="Times New Roman" w:hAnsi="Times New Roman" w:cs="Times New Roman"/>
          <w:b/>
          <w:i/>
          <w:color w:val="000000" w:themeColor="text1"/>
          <w:sz w:val="26"/>
          <w:szCs w:val="26"/>
          <w:lang w:val="vi-VN"/>
          <w14:textFill>
            <w14:solidFill>
              <w14:schemeClr w14:val="tx1"/>
            </w14:solidFill>
          </w14:textFill>
        </w:rPr>
      </w:pPr>
      <w:bookmarkStart w:id="39" w:name="_Toc26796"/>
      <w:r>
        <w:rPr>
          <w:rFonts w:hint="default" w:ascii="Times New Roman" w:hAnsi="Times New Roman" w:cs="Times New Roman"/>
          <w:b/>
          <w:i/>
          <w:color w:val="000000" w:themeColor="text1"/>
          <w:sz w:val="26"/>
          <w:szCs w:val="26"/>
          <w:lang w:val="vi-VN"/>
          <w14:textFill>
            <w14:solidFill>
              <w14:schemeClr w14:val="tx1"/>
            </w14:solidFill>
          </w14:textFill>
        </w:rPr>
        <w:t>2.6.4. Lỗi trục xuất</w:t>
      </w:r>
      <w:bookmarkEnd w:id="39"/>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Bất cứ đấu thủ chính thức, đấu thủ dự bị, HLV có hành động phản tinh thần thể thao một cách trắng trợn thì đ</w:t>
      </w:r>
      <w:r>
        <w:rPr>
          <w:rFonts w:hint="default" w:ascii="Times New Roman" w:hAnsi="Times New Roman" w:cs="Times New Roman"/>
          <w:color w:val="000000" w:themeColor="text1"/>
          <w:sz w:val="26"/>
          <w:szCs w:val="26"/>
          <w:lang w:val="en-US"/>
          <w14:textFill>
            <w14:solidFill>
              <w14:schemeClr w14:val="tx1"/>
            </w14:solidFill>
          </w14:textFill>
        </w:rPr>
        <w:t>ề</w:t>
      </w:r>
      <w:r>
        <w:rPr>
          <w:rFonts w:hint="default" w:ascii="Times New Roman" w:hAnsi="Times New Roman" w:cs="Times New Roman"/>
          <w:color w:val="000000" w:themeColor="text1"/>
          <w:sz w:val="26"/>
          <w:szCs w:val="26"/>
          <w:lang w:val="vi-VN"/>
          <w14:textFill>
            <w14:solidFill>
              <w14:schemeClr w14:val="tx1"/>
            </w14:solidFill>
          </w14:textFill>
        </w:rPr>
        <w:t>u bị trục xuất.</w:t>
      </w:r>
    </w:p>
    <w:p>
      <w:pPr>
        <w:pStyle w:val="17"/>
        <w:keepNext w:val="0"/>
        <w:keepLines w:val="0"/>
        <w:pageBreakBefore w:val="0"/>
        <w:tabs>
          <w:tab w:val="left" w:pos="813"/>
        </w:tabs>
        <w:kinsoku/>
        <w:wordWrap/>
        <w:overflowPunct/>
        <w:topLinePunct w:val="0"/>
        <w:bidi w:val="0"/>
        <w:snapToGrid/>
        <w:spacing w:before="120" w:after="120" w:line="288" w:lineRule="auto"/>
        <w:ind w:left="0" w:leftChars="0" w:firstLine="283" w:firstLineChars="0"/>
        <w:jc w:val="both"/>
        <w:outlineLvl w:val="2"/>
        <w:rPr>
          <w:rFonts w:hint="default" w:ascii="Times New Roman" w:hAnsi="Times New Roman" w:cs="Times New Roman"/>
          <w:b/>
          <w:i/>
          <w:color w:val="000000" w:themeColor="text1"/>
          <w:sz w:val="26"/>
          <w:szCs w:val="26"/>
          <w:lang w:val="vi-VN" w:eastAsia="vi-VN" w:bidi="vi-VN"/>
          <w14:textFill>
            <w14:solidFill>
              <w14:schemeClr w14:val="tx1"/>
            </w14:solidFill>
          </w14:textFill>
        </w:rPr>
      </w:pPr>
      <w:bookmarkStart w:id="40" w:name="_Toc24056"/>
      <w:r>
        <w:rPr>
          <w:rFonts w:hint="default" w:ascii="Times New Roman" w:hAnsi="Times New Roman" w:cs="Times New Roman"/>
          <w:b/>
          <w:i/>
          <w:color w:val="000000" w:themeColor="text1"/>
          <w:sz w:val="26"/>
          <w:szCs w:val="26"/>
          <w:lang w:val="vi-VN" w:eastAsia="vi-VN" w:bidi="vi-VN"/>
          <w14:textFill>
            <w14:solidFill>
              <w14:schemeClr w14:val="tx1"/>
            </w14:solidFill>
          </w14:textFill>
        </w:rPr>
        <w:t>2.6.5. Lỗi kỹ thuật của đấu thủ chính thức</w:t>
      </w:r>
      <w:bookmarkEnd w:id="40"/>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Khi một đấu thủ chính thức không quan tâm đến những lời nhắc nhở của trọng tài, hoặc sử dụng những thủ đoạn: Thiếu tôn trọng với ban trọng tài, dùng lời nói hành động xúc phạm, kích động khán giả, chọc ghẹo đối phương, trì hoãn trận đấu, thay đổi số áo mà không báo cho thư ký và trọng tài, treo người trên vòng rổ để thể hiện sức mạnh.</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outlineLvl w:val="2"/>
        <w:rPr>
          <w:rFonts w:hint="default" w:ascii="Times New Roman" w:hAnsi="Times New Roman" w:cs="Times New Roman"/>
          <w:b/>
          <w:i/>
          <w:color w:val="000000" w:themeColor="text1"/>
          <w:sz w:val="26"/>
          <w:szCs w:val="26"/>
          <w:lang w:val="vi-VN"/>
          <w14:textFill>
            <w14:solidFill>
              <w14:schemeClr w14:val="tx1"/>
            </w14:solidFill>
          </w14:textFill>
        </w:rPr>
      </w:pPr>
      <w:bookmarkStart w:id="41" w:name="_Toc20829"/>
      <w:r>
        <w:rPr>
          <w:rFonts w:hint="default" w:ascii="Times New Roman" w:hAnsi="Times New Roman" w:cs="Times New Roman"/>
          <w:b/>
          <w:i/>
          <w:color w:val="000000" w:themeColor="text1"/>
          <w:sz w:val="26"/>
          <w:szCs w:val="26"/>
          <w:lang w:val="vi-VN"/>
          <w14:textFill>
            <w14:solidFill>
              <w14:schemeClr w14:val="tx1"/>
            </w14:solidFill>
          </w14:textFill>
        </w:rPr>
        <w:t>2.6.6. Phạm 5 lỗi</w:t>
      </w:r>
      <w:bookmarkEnd w:id="41"/>
    </w:p>
    <w:p>
      <w:pPr>
        <w:pStyle w:val="17"/>
        <w:keepNext w:val="0"/>
        <w:keepLines w:val="0"/>
        <w:pageBreakBefore w:val="0"/>
        <w:tabs>
          <w:tab w:val="left" w:pos="813"/>
        </w:tabs>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Một đấu thủ phạm 5 lỗi gồm lỗi cá nhân hoặc lỗi kỹ thuật sẽ được thông báo và phải rời khỏi trận đấu ngay trong vòng 30 giây.</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Đấu thủ phạm 5 lỗi trước đó và phạm thêm một lỗi nữa, lỗi này sẽ tính cho HLV.</w:t>
      </w:r>
    </w:p>
    <w:p>
      <w:pPr>
        <w:pStyle w:val="17"/>
        <w:keepNext w:val="0"/>
        <w:keepLines w:val="0"/>
        <w:pageBreakBefore w:val="0"/>
        <w:tabs>
          <w:tab w:val="left" w:pos="813"/>
        </w:tabs>
        <w:kinsoku/>
        <w:wordWrap/>
        <w:overflowPunct/>
        <w:topLinePunct w:val="0"/>
        <w:bidi w:val="0"/>
        <w:snapToGrid/>
        <w:spacing w:before="120" w:after="120" w:line="288" w:lineRule="auto"/>
        <w:ind w:left="0" w:leftChars="0" w:firstLine="283" w:firstLineChars="0"/>
        <w:jc w:val="both"/>
        <w:outlineLvl w:val="1"/>
        <w:rPr>
          <w:rFonts w:hint="default" w:ascii="Times New Roman" w:hAnsi="Times New Roman" w:cs="Times New Roman"/>
          <w:b/>
          <w:color w:val="000000" w:themeColor="text1"/>
          <w:sz w:val="26"/>
          <w:szCs w:val="26"/>
          <w:lang w:val="vi-VN"/>
          <w14:textFill>
            <w14:solidFill>
              <w14:schemeClr w14:val="tx1"/>
            </w14:solidFill>
          </w14:textFill>
        </w:rPr>
      </w:pPr>
      <w:bookmarkStart w:id="42" w:name="_Toc22215"/>
      <w:r>
        <w:rPr>
          <w:rFonts w:hint="default" w:ascii="Times New Roman" w:hAnsi="Times New Roman" w:cs="Times New Roman"/>
          <w:b/>
          <w:color w:val="000000" w:themeColor="text1"/>
          <w:sz w:val="26"/>
          <w:szCs w:val="26"/>
          <w:lang w:val="vi-VN"/>
          <w14:textFill>
            <w14:solidFill>
              <w14:schemeClr w14:val="tx1"/>
            </w14:solidFill>
          </w14:textFill>
        </w:rPr>
        <w:t>2.7. Lỗi đồng đội</w:t>
      </w:r>
      <w:bookmarkEnd w:id="42"/>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Một đội bị xử phạt lỗi đồng đội khi đã phạm 4 lỗi bao gồm lỗi cá nhân hoặc lỗi kỹ thuật của đấu thủ chính thức của đội đó trong một hiệp đấu.</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Tất cả các lỗi đồng đội đã phạm trong thời gian nghỉ của bất kỳ hiệp phụ nào sẽ được tính là một phần của hiệp thứ 4.</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b/>
          <w:bCs/>
          <w:color w:val="000000" w:themeColor="text1"/>
          <w:sz w:val="26"/>
          <w:szCs w:val="26"/>
          <w:lang w:val="en-US"/>
          <w14:textFill>
            <w14:solidFill>
              <w14:schemeClr w14:val="tx1"/>
            </w14:solidFill>
          </w14:textFill>
        </w:rPr>
      </w:pP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b/>
          <w:bCs/>
          <w:color w:val="000000" w:themeColor="text1"/>
          <w:sz w:val="26"/>
          <w:szCs w:val="26"/>
          <w:lang w:val="en-US"/>
          <w14:textFill>
            <w14:solidFill>
              <w14:schemeClr w14:val="tx1"/>
            </w14:solidFill>
          </w14:textFill>
        </w:rPr>
      </w:pPr>
      <w:r>
        <w:rPr>
          <w:rFonts w:hint="default" w:ascii="Times New Roman" w:hAnsi="Times New Roman" w:cs="Times New Roman"/>
          <w:b/>
          <w:bCs/>
          <w:color w:val="000000" w:themeColor="text1"/>
          <w:sz w:val="26"/>
          <w:szCs w:val="26"/>
          <w:lang w:val="en-US"/>
          <w14:textFill>
            <w14:solidFill>
              <w14:schemeClr w14:val="tx1"/>
            </w14:solidFill>
          </w14:textFill>
        </w:rPr>
        <w:t>CÂU HỎI ÔN TẬP CHƯƠNG 2</w:t>
      </w:r>
    </w:p>
    <w:p>
      <w:pPr>
        <w:keepNext w:val="0"/>
        <w:keepLines w:val="0"/>
        <w:pageBreakBefore w:val="0"/>
        <w:numPr>
          <w:ilvl w:val="0"/>
          <w:numId w:val="2"/>
        </w:numPr>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b w:val="0"/>
          <w:bCs w:val="0"/>
          <w:i w:val="0"/>
          <w:iCs w:val="0"/>
          <w:color w:val="000000" w:themeColor="text1"/>
          <w:sz w:val="26"/>
          <w:szCs w:val="26"/>
          <w:lang w:val="en-US"/>
          <w14:textFill>
            <w14:solidFill>
              <w14:schemeClr w14:val="tx1"/>
            </w14:solidFill>
          </w14:textFill>
        </w:rPr>
      </w:pPr>
      <w:r>
        <w:rPr>
          <w:rFonts w:hint="default" w:ascii="Times New Roman" w:hAnsi="Times New Roman" w:cs="Times New Roman"/>
          <w:b w:val="0"/>
          <w:bCs w:val="0"/>
          <w:i w:val="0"/>
          <w:iCs w:val="0"/>
          <w:color w:val="000000" w:themeColor="text1"/>
          <w:sz w:val="26"/>
          <w:szCs w:val="26"/>
          <w:lang w:val="en-US"/>
          <w14:textFill>
            <w14:solidFill>
              <w14:schemeClr w14:val="tx1"/>
            </w14:solidFill>
          </w14:textFill>
        </w:rPr>
        <w:t>Hãy trình bày k</w:t>
      </w:r>
      <w:r>
        <w:rPr>
          <w:rFonts w:hint="default" w:ascii="Times New Roman" w:hAnsi="Times New Roman" w:cs="Times New Roman"/>
          <w:b w:val="0"/>
          <w:bCs w:val="0"/>
          <w:i w:val="0"/>
          <w:iCs w:val="0"/>
          <w:color w:val="000000" w:themeColor="text1"/>
          <w:sz w:val="26"/>
          <w:szCs w:val="26"/>
          <w14:textFill>
            <w14:solidFill>
              <w14:schemeClr w14:val="tx1"/>
            </w14:solidFill>
          </w14:textFill>
        </w:rPr>
        <w:t>ích thước sân bãi và trang thiết bị</w:t>
      </w:r>
      <w:r>
        <w:rPr>
          <w:rFonts w:hint="default" w:ascii="Times New Roman" w:hAnsi="Times New Roman" w:cs="Times New Roman"/>
          <w:b w:val="0"/>
          <w:bCs w:val="0"/>
          <w:i w:val="0"/>
          <w:iCs w:val="0"/>
          <w:color w:val="000000" w:themeColor="text1"/>
          <w:sz w:val="26"/>
          <w:szCs w:val="26"/>
          <w:lang w:val="en-US"/>
          <w14:textFill>
            <w14:solidFill>
              <w14:schemeClr w14:val="tx1"/>
            </w14:solidFill>
          </w14:textFill>
        </w:rPr>
        <w:t>.</w:t>
      </w:r>
    </w:p>
    <w:p>
      <w:pPr>
        <w:keepNext w:val="0"/>
        <w:keepLines w:val="0"/>
        <w:pageBreakBefore w:val="0"/>
        <w:numPr>
          <w:ilvl w:val="0"/>
          <w:numId w:val="2"/>
        </w:numPr>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b w:val="0"/>
          <w:bCs w:val="0"/>
          <w:i w:val="0"/>
          <w:iCs w:val="0"/>
          <w:color w:val="000000" w:themeColor="text1"/>
          <w:sz w:val="26"/>
          <w:szCs w:val="26"/>
          <w:lang w:val="en-US"/>
          <w14:textFill>
            <w14:solidFill>
              <w14:schemeClr w14:val="tx1"/>
            </w14:solidFill>
          </w14:textFill>
        </w:rPr>
      </w:pPr>
      <w:r>
        <w:rPr>
          <w:rFonts w:hint="default" w:ascii="Times New Roman" w:hAnsi="Times New Roman" w:cs="Times New Roman"/>
          <w:b w:val="0"/>
          <w:bCs w:val="0"/>
          <w:i w:val="0"/>
          <w:iCs w:val="0"/>
          <w:color w:val="000000" w:themeColor="text1"/>
          <w:sz w:val="26"/>
          <w:szCs w:val="26"/>
          <w:lang w:val="en-US"/>
          <w14:textFill>
            <w14:solidFill>
              <w14:schemeClr w14:val="tx1"/>
            </w14:solidFill>
          </w14:textFill>
        </w:rPr>
        <w:t>Hãy trình bày t</w:t>
      </w:r>
      <w:r>
        <w:rPr>
          <w:rFonts w:hint="default" w:ascii="Times New Roman" w:hAnsi="Times New Roman" w:cs="Times New Roman"/>
          <w:b w:val="0"/>
          <w:bCs w:val="0"/>
          <w:i w:val="0"/>
          <w:iCs w:val="0"/>
          <w:color w:val="000000" w:themeColor="text1"/>
          <w:sz w:val="26"/>
          <w:szCs w:val="26"/>
          <w14:textFill>
            <w14:solidFill>
              <w14:schemeClr w14:val="tx1"/>
            </w14:solidFill>
          </w14:textFill>
        </w:rPr>
        <w:t>hành phần đội bóng</w:t>
      </w:r>
      <w:r>
        <w:rPr>
          <w:rFonts w:hint="default" w:ascii="Times New Roman" w:hAnsi="Times New Roman" w:cs="Times New Roman"/>
          <w:b w:val="0"/>
          <w:bCs w:val="0"/>
          <w:i w:val="0"/>
          <w:iCs w:val="0"/>
          <w:color w:val="000000" w:themeColor="text1"/>
          <w:sz w:val="26"/>
          <w:szCs w:val="26"/>
          <w:lang w:val="en-US"/>
          <w14:textFill>
            <w14:solidFill>
              <w14:schemeClr w14:val="tx1"/>
            </w14:solidFill>
          </w14:textFill>
        </w:rPr>
        <w:t>.</w:t>
      </w:r>
    </w:p>
    <w:p>
      <w:pPr>
        <w:keepNext w:val="0"/>
        <w:keepLines w:val="0"/>
        <w:pageBreakBefore w:val="0"/>
        <w:numPr>
          <w:ilvl w:val="0"/>
          <w:numId w:val="2"/>
        </w:numPr>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b w:val="0"/>
          <w:bCs w:val="0"/>
          <w:i w:val="0"/>
          <w:iCs w:val="0"/>
          <w:color w:val="000000" w:themeColor="text1"/>
          <w:sz w:val="26"/>
          <w:szCs w:val="26"/>
          <w:lang w:val="en-US"/>
          <w14:textFill>
            <w14:solidFill>
              <w14:schemeClr w14:val="tx1"/>
            </w14:solidFill>
          </w14:textFill>
        </w:rPr>
      </w:pPr>
      <w:r>
        <w:rPr>
          <w:rFonts w:hint="default" w:ascii="Times New Roman" w:hAnsi="Times New Roman" w:cs="Times New Roman"/>
          <w:b w:val="0"/>
          <w:bCs w:val="0"/>
          <w:i w:val="0"/>
          <w:iCs w:val="0"/>
          <w:color w:val="000000" w:themeColor="text1"/>
          <w:sz w:val="26"/>
          <w:szCs w:val="26"/>
          <w:lang w:val="en-US"/>
          <w14:textFill>
            <w14:solidFill>
              <w14:schemeClr w14:val="tx1"/>
            </w14:solidFill>
          </w14:textFill>
        </w:rPr>
        <w:t xml:space="preserve">Hãy trình bày quy </w:t>
      </w:r>
      <w:r>
        <w:rPr>
          <w:rFonts w:hint="default" w:ascii="Times New Roman" w:hAnsi="Times New Roman" w:cs="Times New Roman"/>
          <w:b w:val="0"/>
          <w:bCs w:val="0"/>
          <w:i w:val="0"/>
          <w:iCs w:val="0"/>
          <w:color w:val="000000" w:themeColor="text1"/>
          <w:sz w:val="26"/>
          <w:szCs w:val="26"/>
          <w14:textFill>
            <w14:solidFill>
              <w14:schemeClr w14:val="tx1"/>
            </w14:solidFill>
          </w14:textFill>
        </w:rPr>
        <w:t>định về thời gian thi đấu</w:t>
      </w:r>
      <w:r>
        <w:rPr>
          <w:rFonts w:hint="default" w:ascii="Times New Roman" w:hAnsi="Times New Roman" w:cs="Times New Roman"/>
          <w:b w:val="0"/>
          <w:bCs w:val="0"/>
          <w:i w:val="0"/>
          <w:iCs w:val="0"/>
          <w:color w:val="000000" w:themeColor="text1"/>
          <w:sz w:val="26"/>
          <w:szCs w:val="26"/>
          <w:lang w:val="en-US"/>
          <w14:textFill>
            <w14:solidFill>
              <w14:schemeClr w14:val="tx1"/>
            </w14:solidFill>
          </w14:textFill>
        </w:rPr>
        <w:t>.</w:t>
      </w:r>
    </w:p>
    <w:p>
      <w:pPr>
        <w:keepNext w:val="0"/>
        <w:keepLines w:val="0"/>
        <w:pageBreakBefore w:val="0"/>
        <w:numPr>
          <w:ilvl w:val="0"/>
          <w:numId w:val="2"/>
        </w:numPr>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b w:val="0"/>
          <w:bCs w:val="0"/>
          <w:i w:val="0"/>
          <w:iCs w:val="0"/>
          <w:color w:val="000000" w:themeColor="text1"/>
          <w:sz w:val="26"/>
          <w:szCs w:val="26"/>
          <w:lang w:val="en-US"/>
          <w14:textFill>
            <w14:solidFill>
              <w14:schemeClr w14:val="tx1"/>
            </w14:solidFill>
          </w14:textFill>
        </w:rPr>
      </w:pPr>
      <w:r>
        <w:rPr>
          <w:rFonts w:hint="default" w:ascii="Times New Roman" w:hAnsi="Times New Roman" w:cs="Times New Roman"/>
          <w:b w:val="0"/>
          <w:bCs w:val="0"/>
          <w:i w:val="0"/>
          <w:iCs w:val="0"/>
          <w:color w:val="000000" w:themeColor="text1"/>
          <w:sz w:val="26"/>
          <w:szCs w:val="26"/>
          <w:lang w:val="en-US"/>
          <w14:textFill>
            <w14:solidFill>
              <w14:schemeClr w14:val="tx1"/>
            </w14:solidFill>
          </w14:textFill>
        </w:rPr>
        <w:t xml:space="preserve">Hãy trình bày những </w:t>
      </w:r>
      <w:r>
        <w:rPr>
          <w:rFonts w:hint="default" w:ascii="Times New Roman" w:hAnsi="Times New Roman" w:cs="Times New Roman"/>
          <w:b w:val="0"/>
          <w:bCs w:val="0"/>
          <w:i w:val="0"/>
          <w:iCs w:val="0"/>
          <w:color w:val="000000" w:themeColor="text1"/>
          <w:sz w:val="26"/>
          <w:szCs w:val="26"/>
          <w14:textFill>
            <w14:solidFill>
              <w14:schemeClr w14:val="tx1"/>
            </w14:solidFill>
          </w14:textFill>
        </w:rPr>
        <w:t>quy định khi thi đấu bóng rổ</w:t>
      </w:r>
      <w:r>
        <w:rPr>
          <w:rFonts w:hint="default" w:ascii="Times New Roman" w:hAnsi="Times New Roman" w:cs="Times New Roman"/>
          <w:b w:val="0"/>
          <w:bCs w:val="0"/>
          <w:i w:val="0"/>
          <w:iCs w:val="0"/>
          <w:color w:val="000000" w:themeColor="text1"/>
          <w:sz w:val="26"/>
          <w:szCs w:val="26"/>
          <w:lang w:val="en-US"/>
          <w14:textFill>
            <w14:solidFill>
              <w14:schemeClr w14:val="tx1"/>
            </w14:solidFill>
          </w14:textFill>
        </w:rPr>
        <w:t>.</w:t>
      </w:r>
    </w:p>
    <w:p>
      <w:pPr>
        <w:keepNext w:val="0"/>
        <w:keepLines w:val="0"/>
        <w:pageBreakBefore w:val="0"/>
        <w:numPr>
          <w:ilvl w:val="0"/>
          <w:numId w:val="2"/>
        </w:numPr>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b w:val="0"/>
          <w:bCs w:val="0"/>
          <w:i w:val="0"/>
          <w:iCs w:val="0"/>
          <w:color w:val="000000" w:themeColor="text1"/>
          <w:sz w:val="26"/>
          <w:szCs w:val="26"/>
          <w:lang w:val="en-US"/>
          <w14:textFill>
            <w14:solidFill>
              <w14:schemeClr w14:val="tx1"/>
            </w14:solidFill>
          </w14:textFill>
        </w:rPr>
      </w:pPr>
      <w:r>
        <w:rPr>
          <w:rFonts w:hint="default" w:ascii="Times New Roman" w:hAnsi="Times New Roman" w:cs="Times New Roman"/>
          <w:b w:val="0"/>
          <w:bCs w:val="0"/>
          <w:i w:val="0"/>
          <w:iCs w:val="0"/>
          <w:color w:val="000000" w:themeColor="text1"/>
          <w:sz w:val="26"/>
          <w:szCs w:val="26"/>
          <w:lang w:val="en-US"/>
          <w14:textFill>
            <w14:solidFill>
              <w14:schemeClr w14:val="tx1"/>
            </w14:solidFill>
          </w14:textFill>
        </w:rPr>
        <w:t xml:space="preserve">Hãy trình bày các </w:t>
      </w:r>
      <w:r>
        <w:rPr>
          <w:rFonts w:hint="default" w:ascii="Times New Roman" w:hAnsi="Times New Roman" w:cs="Times New Roman"/>
          <w:b w:val="0"/>
          <w:bCs w:val="0"/>
          <w:i w:val="0"/>
          <w:iCs w:val="0"/>
          <w:color w:val="000000" w:themeColor="text1"/>
          <w:sz w:val="26"/>
          <w:szCs w:val="26"/>
          <w14:textFill>
            <w14:solidFill>
              <w14:schemeClr w14:val="tx1"/>
            </w14:solidFill>
          </w14:textFill>
        </w:rPr>
        <w:t>trường hợp phạm luật khi thi đấu bóng</w:t>
      </w:r>
      <w:r>
        <w:rPr>
          <w:rFonts w:hint="default" w:ascii="Times New Roman" w:hAnsi="Times New Roman" w:cs="Times New Roman"/>
          <w:b w:val="0"/>
          <w:bCs w:val="0"/>
          <w:i w:val="0"/>
          <w:iCs w:val="0"/>
          <w:color w:val="000000" w:themeColor="text1"/>
          <w:sz w:val="26"/>
          <w:szCs w:val="26"/>
          <w:lang w:val="en-US"/>
          <w14:textFill>
            <w14:solidFill>
              <w14:schemeClr w14:val="tx1"/>
            </w14:solidFill>
          </w14:textFill>
        </w:rPr>
        <w:t xml:space="preserve"> rổ.</w:t>
      </w:r>
    </w:p>
    <w:p>
      <w:pPr>
        <w:keepNext w:val="0"/>
        <w:keepLines w:val="0"/>
        <w:pageBreakBefore w:val="0"/>
        <w:numPr>
          <w:ilvl w:val="0"/>
          <w:numId w:val="2"/>
        </w:numPr>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b w:val="0"/>
          <w:bCs w:val="0"/>
          <w:i w:val="0"/>
          <w:iCs w:val="0"/>
          <w:color w:val="000000" w:themeColor="text1"/>
          <w:sz w:val="26"/>
          <w:szCs w:val="26"/>
          <w:lang w:val="en-US"/>
          <w14:textFill>
            <w14:solidFill>
              <w14:schemeClr w14:val="tx1"/>
            </w14:solidFill>
          </w14:textFill>
        </w:rPr>
      </w:pPr>
      <w:r>
        <w:rPr>
          <w:rFonts w:hint="default" w:ascii="Times New Roman" w:hAnsi="Times New Roman" w:cs="Times New Roman"/>
          <w:b w:val="0"/>
          <w:bCs w:val="0"/>
          <w:i w:val="0"/>
          <w:iCs w:val="0"/>
          <w:color w:val="000000" w:themeColor="text1"/>
          <w:sz w:val="26"/>
          <w:szCs w:val="26"/>
          <w:lang w:val="en-US"/>
          <w14:textFill>
            <w14:solidFill>
              <w14:schemeClr w14:val="tx1"/>
            </w14:solidFill>
          </w14:textFill>
        </w:rPr>
        <w:t>Hãy trình bày c</w:t>
      </w:r>
      <w:r>
        <w:rPr>
          <w:rFonts w:hint="default" w:ascii="Times New Roman" w:hAnsi="Times New Roman" w:cs="Times New Roman"/>
          <w:b w:val="0"/>
          <w:bCs w:val="0"/>
          <w:i w:val="0"/>
          <w:iCs w:val="0"/>
          <w:color w:val="000000" w:themeColor="text1"/>
          <w:sz w:val="26"/>
          <w:szCs w:val="26"/>
          <w14:textFill>
            <w14:solidFill>
              <w14:schemeClr w14:val="tx1"/>
            </w14:solidFill>
          </w14:textFill>
        </w:rPr>
        <w:t>ác trường hợp phạm lỗi cá nhân</w:t>
      </w:r>
      <w:r>
        <w:rPr>
          <w:rFonts w:hint="default" w:ascii="Times New Roman" w:hAnsi="Times New Roman" w:cs="Times New Roman"/>
          <w:b w:val="0"/>
          <w:bCs w:val="0"/>
          <w:i w:val="0"/>
          <w:iCs w:val="0"/>
          <w:color w:val="000000" w:themeColor="text1"/>
          <w:sz w:val="26"/>
          <w:szCs w:val="26"/>
          <w:lang w:val="en-US"/>
          <w14:textFill>
            <w14:solidFill>
              <w14:schemeClr w14:val="tx1"/>
            </w14:solidFill>
          </w14:textFill>
        </w:rPr>
        <w:t>.</w:t>
      </w:r>
    </w:p>
    <w:p>
      <w:pPr>
        <w:keepNext w:val="0"/>
        <w:keepLines w:val="0"/>
        <w:pageBreakBefore w:val="0"/>
        <w:numPr>
          <w:ilvl w:val="0"/>
          <w:numId w:val="2"/>
        </w:numPr>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b w:val="0"/>
          <w:bCs w:val="0"/>
          <w:i w:val="0"/>
          <w:iCs w:val="0"/>
          <w:color w:val="000000" w:themeColor="text1"/>
          <w:sz w:val="26"/>
          <w:szCs w:val="26"/>
          <w:lang w:val="en-US"/>
          <w14:textFill>
            <w14:solidFill>
              <w14:schemeClr w14:val="tx1"/>
            </w14:solidFill>
          </w14:textFill>
        </w:rPr>
      </w:pPr>
      <w:r>
        <w:rPr>
          <w:rFonts w:hint="default" w:ascii="Times New Roman" w:hAnsi="Times New Roman" w:cs="Times New Roman"/>
          <w:b w:val="0"/>
          <w:bCs w:val="0"/>
          <w:i w:val="0"/>
          <w:iCs w:val="0"/>
          <w:color w:val="000000" w:themeColor="text1"/>
          <w:sz w:val="26"/>
          <w:szCs w:val="26"/>
          <w:lang w:val="en-US"/>
          <w14:textFill>
            <w14:solidFill>
              <w14:schemeClr w14:val="tx1"/>
            </w14:solidFill>
          </w14:textFill>
        </w:rPr>
        <w:t>Hãy trình bày l</w:t>
      </w:r>
      <w:r>
        <w:rPr>
          <w:rFonts w:hint="default" w:ascii="Times New Roman" w:hAnsi="Times New Roman" w:cs="Times New Roman"/>
          <w:b w:val="0"/>
          <w:bCs w:val="0"/>
          <w:i w:val="0"/>
          <w:iCs w:val="0"/>
          <w:color w:val="000000" w:themeColor="text1"/>
          <w:sz w:val="26"/>
          <w:szCs w:val="26"/>
          <w:lang w:val="vi-VN"/>
          <w14:textFill>
            <w14:solidFill>
              <w14:schemeClr w14:val="tx1"/>
            </w14:solidFill>
          </w14:textFill>
        </w:rPr>
        <w:t>ỗi đồng đội</w:t>
      </w:r>
      <w:r>
        <w:rPr>
          <w:rFonts w:hint="default" w:ascii="Times New Roman" w:hAnsi="Times New Roman" w:cs="Times New Roman"/>
          <w:b w:val="0"/>
          <w:bCs w:val="0"/>
          <w:i w:val="0"/>
          <w:iCs w:val="0"/>
          <w:color w:val="000000" w:themeColor="text1"/>
          <w:sz w:val="26"/>
          <w:szCs w:val="26"/>
          <w:lang w:val="en-US"/>
          <w14:textFill>
            <w14:solidFill>
              <w14:schemeClr w14:val="tx1"/>
            </w14:solidFill>
          </w14:textFill>
        </w:rPr>
        <w:t>.</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en-US"/>
          <w14:textFill>
            <w14:solidFill>
              <w14:schemeClr w14:val="tx1"/>
            </w14:solidFill>
          </w14:textFill>
        </w:rPr>
      </w:pPr>
    </w:p>
    <w:p>
      <w:pPr>
        <w:keepNext w:val="0"/>
        <w:keepLines w:val="0"/>
        <w:pageBreakBefore w:val="0"/>
        <w:kinsoku/>
        <w:wordWrap/>
        <w:overflowPunct/>
        <w:topLinePunct w:val="0"/>
        <w:bidi w:val="0"/>
        <w:snapToGrid/>
        <w:spacing w:before="120" w:after="120" w:line="288" w:lineRule="auto"/>
        <w:ind w:left="0" w:leftChars="0" w:firstLine="283" w:firstLineChars="0"/>
        <w:rPr>
          <w:rFonts w:hint="default" w:ascii="Times New Roman" w:hAnsi="Times New Roman" w:cs="Times New Roman"/>
          <w:b/>
          <w:color w:val="000000" w:themeColor="text1"/>
          <w:sz w:val="26"/>
          <w:szCs w:val="26"/>
          <w14:textFill>
            <w14:solidFill>
              <w14:schemeClr w14:val="tx1"/>
            </w14:solidFill>
          </w14:textFill>
        </w:rPr>
      </w:pPr>
      <w:r>
        <w:rPr>
          <w:rFonts w:hint="default" w:ascii="Times New Roman" w:hAnsi="Times New Roman" w:cs="Times New Roman"/>
          <w:b/>
          <w:color w:val="000000" w:themeColor="text1"/>
          <w:sz w:val="26"/>
          <w:szCs w:val="26"/>
          <w14:textFill>
            <w14:solidFill>
              <w14:schemeClr w14:val="tx1"/>
            </w14:solidFill>
          </w14:textFill>
        </w:rPr>
        <w:br w:type="page"/>
      </w:r>
    </w:p>
    <w:p>
      <w:pPr>
        <w:keepNext w:val="0"/>
        <w:keepLines w:val="0"/>
        <w:pageBreakBefore w:val="0"/>
        <w:kinsoku/>
        <w:wordWrap/>
        <w:overflowPunct/>
        <w:topLinePunct w:val="0"/>
        <w:bidi w:val="0"/>
        <w:snapToGrid/>
        <w:spacing w:before="120" w:after="120" w:line="288" w:lineRule="auto"/>
        <w:ind w:left="0" w:leftChars="0" w:firstLine="283" w:firstLineChars="0"/>
        <w:jc w:val="center"/>
        <w:outlineLvl w:val="0"/>
        <w:rPr>
          <w:rFonts w:hint="default" w:ascii="Times New Roman" w:hAnsi="Times New Roman" w:cs="Times New Roman"/>
          <w:b/>
          <w:color w:val="000000" w:themeColor="text1"/>
          <w:sz w:val="28"/>
          <w:szCs w:val="28"/>
          <w14:textFill>
            <w14:solidFill>
              <w14:schemeClr w14:val="tx1"/>
            </w14:solidFill>
          </w14:textFill>
        </w:rPr>
      </w:pPr>
      <w:bookmarkStart w:id="43" w:name="_Toc23404"/>
      <w:r>
        <w:rPr>
          <w:rFonts w:hint="default" w:ascii="Times New Roman" w:hAnsi="Times New Roman" w:cs="Times New Roman"/>
          <w:b/>
          <w:color w:val="000000" w:themeColor="text1"/>
          <w:sz w:val="28"/>
          <w:szCs w:val="28"/>
          <w14:textFill>
            <w14:solidFill>
              <w14:schemeClr w14:val="tx1"/>
            </w14:solidFill>
          </w14:textFill>
        </w:rPr>
        <w:t>CHƯƠNG 3. KỸ THUẬT BÓNG RỔ</w:t>
      </w:r>
      <w:bookmarkEnd w:id="43"/>
    </w:p>
    <w:p>
      <w:pPr>
        <w:keepNext w:val="0"/>
        <w:keepLines w:val="0"/>
        <w:pageBreakBefore w:val="0"/>
        <w:kinsoku/>
        <w:wordWrap/>
        <w:overflowPunct/>
        <w:topLinePunct w:val="0"/>
        <w:bidi w:val="0"/>
        <w:snapToGrid/>
        <w:spacing w:before="120" w:after="120" w:line="288" w:lineRule="auto"/>
        <w:ind w:left="0" w:leftChars="0" w:firstLine="283" w:firstLineChars="0"/>
        <w:outlineLvl w:val="1"/>
        <w:rPr>
          <w:rFonts w:hint="default" w:ascii="Times New Roman" w:hAnsi="Times New Roman" w:cs="Times New Roman"/>
          <w:b/>
          <w:color w:val="000000" w:themeColor="text1"/>
          <w:sz w:val="26"/>
          <w:szCs w:val="26"/>
          <w14:textFill>
            <w14:solidFill>
              <w14:schemeClr w14:val="tx1"/>
            </w14:solidFill>
          </w14:textFill>
        </w:rPr>
      </w:pPr>
      <w:bookmarkStart w:id="44" w:name="_Toc13248"/>
      <w:r>
        <w:rPr>
          <w:rFonts w:hint="default" w:ascii="Times New Roman" w:hAnsi="Times New Roman" w:cs="Times New Roman"/>
          <w:b/>
          <w:color w:val="000000" w:themeColor="text1"/>
          <w:sz w:val="26"/>
          <w:szCs w:val="26"/>
          <w14:textFill>
            <w14:solidFill>
              <w14:schemeClr w14:val="tx1"/>
            </w14:solidFill>
          </w14:textFill>
        </w:rPr>
        <w:t>3.1. Khái niệm kỹ thuật bóng rổ</w:t>
      </w:r>
      <w:bookmarkEnd w:id="44"/>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Kỹ thuật bóng rổ là tổng hợp các động tác giúp cho vận động viên giải quyết có hiệu quả các nhiệm vụ khi tập luyện và thi đấu.</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 xml:space="preserve">Thuật ngữ “động tác kỹ thuật” dùng </w:t>
      </w:r>
      <w:r>
        <w:rPr>
          <w:rFonts w:hint="default" w:ascii="Times New Roman" w:hAnsi="Times New Roman" w:cs="Times New Roman"/>
          <w:color w:val="000000" w:themeColor="text1"/>
          <w:sz w:val="26"/>
          <w:szCs w:val="26"/>
          <w:lang w:val="en-US"/>
          <w14:textFill>
            <w14:solidFill>
              <w14:schemeClr w14:val="tx1"/>
            </w14:solidFill>
          </w14:textFill>
        </w:rPr>
        <w:t>đ</w:t>
      </w:r>
      <w:r>
        <w:rPr>
          <w:rFonts w:hint="default" w:ascii="Times New Roman" w:hAnsi="Times New Roman" w:cs="Times New Roman"/>
          <w:color w:val="000000" w:themeColor="text1"/>
          <w:sz w:val="26"/>
          <w:szCs w:val="26"/>
          <w:lang w:val="vi-VN"/>
          <w14:textFill>
            <w14:solidFill>
              <w14:schemeClr w14:val="tx1"/>
            </w14:solidFill>
          </w14:textFill>
        </w:rPr>
        <w:t>ể chỉ những thao tác có cấu trúc tương tự nhau và nhằm giải quyết cùng một nhiệm vụ thi đấu như nhau. Sự đa dạng của điều kiện áp dụng một động tác nào đó là nhân tố kích thích việc cải tiến và hoàn thiện phương ph</w:t>
      </w:r>
      <w:r>
        <w:rPr>
          <w:rFonts w:hint="default" w:ascii="Times New Roman" w:hAnsi="Times New Roman" w:cs="Times New Roman"/>
          <w:color w:val="000000" w:themeColor="text1"/>
          <w:sz w:val="26"/>
          <w:szCs w:val="26"/>
          <w:lang w:val="en-US"/>
          <w14:textFill>
            <w14:solidFill>
              <w14:schemeClr w14:val="tx1"/>
            </w14:solidFill>
          </w14:textFill>
        </w:rPr>
        <w:t>á</w:t>
      </w:r>
      <w:r>
        <w:rPr>
          <w:rFonts w:hint="default" w:ascii="Times New Roman" w:hAnsi="Times New Roman" w:cs="Times New Roman"/>
          <w:color w:val="000000" w:themeColor="text1"/>
          <w:sz w:val="26"/>
          <w:szCs w:val="26"/>
          <w:lang w:val="vi-VN"/>
          <w14:textFill>
            <w14:solidFill>
              <w14:schemeClr w14:val="tx1"/>
            </w14:solidFill>
          </w14:textFill>
        </w:rPr>
        <w:t xml:space="preserve">p thực hiện động tác nào đó. Thường thì phương pháp thực hiện động tác được xác định bởi ba yếu </w:t>
      </w:r>
      <w:r>
        <w:rPr>
          <w:rFonts w:hint="default" w:ascii="Times New Roman" w:hAnsi="Times New Roman" w:cs="Times New Roman"/>
          <w:iCs/>
          <w:color w:val="000000" w:themeColor="text1"/>
          <w:sz w:val="26"/>
          <w:szCs w:val="26"/>
          <w:lang w:val="vi-VN"/>
          <w14:textFill>
            <w14:solidFill>
              <w14:schemeClr w14:val="tx1"/>
            </w14:solidFill>
          </w14:textFill>
        </w:rPr>
        <w:t>tố</w:t>
      </w:r>
      <w:r>
        <w:rPr>
          <w:rFonts w:hint="default" w:ascii="Times New Roman" w:hAnsi="Times New Roman" w:cs="Times New Roman"/>
          <w:color w:val="000000" w:themeColor="text1"/>
          <w:sz w:val="26"/>
          <w:szCs w:val="26"/>
          <w:lang w:val="vi-VN"/>
          <w14:textFill>
            <w14:solidFill>
              <w14:schemeClr w14:val="tx1"/>
            </w14:solidFill>
          </w14:textFill>
        </w:rPr>
        <w:t xml:space="preserve"> chủ yếu: cấu trúc động hình học, câu trúc động học và cấu trúc nhịp điệu.</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Kỹ thuật của vận động viên ở mỗi giai đoạn phát triển của mình, chính là phương pháp có hiệu quả nhất đã được kiểm nghiệm qua thực tế để tạo cho vận động viên đó khả năng, trong phạm vi luật thi đấu cho phép, hoạt động một cách có hiệu quả trong các tình huống thi đấu phức tạp. Để đạt được kết quả tốt nhất trong những tình huống thi đấu vừa hình thành tức thì, vận động viên bóng rổ cần phải biết sử dụng thành tạo các động tác và phương pháp kỹ thuật khác nhau, biết lựa chọn động tác thích hợp nhất hay phối hợp các động tác và thực hiện chúng một cách nhanh chóng và chính xác.</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Việc thực hiện các động tác kỹ thuật bóng rổ có thể chia làm hai loại thực hiện v</w:t>
      </w:r>
      <w:r>
        <w:rPr>
          <w:rFonts w:hint="default" w:cs="Times New Roman"/>
          <w:color w:val="000000" w:themeColor="text1"/>
          <w:sz w:val="26"/>
          <w:szCs w:val="26"/>
          <w:lang w:val="en-US"/>
          <w14:textFill>
            <w14:solidFill>
              <w14:schemeClr w14:val="tx1"/>
            </w14:solidFill>
          </w14:textFill>
        </w:rPr>
        <w:t>ớ</w:t>
      </w:r>
      <w:r>
        <w:rPr>
          <w:rFonts w:hint="default" w:ascii="Times New Roman" w:hAnsi="Times New Roman" w:cs="Times New Roman"/>
          <w:color w:val="000000" w:themeColor="text1"/>
          <w:sz w:val="26"/>
          <w:szCs w:val="26"/>
          <w:lang w:val="vi-VN"/>
          <w14:textFill>
            <w14:solidFill>
              <w14:schemeClr w14:val="tx1"/>
            </w14:solidFill>
          </w14:textFill>
        </w:rPr>
        <w:t>i tốc độ lớn (biên độ ngắn) và thực hiện với tốc độ chậm (biên độ lớn), hai loại này có sự khác nhau rất cơ bản theo khả năng co cơ, sức mạnh phản lực và thụ động, tình trạng cảm xúc, sự hoạt động tích cực của vận động viên.</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Trong các giai đoạn phát triển bóng rổ khác nhau, số lượng các động tác, các phương pháp thực hiện động tác, phân tích đánh giá thực hiện đ</w:t>
      </w:r>
      <w:r>
        <w:rPr>
          <w:rFonts w:hint="default" w:ascii="Times New Roman" w:hAnsi="Times New Roman" w:cs="Times New Roman"/>
          <w:color w:val="000000" w:themeColor="text1"/>
          <w:sz w:val="26"/>
          <w:szCs w:val="26"/>
          <w:lang w:val="en-US"/>
          <w14:textFill>
            <w14:solidFill>
              <w14:schemeClr w14:val="tx1"/>
            </w14:solidFill>
          </w14:textFill>
        </w:rPr>
        <w:t>ã</w:t>
      </w:r>
      <w:r>
        <w:rPr>
          <w:rFonts w:hint="default" w:ascii="Times New Roman" w:hAnsi="Times New Roman" w:cs="Times New Roman"/>
          <w:color w:val="000000" w:themeColor="text1"/>
          <w:sz w:val="26"/>
          <w:szCs w:val="26"/>
          <w14:textFill>
            <w14:solidFill>
              <w14:schemeClr w14:val="tx1"/>
            </w14:solidFill>
          </w14:textFill>
        </w:rPr>
        <w:t xml:space="preserve"> được thay đổi và hoàn thiện. Và những thay đổi này đã xảy ra trước hết là do sự khác nhau ở quá trình phát triển tấn công và phòng thủ. Việc thay đổi luật thi </w:t>
      </w:r>
      <w:r>
        <w:rPr>
          <w:rFonts w:hint="default" w:ascii="Times New Roman" w:hAnsi="Times New Roman" w:cs="Times New Roman"/>
          <w:color w:val="000000" w:themeColor="text1"/>
          <w:sz w:val="26"/>
          <w:szCs w:val="26"/>
          <w:lang w:val="en-US"/>
          <w14:textFill>
            <w14:solidFill>
              <w14:schemeClr w14:val="tx1"/>
            </w14:solidFill>
          </w14:textFill>
        </w:rPr>
        <w:t>đ</w:t>
      </w:r>
      <w:r>
        <w:rPr>
          <w:rFonts w:hint="default" w:ascii="Times New Roman" w:hAnsi="Times New Roman" w:cs="Times New Roman"/>
          <w:color w:val="000000" w:themeColor="text1"/>
          <w:sz w:val="26"/>
          <w:szCs w:val="26"/>
          <w14:textFill>
            <w14:solidFill>
              <w14:schemeClr w14:val="tx1"/>
            </w14:solidFill>
          </w14:textFill>
        </w:rPr>
        <w:t>ấu, việc làm phong phú hơn các chiến thuật thi đấu cùng với tốc độ huấn luyện thể lực của vận động viên ngày một nâng cao đã ảnh hưởng nhiều t</w:t>
      </w:r>
      <w:r>
        <w:rPr>
          <w:rFonts w:hint="default" w:ascii="Times New Roman" w:hAnsi="Times New Roman" w:cs="Times New Roman"/>
          <w:color w:val="000000" w:themeColor="text1"/>
          <w:sz w:val="26"/>
          <w:szCs w:val="26"/>
          <w:lang w:val="en-US"/>
          <w14:textFill>
            <w14:solidFill>
              <w14:schemeClr w14:val="tx1"/>
            </w14:solidFill>
          </w14:textFill>
        </w:rPr>
        <w:t>ớ</w:t>
      </w:r>
      <w:r>
        <w:rPr>
          <w:rFonts w:hint="default" w:ascii="Times New Roman" w:hAnsi="Times New Roman" w:cs="Times New Roman"/>
          <w:color w:val="000000" w:themeColor="text1"/>
          <w:sz w:val="26"/>
          <w:szCs w:val="26"/>
          <w14:textFill>
            <w14:solidFill>
              <w14:schemeClr w14:val="tx1"/>
            </w14:solidFill>
          </w14:textFill>
        </w:rPr>
        <w:t>i sự cải tiến các động tác kỹ thuật.</w:t>
      </w:r>
    </w:p>
    <w:p>
      <w:pPr>
        <w:keepNext w:val="0"/>
        <w:keepLines w:val="0"/>
        <w:pageBreakBefore w:val="0"/>
        <w:kinsoku/>
        <w:wordWrap/>
        <w:overflowPunct/>
        <w:topLinePunct w:val="0"/>
        <w:bidi w:val="0"/>
        <w:snapToGrid/>
        <w:spacing w:before="120" w:after="120" w:line="288" w:lineRule="auto"/>
        <w:ind w:left="0" w:leftChars="0" w:firstLine="283" w:firstLineChars="0"/>
        <w:jc w:val="both"/>
        <w:outlineLvl w:val="1"/>
        <w:rPr>
          <w:rFonts w:hint="default" w:ascii="Times New Roman" w:hAnsi="Times New Roman" w:cs="Times New Roman"/>
          <w:b/>
          <w:color w:val="000000" w:themeColor="text1"/>
          <w:sz w:val="26"/>
          <w:szCs w:val="26"/>
          <w14:textFill>
            <w14:solidFill>
              <w14:schemeClr w14:val="tx1"/>
            </w14:solidFill>
          </w14:textFill>
        </w:rPr>
      </w:pPr>
      <w:bookmarkStart w:id="45" w:name="_Toc18731"/>
      <w:r>
        <w:rPr>
          <w:rFonts w:hint="default" w:ascii="Times New Roman" w:hAnsi="Times New Roman" w:cs="Times New Roman"/>
          <w:b/>
          <w:color w:val="000000" w:themeColor="text1"/>
          <w:sz w:val="26"/>
          <w:szCs w:val="26"/>
          <w14:textFill>
            <w14:solidFill>
              <w14:schemeClr w14:val="tx1"/>
            </w14:solidFill>
          </w14:textFill>
        </w:rPr>
        <w:t>3.2. Phân loại kỹ thuật bóng rổ</w:t>
      </w:r>
      <w:bookmarkEnd w:id="45"/>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Phân loại kỹ thuật là sự phân chia tất cả các động tác kỹ thuật và phương pháp thực hiện thành các phần và nhóm trên cơ sở chức năng của động tác (chức năng tấn công hay phòng thủ), nội dung các động tác (có bóng hay không có bóng), cũng như các đặc điểm về cấu trúc động hình học và động học của động tác.</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Kỹ thuật bóng rổ được chia thành hai phần chính: Kỹ thuật tấn công và kỹ thuật phòng thủ. Trong mỗi phần lại được chia làm hai nhóm. Thí dụ: Kỹ thuật tấn công gồm kỹ thuật di chuyển và kỹ thuật kh</w:t>
      </w:r>
      <w:r>
        <w:rPr>
          <w:rFonts w:hint="default" w:ascii="Times New Roman" w:hAnsi="Times New Roman" w:cs="Times New Roman"/>
          <w:color w:val="000000" w:themeColor="text1"/>
          <w:sz w:val="26"/>
          <w:szCs w:val="26"/>
          <w:lang w:val="en-US"/>
          <w14:textFill>
            <w14:solidFill>
              <w14:schemeClr w14:val="tx1"/>
            </w14:solidFill>
          </w14:textFill>
        </w:rPr>
        <w:t>ố</w:t>
      </w:r>
      <w:r>
        <w:rPr>
          <w:rFonts w:hint="default" w:ascii="Times New Roman" w:hAnsi="Times New Roman" w:cs="Times New Roman"/>
          <w:color w:val="000000" w:themeColor="text1"/>
          <w:sz w:val="26"/>
          <w:szCs w:val="26"/>
          <w:lang w:val="vi-VN"/>
          <w14:textFill>
            <w14:solidFill>
              <w14:schemeClr w14:val="tx1"/>
            </w14:solidFill>
          </w14:textFill>
        </w:rPr>
        <w:t>ng chế bóng; Kỹ thuật phòng thủ gồm kỹ thuật di chuyển và kỹ thuật khống chế bóng và cản phá.</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Ở mỗi nhóm đều có các động tác và phương pháp thực hiện chúng. Hầu như mỗi phương pháp thực hiện động tác cũng có một số biến dạng thể hiện về chi tiết động tác để phù hợp với thực tế thi đấu.</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Ngoài ra những đi</w:t>
      </w:r>
      <w:r>
        <w:rPr>
          <w:rFonts w:hint="default" w:ascii="Times New Roman" w:hAnsi="Times New Roman" w:cs="Times New Roman"/>
          <w:color w:val="000000" w:themeColor="text1"/>
          <w:sz w:val="26"/>
          <w:szCs w:val="26"/>
          <w:lang w:val="en-US"/>
          <w14:textFill>
            <w14:solidFill>
              <w14:schemeClr w14:val="tx1"/>
            </w14:solidFill>
          </w14:textFill>
        </w:rPr>
        <w:t>ề</w:t>
      </w:r>
      <w:r>
        <w:rPr>
          <w:rFonts w:hint="default" w:ascii="Times New Roman" w:hAnsi="Times New Roman" w:cs="Times New Roman"/>
          <w:color w:val="000000" w:themeColor="text1"/>
          <w:sz w:val="26"/>
          <w:szCs w:val="26"/>
          <w14:textFill>
            <w14:solidFill>
              <w14:schemeClr w14:val="tx1"/>
            </w14:solidFill>
          </w14:textFill>
        </w:rPr>
        <w:t>u kiện thực hiện di động, tư thế ban dầu, hướng và khoảng cách của vận động viên cũng ảnh hư</w:t>
      </w:r>
      <w:r>
        <w:rPr>
          <w:rFonts w:hint="default" w:ascii="Times New Roman" w:hAnsi="Times New Roman" w:cs="Times New Roman"/>
          <w:color w:val="000000" w:themeColor="text1"/>
          <w:sz w:val="26"/>
          <w:szCs w:val="26"/>
          <w:lang w:val="en-US"/>
          <w14:textFill>
            <w14:solidFill>
              <w14:schemeClr w14:val="tx1"/>
            </w14:solidFill>
          </w14:textFill>
        </w:rPr>
        <w:t>ở</w:t>
      </w:r>
      <w:r>
        <w:rPr>
          <w:rFonts w:hint="default" w:ascii="Times New Roman" w:hAnsi="Times New Roman" w:cs="Times New Roman"/>
          <w:color w:val="000000" w:themeColor="text1"/>
          <w:sz w:val="26"/>
          <w:szCs w:val="26"/>
          <w14:textFill>
            <w14:solidFill>
              <w14:schemeClr w14:val="tx1"/>
            </w14:solidFill>
          </w14:textFill>
        </w:rPr>
        <w:t>ng đến cấu trúc động học của phương pháp thực hiện động tác.</w:t>
      </w:r>
    </w:p>
    <w:p>
      <w:pPr>
        <w:keepNext w:val="0"/>
        <w:keepLines w:val="0"/>
        <w:pageBreakBefore w:val="0"/>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b/>
          <w:bCs/>
          <w:color w:val="000000" w:themeColor="text1"/>
          <w:sz w:val="24"/>
          <w:szCs w:val="24"/>
          <w14:textFill>
            <w14:solidFill>
              <w14:schemeClr w14:val="tx1"/>
            </w14:solidFill>
          </w14:textFill>
        </w:rPr>
      </w:pPr>
      <w:r>
        <w:rPr>
          <w:rFonts w:hint="default" w:ascii="Times New Roman" w:hAnsi="Times New Roman" w:cs="Times New Roman"/>
          <w:b/>
          <w:bCs/>
          <w:color w:val="000000" w:themeColor="text1"/>
          <w:sz w:val="24"/>
          <w:szCs w:val="24"/>
          <w:lang w:val="en-US" w:eastAsia="en-US" w:bidi="ar-SA"/>
          <w14:textFill>
            <w14:solidFill>
              <w14:schemeClr w14:val="tx1"/>
            </w14:solidFill>
          </w14:textFill>
        </w:rPr>
        <w:drawing>
          <wp:anchor distT="0" distB="0" distL="0" distR="0" simplePos="0" relativeHeight="251659264" behindDoc="0" locked="0" layoutInCell="1" allowOverlap="1">
            <wp:simplePos x="0" y="0"/>
            <wp:positionH relativeFrom="page">
              <wp:posOffset>967105</wp:posOffset>
            </wp:positionH>
            <wp:positionV relativeFrom="margin">
              <wp:posOffset>2125980</wp:posOffset>
            </wp:positionV>
            <wp:extent cx="6193790" cy="3182620"/>
            <wp:effectExtent l="0" t="0" r="16510" b="17780"/>
            <wp:wrapTopAndBottom/>
            <wp:docPr id="5" name="Shape 5"/>
            <wp:cNvGraphicFramePr/>
            <a:graphic xmlns:a="http://schemas.openxmlformats.org/drawingml/2006/main">
              <a:graphicData uri="http://schemas.openxmlformats.org/drawingml/2006/picture">
                <pic:pic xmlns:pic="http://schemas.openxmlformats.org/drawingml/2006/picture">
                  <pic:nvPicPr>
                    <pic:cNvPr id="5" name="Shape 5"/>
                    <pic:cNvPicPr/>
                  </pic:nvPicPr>
                  <pic:blipFill>
                    <a:blip r:embed="rId12"/>
                    <a:stretch>
                      <a:fillRect/>
                    </a:stretch>
                  </pic:blipFill>
                  <pic:spPr>
                    <a:xfrm>
                      <a:off x="0" y="0"/>
                      <a:ext cx="6193790" cy="3182620"/>
                    </a:xfrm>
                    <a:prstGeom prst="rect">
                      <a:avLst/>
                    </a:prstGeom>
                  </pic:spPr>
                </pic:pic>
              </a:graphicData>
            </a:graphic>
          </wp:anchor>
        </w:drawing>
      </w:r>
      <w:r>
        <w:rPr>
          <w:rFonts w:hint="default" w:ascii="Times New Roman" w:hAnsi="Times New Roman" w:cs="Times New Roman"/>
          <w:b/>
          <w:bCs/>
          <w:color w:val="000000" w:themeColor="text1"/>
          <w:sz w:val="24"/>
          <w:szCs w:val="24"/>
          <w:lang w:val="en-US"/>
          <w14:textFill>
            <w14:solidFill>
              <w14:schemeClr w14:val="tx1"/>
            </w14:solidFill>
          </w14:textFill>
        </w:rPr>
        <w:t xml:space="preserve">Hình 3.1. </w:t>
      </w:r>
      <w:r>
        <w:rPr>
          <w:rFonts w:hint="default" w:ascii="Times New Roman" w:hAnsi="Times New Roman" w:cs="Times New Roman"/>
          <w:b/>
          <w:bCs/>
          <w:color w:val="000000" w:themeColor="text1"/>
          <w:sz w:val="24"/>
          <w:szCs w:val="24"/>
          <w14:textFill>
            <w14:solidFill>
              <w14:schemeClr w14:val="tx1"/>
            </w14:solidFill>
          </w14:textFill>
        </w:rPr>
        <w:t>Sơ đồ phân loại kỹ thuật bóng rổ</w:t>
      </w:r>
    </w:p>
    <w:p>
      <w:pPr>
        <w:keepNext w:val="0"/>
        <w:keepLines w:val="0"/>
        <w:pageBreakBefore w:val="0"/>
        <w:kinsoku/>
        <w:wordWrap/>
        <w:overflowPunct/>
        <w:topLinePunct w:val="0"/>
        <w:bidi w:val="0"/>
        <w:snapToGrid/>
        <w:spacing w:before="120" w:after="120" w:line="288" w:lineRule="auto"/>
        <w:ind w:left="0" w:leftChars="0" w:firstLine="283" w:firstLineChars="0"/>
        <w:jc w:val="both"/>
        <w:outlineLvl w:val="1"/>
        <w:rPr>
          <w:rFonts w:hint="default" w:ascii="Times New Roman" w:hAnsi="Times New Roman" w:cs="Times New Roman"/>
          <w:b/>
          <w:color w:val="000000" w:themeColor="text1"/>
          <w:sz w:val="26"/>
          <w:szCs w:val="26"/>
          <w14:textFill>
            <w14:solidFill>
              <w14:schemeClr w14:val="tx1"/>
            </w14:solidFill>
          </w14:textFill>
        </w:rPr>
      </w:pPr>
      <w:bookmarkStart w:id="46" w:name="_Toc31265"/>
      <w:r>
        <w:rPr>
          <w:rFonts w:hint="default" w:ascii="Times New Roman" w:hAnsi="Times New Roman" w:cs="Times New Roman"/>
          <w:b/>
          <w:color w:val="000000" w:themeColor="text1"/>
          <w:sz w:val="26"/>
          <w:szCs w:val="26"/>
          <w:highlight w:val="none"/>
          <w14:textFill>
            <w14:solidFill>
              <w14:schemeClr w14:val="tx1"/>
            </w14:solidFill>
          </w14:textFill>
        </w:rPr>
        <w:t>3.3. Kỹ thuật tấn công</w:t>
      </w:r>
      <w:bookmarkEnd w:id="46"/>
    </w:p>
    <w:p>
      <w:pPr>
        <w:keepNext w:val="0"/>
        <w:keepLines w:val="0"/>
        <w:pageBreakBefore w:val="0"/>
        <w:kinsoku/>
        <w:wordWrap/>
        <w:overflowPunct/>
        <w:topLinePunct w:val="0"/>
        <w:bidi w:val="0"/>
        <w:snapToGrid/>
        <w:spacing w:before="120" w:after="120" w:line="288" w:lineRule="auto"/>
        <w:ind w:left="0" w:leftChars="0" w:firstLine="283" w:firstLineChars="0"/>
        <w:jc w:val="both"/>
        <w:outlineLvl w:val="2"/>
        <w:rPr>
          <w:rFonts w:hint="default" w:ascii="Times New Roman" w:hAnsi="Times New Roman" w:cs="Times New Roman"/>
          <w:b/>
          <w:i/>
          <w:color w:val="000000" w:themeColor="text1"/>
          <w:sz w:val="26"/>
          <w:szCs w:val="26"/>
          <w14:textFill>
            <w14:solidFill>
              <w14:schemeClr w14:val="tx1"/>
            </w14:solidFill>
          </w14:textFill>
        </w:rPr>
      </w:pPr>
      <w:bookmarkStart w:id="47" w:name="_Toc28236"/>
      <w:r>
        <w:rPr>
          <w:rFonts w:hint="default" w:ascii="Times New Roman" w:hAnsi="Times New Roman" w:cs="Times New Roman"/>
          <w:b/>
          <w:i/>
          <w:color w:val="000000" w:themeColor="text1"/>
          <w:sz w:val="26"/>
          <w:szCs w:val="26"/>
          <w14:textFill>
            <w14:solidFill>
              <w14:schemeClr w14:val="tx1"/>
            </w14:solidFill>
          </w14:textFill>
        </w:rPr>
        <w:t>3.3.1. Kỹ thuật di chuyển</w:t>
      </w:r>
      <w:bookmarkEnd w:id="47"/>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Di chuyển của vận động viên bóng rổ trên sân là một phần của hệ thống những động tác nhằm giải quyết nhiệm vụ tấn công một cách cụ thể. Các động tác di chuyển là cơ sở của kỹ thuật bóng rổ.</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Để di chuyển trên sân, vận động viên sử dụng các động tác: đi, chạy, nhảy, dừng, và quay người. Nhờ có những động tác này vận động viên có thể chọn vị trí đúng, thoát khỏi sự kèm bám của đối phương để bắt bóng, chuyền bóng, dẫn bóng đồng thời lôi kéo đối phương theo mình để tạo khoảng trống cho đồng đội thực hiện mục đích tấn công của đội.</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i/>
          <w:iCs/>
          <w:color w:val="000000" w:themeColor="text1"/>
          <w:sz w:val="26"/>
          <w:szCs w:val="26"/>
          <w14:textFill>
            <w14:solidFill>
              <w14:schemeClr w14:val="tx1"/>
            </w14:solidFill>
          </w14:textFill>
        </w:rPr>
      </w:pPr>
      <w:r>
        <w:rPr>
          <w:rFonts w:hint="default" w:ascii="Times New Roman" w:hAnsi="Times New Roman" w:cs="Times New Roman"/>
          <w:i/>
          <w:iCs/>
          <w:color w:val="000000" w:themeColor="text1"/>
          <w:sz w:val="26"/>
          <w:szCs w:val="26"/>
          <w:lang w:val="en-US"/>
          <w14:textFill>
            <w14:solidFill>
              <w14:schemeClr w14:val="tx1"/>
            </w14:solidFill>
          </w14:textFill>
        </w:rPr>
        <w:t>a</w:t>
      </w:r>
      <w:r>
        <w:rPr>
          <w:rFonts w:hint="default" w:ascii="Times New Roman" w:hAnsi="Times New Roman" w:cs="Times New Roman"/>
          <w:i/>
          <w:iCs/>
          <w:color w:val="000000" w:themeColor="text1"/>
          <w:sz w:val="26"/>
          <w:szCs w:val="26"/>
          <w14:textFill>
            <w14:solidFill>
              <w14:schemeClr w14:val="tx1"/>
            </w14:solidFill>
          </w14:textFill>
        </w:rPr>
        <w:t>. Đi</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Trong thi đấu bóng rổ, động tác đi chỉ để sử dụng khi thay đổi v</w:t>
      </w:r>
      <w:r>
        <w:rPr>
          <w:rFonts w:hint="default" w:ascii="Times New Roman" w:hAnsi="Times New Roman" w:cs="Times New Roman"/>
          <w:color w:val="000000" w:themeColor="text1"/>
          <w:sz w:val="26"/>
          <w:szCs w:val="26"/>
          <w:lang w:val="en-US"/>
          <w14:textFill>
            <w14:solidFill>
              <w14:schemeClr w14:val="tx1"/>
            </w14:solidFill>
          </w14:textFill>
        </w:rPr>
        <w:t>ị</w:t>
      </w:r>
      <w:r>
        <w:rPr>
          <w:rFonts w:hint="default" w:ascii="Times New Roman" w:hAnsi="Times New Roman" w:cs="Times New Roman"/>
          <w:color w:val="000000" w:themeColor="text1"/>
          <w:sz w:val="26"/>
          <w:szCs w:val="26"/>
          <w:lang w:val="vi-VN"/>
          <w14:textFill>
            <w14:solidFill>
              <w14:schemeClr w14:val="tx1"/>
            </w14:solidFill>
          </w14:textFill>
        </w:rPr>
        <w:t xml:space="preserve"> trí trong thời gian ngắn hoặc giảm cường độ thi đấu.</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Khác v</w:t>
      </w:r>
      <w:r>
        <w:rPr>
          <w:rFonts w:hint="default" w:ascii="Times New Roman" w:hAnsi="Times New Roman" w:cs="Times New Roman"/>
          <w:color w:val="000000" w:themeColor="text1"/>
          <w:sz w:val="26"/>
          <w:szCs w:val="26"/>
          <w:lang w:val="en-US"/>
          <w14:textFill>
            <w14:solidFill>
              <w14:schemeClr w14:val="tx1"/>
            </w14:solidFill>
          </w14:textFill>
        </w:rPr>
        <w:t>ớ</w:t>
      </w:r>
      <w:r>
        <w:rPr>
          <w:rFonts w:hint="default" w:ascii="Times New Roman" w:hAnsi="Times New Roman" w:cs="Times New Roman"/>
          <w:color w:val="000000" w:themeColor="text1"/>
          <w:sz w:val="26"/>
          <w:szCs w:val="26"/>
          <w14:textFill>
            <w14:solidFill>
              <w14:schemeClr w14:val="tx1"/>
            </w14:solidFill>
          </w14:textFill>
        </w:rPr>
        <w:t>i đi bộ bình thư</w:t>
      </w:r>
      <w:r>
        <w:rPr>
          <w:rFonts w:hint="default" w:ascii="Times New Roman" w:hAnsi="Times New Roman" w:cs="Times New Roman"/>
          <w:color w:val="000000" w:themeColor="text1"/>
          <w:sz w:val="26"/>
          <w:szCs w:val="26"/>
          <w:lang w:val="en-US"/>
          <w14:textFill>
            <w14:solidFill>
              <w14:schemeClr w14:val="tx1"/>
            </w14:solidFill>
          </w14:textFill>
        </w:rPr>
        <w:t>ờ</w:t>
      </w:r>
      <w:r>
        <w:rPr>
          <w:rFonts w:hint="default" w:ascii="Times New Roman" w:hAnsi="Times New Roman" w:cs="Times New Roman"/>
          <w:color w:val="000000" w:themeColor="text1"/>
          <w:sz w:val="26"/>
          <w:szCs w:val="26"/>
          <w14:textFill>
            <w14:solidFill>
              <w14:schemeClr w14:val="tx1"/>
            </w14:solidFill>
          </w14:textFill>
        </w:rPr>
        <w:t>ng, trong bóng rổ, khi đi gối hơi co và đi</w:t>
      </w:r>
      <w:r>
        <w:rPr>
          <w:rFonts w:hint="default" w:ascii="Times New Roman" w:hAnsi="Times New Roman" w:cs="Times New Roman"/>
          <w:color w:val="000000" w:themeColor="text1"/>
          <w:sz w:val="26"/>
          <w:szCs w:val="26"/>
          <w:lang w:val="en-US"/>
          <w14:textFill>
            <w14:solidFill>
              <w14:schemeClr w14:val="tx1"/>
            </w14:solidFill>
          </w14:textFill>
        </w:rPr>
        <w:t>ề</w:t>
      </w:r>
      <w:r>
        <w:rPr>
          <w:rFonts w:hint="default" w:ascii="Times New Roman" w:hAnsi="Times New Roman" w:cs="Times New Roman"/>
          <w:color w:val="000000" w:themeColor="text1"/>
          <w:sz w:val="26"/>
          <w:szCs w:val="26"/>
          <w14:textFill>
            <w14:solidFill>
              <w14:schemeClr w14:val="tx1"/>
            </w14:solidFill>
          </w14:textFill>
        </w:rPr>
        <w:t>u này giúp vận động viên luôn có khả năng t</w:t>
      </w:r>
      <w:r>
        <w:rPr>
          <w:rFonts w:hint="default" w:ascii="Times New Roman" w:hAnsi="Times New Roman" w:cs="Times New Roman"/>
          <w:color w:val="000000" w:themeColor="text1"/>
          <w:sz w:val="26"/>
          <w:szCs w:val="26"/>
          <w:lang w:val="en-US"/>
          <w14:textFill>
            <w14:solidFill>
              <w14:schemeClr w14:val="tx1"/>
            </w14:solidFill>
          </w14:textFill>
        </w:rPr>
        <w:t>ă</w:t>
      </w:r>
      <w:r>
        <w:rPr>
          <w:rFonts w:hint="default" w:ascii="Times New Roman" w:hAnsi="Times New Roman" w:cs="Times New Roman"/>
          <w:color w:val="000000" w:themeColor="text1"/>
          <w:sz w:val="26"/>
          <w:szCs w:val="26"/>
          <w14:textFill>
            <w14:solidFill>
              <w14:schemeClr w14:val="tx1"/>
            </w14:solidFill>
          </w14:textFill>
        </w:rPr>
        <w:t>ng tốc bất ngờ.</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i/>
          <w:iCs/>
          <w:color w:val="000000" w:themeColor="text1"/>
          <w:sz w:val="26"/>
          <w:szCs w:val="26"/>
          <w14:textFill>
            <w14:solidFill>
              <w14:schemeClr w14:val="tx1"/>
            </w14:solidFill>
          </w14:textFill>
        </w:rPr>
      </w:pPr>
      <w:r>
        <w:rPr>
          <w:rFonts w:hint="default" w:ascii="Times New Roman" w:hAnsi="Times New Roman" w:cs="Times New Roman"/>
          <w:i/>
          <w:iCs/>
          <w:color w:val="000000" w:themeColor="text1"/>
          <w:sz w:val="26"/>
          <w:szCs w:val="26"/>
          <w:lang w:val="en-US"/>
          <w14:textFill>
            <w14:solidFill>
              <w14:schemeClr w14:val="tx1"/>
            </w14:solidFill>
          </w14:textFill>
        </w:rPr>
        <w:t>b</w:t>
      </w:r>
      <w:r>
        <w:rPr>
          <w:rFonts w:hint="default" w:ascii="Times New Roman" w:hAnsi="Times New Roman" w:cs="Times New Roman"/>
          <w:i/>
          <w:iCs/>
          <w:color w:val="000000" w:themeColor="text1"/>
          <w:sz w:val="26"/>
          <w:szCs w:val="26"/>
          <w14:textFill>
            <w14:solidFill>
              <w14:schemeClr w14:val="tx1"/>
            </w14:solidFill>
          </w14:textFill>
        </w:rPr>
        <w:t>. Chạy</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Chạy là phương pháp cơ bản để di chuyển, chạy trong bóng rổ khác nhiều so với chạy trong đi</w:t>
      </w:r>
      <w:r>
        <w:rPr>
          <w:rFonts w:hint="default" w:ascii="Times New Roman" w:hAnsi="Times New Roman" w:cs="Times New Roman"/>
          <w:color w:val="000000" w:themeColor="text1"/>
          <w:sz w:val="26"/>
          <w:szCs w:val="26"/>
          <w:lang w:val="en-US"/>
          <w14:textFill>
            <w14:solidFill>
              <w14:schemeClr w14:val="tx1"/>
            </w14:solidFill>
          </w14:textFill>
        </w:rPr>
        <w:t>ề</w:t>
      </w:r>
      <w:r>
        <w:rPr>
          <w:rFonts w:hint="default" w:ascii="Times New Roman" w:hAnsi="Times New Roman" w:cs="Times New Roman"/>
          <w:color w:val="000000" w:themeColor="text1"/>
          <w:sz w:val="26"/>
          <w:szCs w:val="26"/>
          <w:lang w:val="vi-VN"/>
          <w14:textFill>
            <w14:solidFill>
              <w14:schemeClr w14:val="tx1"/>
            </w14:solidFill>
          </w14:textFill>
        </w:rPr>
        <w:t>n kinh, trong bóng rổ vận động viên phải biết cách t</w:t>
      </w:r>
      <w:r>
        <w:rPr>
          <w:rFonts w:hint="default" w:ascii="Times New Roman" w:hAnsi="Times New Roman" w:cs="Times New Roman"/>
          <w:color w:val="000000" w:themeColor="text1"/>
          <w:sz w:val="26"/>
          <w:szCs w:val="26"/>
          <w:lang w:val="en-US"/>
          <w14:textFill>
            <w14:solidFill>
              <w14:schemeClr w14:val="tx1"/>
            </w14:solidFill>
          </w14:textFill>
        </w:rPr>
        <w:t>ă</w:t>
      </w:r>
      <w:r>
        <w:rPr>
          <w:rFonts w:hint="default" w:ascii="Times New Roman" w:hAnsi="Times New Roman" w:cs="Times New Roman"/>
          <w:color w:val="000000" w:themeColor="text1"/>
          <w:sz w:val="26"/>
          <w:szCs w:val="26"/>
          <w:lang w:val="vi-VN"/>
          <w14:textFill>
            <w14:solidFill>
              <w14:schemeClr w14:val="tx1"/>
            </w14:solidFill>
          </w14:textFill>
        </w:rPr>
        <w:t>ng tốc độ từ những tư thế ban đầu khác nhau, theo bất kỳ hướng nào, biết nhanh chóng thay đổi hướng và tăng tốc đột ngột.</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i/>
          <w:iCs/>
          <w:color w:val="000000" w:themeColor="text1"/>
          <w:sz w:val="26"/>
          <w:szCs w:val="26"/>
          <w:lang w:val="vi-VN"/>
          <w14:textFill>
            <w14:solidFill>
              <w14:schemeClr w14:val="tx1"/>
            </w14:solidFill>
          </w14:textFill>
        </w:rPr>
        <w:t>- Chạy tự nhiên:</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Động tác chạy tự nhiên là động tác dùng rất nhi</w:t>
      </w:r>
      <w:r>
        <w:rPr>
          <w:rFonts w:hint="default" w:ascii="Times New Roman" w:hAnsi="Times New Roman" w:cs="Times New Roman"/>
          <w:color w:val="000000" w:themeColor="text1"/>
          <w:sz w:val="26"/>
          <w:szCs w:val="26"/>
          <w:lang w:val="en-US"/>
          <w14:textFill>
            <w14:solidFill>
              <w14:schemeClr w14:val="tx1"/>
            </w14:solidFill>
          </w14:textFill>
        </w:rPr>
        <w:t>ề</w:t>
      </w:r>
      <w:r>
        <w:rPr>
          <w:rFonts w:hint="default" w:ascii="Times New Roman" w:hAnsi="Times New Roman" w:cs="Times New Roman"/>
          <w:color w:val="000000" w:themeColor="text1"/>
          <w:sz w:val="26"/>
          <w:szCs w:val="26"/>
          <w:lang w:val="vi-VN"/>
          <w14:textFill>
            <w14:solidFill>
              <w14:schemeClr w14:val="tx1"/>
            </w14:solidFill>
          </w14:textFill>
        </w:rPr>
        <w:t>u trên sân khi tấn công cũng như trong phòng thủ và trong mọi hoàn cảnh mà không cần đến tốc độ nhanh.</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Khi chạy hai chân đặt tr</w:t>
      </w:r>
      <w:r>
        <w:rPr>
          <w:rFonts w:hint="default" w:ascii="Times New Roman" w:hAnsi="Times New Roman" w:cs="Times New Roman"/>
          <w:color w:val="000000" w:themeColor="text1"/>
          <w:sz w:val="26"/>
          <w:szCs w:val="26"/>
          <w:lang w:val="en-US"/>
          <w14:textFill>
            <w14:solidFill>
              <w14:schemeClr w14:val="tx1"/>
            </w14:solidFill>
          </w14:textFill>
        </w:rPr>
        <w:t>ê</w:t>
      </w:r>
      <w:r>
        <w:rPr>
          <w:rFonts w:hint="default" w:ascii="Times New Roman" w:hAnsi="Times New Roman" w:cs="Times New Roman"/>
          <w:color w:val="000000" w:themeColor="text1"/>
          <w:sz w:val="26"/>
          <w:szCs w:val="26"/>
          <w:lang w:val="vi-VN"/>
          <w14:textFill>
            <w14:solidFill>
              <w14:schemeClr w14:val="tx1"/>
            </w14:solidFill>
          </w14:textFill>
        </w:rPr>
        <w:t>n mặt đất bằng nửa trên của bàn chân hoặc cả bàn chân, người hơi ngả v</w:t>
      </w:r>
      <w:r>
        <w:rPr>
          <w:rFonts w:hint="default" w:ascii="Times New Roman" w:hAnsi="Times New Roman" w:cs="Times New Roman"/>
          <w:color w:val="000000" w:themeColor="text1"/>
          <w:sz w:val="26"/>
          <w:szCs w:val="26"/>
          <w:lang w:val="en-US"/>
          <w14:textFill>
            <w14:solidFill>
              <w14:schemeClr w14:val="tx1"/>
            </w14:solidFill>
          </w14:textFill>
        </w:rPr>
        <w:t>ề</w:t>
      </w:r>
      <w:r>
        <w:rPr>
          <w:rFonts w:hint="default" w:ascii="Times New Roman" w:hAnsi="Times New Roman" w:cs="Times New Roman"/>
          <w:color w:val="000000" w:themeColor="text1"/>
          <w:sz w:val="26"/>
          <w:szCs w:val="26"/>
          <w:lang w:val="vi-VN"/>
          <w14:textFill>
            <w14:solidFill>
              <w14:schemeClr w14:val="tx1"/>
            </w14:solidFill>
          </w14:textFill>
        </w:rPr>
        <w:t xml:space="preserve"> trước, hai đầu gối khuỵu xuống tự nhiên, hai tay gấp và đánh thả lỏng ở hai bên mình.. Đặc điểm khi di chuyển là mắt luôn quan sát tình hình trên sân đ</w:t>
      </w:r>
      <w:r>
        <w:rPr>
          <w:rFonts w:hint="default" w:ascii="Times New Roman" w:hAnsi="Times New Roman" w:cs="Times New Roman"/>
          <w:color w:val="000000" w:themeColor="text1"/>
          <w:sz w:val="26"/>
          <w:szCs w:val="26"/>
          <w:lang w:val="en-US"/>
          <w14:textFill>
            <w14:solidFill>
              <w14:schemeClr w14:val="tx1"/>
            </w14:solidFill>
          </w14:textFill>
        </w:rPr>
        <w:t>ể</w:t>
      </w:r>
      <w:r>
        <w:rPr>
          <w:rFonts w:hint="default" w:ascii="Times New Roman" w:hAnsi="Times New Roman" w:cs="Times New Roman"/>
          <w:color w:val="000000" w:themeColor="text1"/>
          <w:sz w:val="26"/>
          <w:szCs w:val="26"/>
          <w:lang w:val="vi-VN"/>
          <w14:textFill>
            <w14:solidFill>
              <w14:schemeClr w14:val="tx1"/>
            </w14:solidFill>
          </w14:textFill>
        </w:rPr>
        <w:t xml:space="preserve"> đi</w:t>
      </w:r>
      <w:r>
        <w:rPr>
          <w:rFonts w:hint="default" w:ascii="Times New Roman" w:hAnsi="Times New Roman" w:cs="Times New Roman"/>
          <w:color w:val="000000" w:themeColor="text1"/>
          <w:sz w:val="26"/>
          <w:szCs w:val="26"/>
          <w:lang w:val="en-US"/>
          <w14:textFill>
            <w14:solidFill>
              <w14:schemeClr w14:val="tx1"/>
            </w14:solidFill>
          </w14:textFill>
        </w:rPr>
        <w:t>ề</w:t>
      </w:r>
      <w:r>
        <w:rPr>
          <w:rFonts w:hint="default" w:ascii="Times New Roman" w:hAnsi="Times New Roman" w:cs="Times New Roman"/>
          <w:color w:val="000000" w:themeColor="text1"/>
          <w:sz w:val="26"/>
          <w:szCs w:val="26"/>
          <w:lang w:val="vi-VN"/>
          <w14:textFill>
            <w14:solidFill>
              <w14:schemeClr w14:val="tx1"/>
            </w14:solidFill>
          </w14:textFill>
        </w:rPr>
        <w:t>u khiển sự di chuyển của mình.</w:t>
      </w:r>
    </w:p>
    <w:p>
      <w:pPr>
        <w:pStyle w:val="17"/>
        <w:keepNext w:val="0"/>
        <w:keepLines w:val="0"/>
        <w:pageBreakBefore w:val="0"/>
        <w:kinsoku/>
        <w:wordWrap/>
        <w:overflowPunct/>
        <w:topLinePunct w:val="0"/>
        <w:bidi w:val="0"/>
        <w:snapToGrid/>
        <w:spacing w:before="120" w:after="120" w:line="288" w:lineRule="auto"/>
        <w:ind w:left="0" w:leftChars="0" w:firstLine="283" w:firstLineChars="0"/>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i/>
          <w:iCs/>
          <w:color w:val="000000" w:themeColor="text1"/>
          <w:sz w:val="26"/>
          <w:szCs w:val="26"/>
          <w:lang w:val="vi-VN"/>
          <w14:textFill>
            <w14:solidFill>
              <w14:schemeClr w14:val="tx1"/>
            </w14:solidFill>
          </w14:textFill>
        </w:rPr>
        <w:t>- Chạy biến tốc:</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Trong bóng rổ việc tăng tốc độ, chạy một cách đột ngột và bất ngờ, hoặc là tăng tốc độ xuất phát được gọi là chạy biến tốc, nó được dùng nhiều khi di chuyển tấn công và phòng thủ. Đây là phương pháp tốt nhất để thoát khỏi sự kèm chặt của đối phương và di chuyển tới chỗ không có người kèm.</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Khi đang chạy bình thường muốn chạy nhanh thì dùng sức đạp của nửa trên hai bàn chân về hướng sau, 4</w:t>
      </w:r>
      <w:r>
        <w:rPr>
          <w:rFonts w:hint="default" w:ascii="Times New Roman" w:hAnsi="Times New Roman" w:cs="Times New Roman"/>
          <w:color w:val="000000" w:themeColor="text1"/>
          <w:sz w:val="26"/>
          <w:szCs w:val="26"/>
          <w:lang w:val="en-US"/>
          <w14:textFill>
            <w14:solidFill>
              <w14:schemeClr w14:val="tx1"/>
            </w14:solidFill>
          </w14:textFill>
        </w:rPr>
        <w:t xml:space="preserve"> </w:t>
      </w:r>
      <w:r>
        <w:rPr>
          <w:rFonts w:hint="default" w:ascii="Times New Roman" w:hAnsi="Times New Roman" w:cs="Times New Roman"/>
          <w:color w:val="000000" w:themeColor="text1"/>
          <w:sz w:val="26"/>
          <w:szCs w:val="26"/>
          <w:lang w:val="vi-VN"/>
          <w14:textFill>
            <w14:solidFill>
              <w14:schemeClr w14:val="tx1"/>
            </w14:solidFill>
          </w14:textFill>
        </w:rPr>
        <w:t>-</w:t>
      </w:r>
      <w:r>
        <w:rPr>
          <w:rFonts w:hint="default" w:ascii="Times New Roman" w:hAnsi="Times New Roman" w:cs="Times New Roman"/>
          <w:color w:val="000000" w:themeColor="text1"/>
          <w:sz w:val="26"/>
          <w:szCs w:val="26"/>
          <w:lang w:val="en-US"/>
          <w14:textFill>
            <w14:solidFill>
              <w14:schemeClr w14:val="tx1"/>
            </w14:solidFill>
          </w14:textFill>
        </w:rPr>
        <w:t xml:space="preserve"> </w:t>
      </w:r>
      <w:r>
        <w:rPr>
          <w:rFonts w:hint="default" w:ascii="Times New Roman" w:hAnsi="Times New Roman" w:cs="Times New Roman"/>
          <w:color w:val="000000" w:themeColor="text1"/>
          <w:sz w:val="26"/>
          <w:szCs w:val="26"/>
          <w:lang w:val="vi-VN"/>
          <w14:textFill>
            <w14:solidFill>
              <w14:schemeClr w14:val="tx1"/>
            </w14:solidFill>
          </w14:textFill>
        </w:rPr>
        <w:t>5 bước đầu tiên cần ngắn song thực hiện với tốc độ nhanh. Muốn chạy chậm lại thì chân bước dài, người hơi ngả về sau, hai tay thả lỏng khi chạy.</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i/>
          <w:iCs/>
          <w:color w:val="000000" w:themeColor="text1"/>
          <w:sz w:val="26"/>
          <w:szCs w:val="26"/>
          <w:lang w:val="vi-VN"/>
          <w14:textFill>
            <w14:solidFill>
              <w14:schemeClr w14:val="tx1"/>
            </w14:solidFill>
          </w14:textFill>
        </w:rPr>
        <w:t>- Chạy lùi:</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Trong bóng rổ, khi cần quan sát ngược với hướng di chuyển thì người ta sử dụng k</w:t>
      </w:r>
      <w:r>
        <w:rPr>
          <w:rFonts w:hint="default" w:ascii="Times New Roman" w:hAnsi="Times New Roman" w:cs="Times New Roman"/>
          <w:color w:val="000000" w:themeColor="text1"/>
          <w:sz w:val="26"/>
          <w:szCs w:val="26"/>
          <w:lang w:val="en-US"/>
          <w14:textFill>
            <w14:solidFill>
              <w14:schemeClr w14:val="tx1"/>
            </w14:solidFill>
          </w14:textFill>
        </w:rPr>
        <w:t>ỹ</w:t>
      </w:r>
      <w:r>
        <w:rPr>
          <w:rFonts w:hint="default" w:ascii="Times New Roman" w:hAnsi="Times New Roman" w:cs="Times New Roman"/>
          <w:color w:val="000000" w:themeColor="text1"/>
          <w:sz w:val="26"/>
          <w:szCs w:val="26"/>
          <w:lang w:val="vi-VN"/>
          <w14:textFill>
            <w14:solidFill>
              <w14:schemeClr w14:val="tx1"/>
            </w14:solidFill>
          </w14:textFill>
        </w:rPr>
        <w:t xml:space="preserve"> thuật chạy lùi. Chạy lùi là phương pháp tốt nhất để ghi nhận những quả bóng từ dưới lên, hoặc chạy lùi trong phòng thủ để quan sát tình hình tấn công của đối phương trên sân.</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Khi chạy đầu gối hai chân luôn g</w:t>
      </w:r>
      <w:r>
        <w:rPr>
          <w:rFonts w:hint="default" w:ascii="Times New Roman" w:hAnsi="Times New Roman" w:cs="Times New Roman"/>
          <w:color w:val="000000" w:themeColor="text1"/>
          <w:sz w:val="26"/>
          <w:szCs w:val="26"/>
          <w:lang w:val="en-US"/>
          <w14:textFill>
            <w14:solidFill>
              <w14:schemeClr w14:val="tx1"/>
            </w14:solidFill>
          </w14:textFill>
        </w:rPr>
        <w:t>ậ</w:t>
      </w:r>
      <w:r>
        <w:rPr>
          <w:rFonts w:hint="default" w:ascii="Times New Roman" w:hAnsi="Times New Roman" w:cs="Times New Roman"/>
          <w:color w:val="000000" w:themeColor="text1"/>
          <w:sz w:val="26"/>
          <w:szCs w:val="26"/>
          <w:lang w:val="vi-VN"/>
          <w14:textFill>
            <w14:solidFill>
              <w14:schemeClr w14:val="tx1"/>
            </w14:solidFill>
          </w14:textFill>
        </w:rPr>
        <w:t>p, thân trên hơi ngả về trước, lưng quay về hướng định di chuyển.</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i/>
          <w:iCs/>
          <w:color w:val="000000" w:themeColor="text1"/>
          <w:sz w:val="26"/>
          <w:szCs w:val="26"/>
          <w:lang w:val="vi-VN"/>
          <w14:textFill>
            <w14:solidFill>
              <w14:schemeClr w14:val="tx1"/>
            </w14:solidFill>
          </w14:textFill>
        </w:rPr>
        <w:t>- Chạy nghiêng:</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Trong thi đấu bóng rổ, để dễ quan sát được tình hình trên sân. Vận động viên thường sử dụng động tác chạy nghiêng. Khi chạy nghiêng, động tác chạy như chạy tự nhiên, hai mũi chân luôn hướng về phía di chuyển, song thân trên và mặt vẫn quay về phía có bóng để quan sát.</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i/>
          <w:iCs/>
          <w:color w:val="000000" w:themeColor="text1"/>
          <w:sz w:val="26"/>
          <w:szCs w:val="26"/>
          <w:lang w:val="vi-VN"/>
          <w14:textFill>
            <w14:solidFill>
              <w14:schemeClr w14:val="tx1"/>
            </w14:solidFill>
          </w14:textFill>
        </w:rPr>
        <w:t>- Chạy biến hướng:</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 xml:space="preserve">Đang chạy vận động viên đột ngột thay đổi hướng di chuyển nhằm mục đích thoát khỏi người kèm. Khi chạy, muốn đổi hướng cần sử dụng chân nghịch với hướng muốn di chuyển đạp xuống đất sau đó cả thân người </w:t>
      </w:r>
      <w:r>
        <w:rPr>
          <w:rFonts w:hint="default" w:ascii="Times New Roman" w:hAnsi="Times New Roman" w:cs="Times New Roman"/>
          <w:color w:val="000000" w:themeColor="text1"/>
          <w:sz w:val="26"/>
          <w:szCs w:val="26"/>
          <w:lang w:val="en-US"/>
          <w14:textFill>
            <w14:solidFill>
              <w14:schemeClr w14:val="tx1"/>
            </w14:solidFill>
          </w14:textFill>
        </w:rPr>
        <w:t>qu</w:t>
      </w:r>
      <w:r>
        <w:rPr>
          <w:rFonts w:hint="default" w:ascii="Times New Roman" w:hAnsi="Times New Roman" w:cs="Times New Roman"/>
          <w:color w:val="000000" w:themeColor="text1"/>
          <w:sz w:val="26"/>
          <w:szCs w:val="26"/>
          <w14:textFill>
            <w14:solidFill>
              <w14:schemeClr w14:val="tx1"/>
            </w14:solidFill>
          </w14:textFill>
        </w:rPr>
        <w:t>ay về hướng đó để di chuyển. Muốn chạy chuyển hướng có kết quả khi có người phòng thủ thì phải dấu được ý định trước khi làm động tác, tốc độ trước khi di chuyển chậm, sau đó chuyển hướng phải nhanh.</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i/>
          <w:iCs/>
          <w:color w:val="000000" w:themeColor="text1"/>
          <w:sz w:val="26"/>
          <w:szCs w:val="26"/>
          <w14:textFill>
            <w14:solidFill>
              <w14:schemeClr w14:val="tx1"/>
            </w14:solidFill>
          </w14:textFill>
        </w:rPr>
      </w:pPr>
      <w:r>
        <w:rPr>
          <w:rFonts w:hint="default" w:ascii="Times New Roman" w:hAnsi="Times New Roman" w:cs="Times New Roman"/>
          <w:i/>
          <w:iCs/>
          <w:color w:val="000000" w:themeColor="text1"/>
          <w:sz w:val="26"/>
          <w:szCs w:val="26"/>
          <w:lang w:val="en-US"/>
          <w14:textFill>
            <w14:solidFill>
              <w14:schemeClr w14:val="tx1"/>
            </w14:solidFill>
          </w14:textFill>
        </w:rPr>
        <w:t>c</w:t>
      </w:r>
      <w:r>
        <w:rPr>
          <w:rFonts w:hint="default" w:ascii="Times New Roman" w:hAnsi="Times New Roman" w:cs="Times New Roman"/>
          <w:i/>
          <w:iCs/>
          <w:color w:val="000000" w:themeColor="text1"/>
          <w:sz w:val="26"/>
          <w:szCs w:val="26"/>
          <w14:textFill>
            <w14:solidFill>
              <w14:schemeClr w14:val="tx1"/>
            </w14:solidFill>
          </w14:textFill>
        </w:rPr>
        <w:t>. Nhảy</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Trong bóng rổ, nhảy được sử dụng như những động tác độc lập và là một phần quan trọng của nhiều động tác kỹ thuật khác. Trong thi đấu các động tác tranh bóng, chuy</w:t>
      </w:r>
      <w:r>
        <w:rPr>
          <w:rFonts w:hint="default" w:ascii="Times New Roman" w:hAnsi="Times New Roman" w:cs="Times New Roman"/>
          <w:color w:val="000000" w:themeColor="text1"/>
          <w:sz w:val="26"/>
          <w:szCs w:val="26"/>
          <w:lang w:val="en-US"/>
          <w14:textFill>
            <w14:solidFill>
              <w14:schemeClr w14:val="tx1"/>
            </w14:solidFill>
          </w14:textFill>
        </w:rPr>
        <w:t>ề</w:t>
      </w:r>
      <w:r>
        <w:rPr>
          <w:rFonts w:hint="default" w:ascii="Times New Roman" w:hAnsi="Times New Roman" w:cs="Times New Roman"/>
          <w:color w:val="000000" w:themeColor="text1"/>
          <w:sz w:val="26"/>
          <w:szCs w:val="26"/>
          <w:lang w:val="vi-VN"/>
          <w14:textFill>
            <w14:solidFill>
              <w14:schemeClr w14:val="tx1"/>
            </w14:solidFill>
          </w14:textFill>
        </w:rPr>
        <w:t>n bắt bóng, ném rổ và cướp bóng dưới rổ... đều yêu cầu v</w:t>
      </w:r>
      <w:r>
        <w:rPr>
          <w:rFonts w:hint="default" w:ascii="Times New Roman" w:hAnsi="Times New Roman" w:cs="Times New Roman"/>
          <w:color w:val="000000" w:themeColor="text1"/>
          <w:sz w:val="26"/>
          <w:szCs w:val="26"/>
          <w:lang w:val="en-US"/>
          <w14:textFill>
            <w14:solidFill>
              <w14:schemeClr w14:val="tx1"/>
            </w14:solidFill>
          </w14:textFill>
        </w:rPr>
        <w:t>ậ</w:t>
      </w:r>
      <w:r>
        <w:rPr>
          <w:rFonts w:hint="default" w:ascii="Times New Roman" w:hAnsi="Times New Roman" w:cs="Times New Roman"/>
          <w:color w:val="000000" w:themeColor="text1"/>
          <w:sz w:val="26"/>
          <w:szCs w:val="26"/>
          <w:lang w:val="vi-VN"/>
          <w14:textFill>
            <w14:solidFill>
              <w14:schemeClr w14:val="tx1"/>
            </w14:solidFill>
          </w14:textFill>
        </w:rPr>
        <w:t>n động viên cần có kỹ thuật bật nh</w:t>
      </w:r>
      <w:r>
        <w:rPr>
          <w:rFonts w:hint="default" w:ascii="Times New Roman" w:hAnsi="Times New Roman" w:cs="Times New Roman"/>
          <w:color w:val="000000" w:themeColor="text1"/>
          <w:sz w:val="26"/>
          <w:szCs w:val="26"/>
          <w:lang w:val="en-US"/>
          <w14:textFill>
            <w14:solidFill>
              <w14:schemeClr w14:val="tx1"/>
            </w14:solidFill>
          </w14:textFill>
        </w:rPr>
        <w:t>ả</w:t>
      </w:r>
      <w:r>
        <w:rPr>
          <w:rFonts w:hint="default" w:ascii="Times New Roman" w:hAnsi="Times New Roman" w:cs="Times New Roman"/>
          <w:color w:val="000000" w:themeColor="text1"/>
          <w:sz w:val="26"/>
          <w:szCs w:val="26"/>
          <w:lang w:val="vi-VN"/>
          <w14:textFill>
            <w14:solidFill>
              <w14:schemeClr w14:val="tx1"/>
            </w14:solidFill>
          </w14:textFill>
        </w:rPr>
        <w:t>y tốt. Có hai cách thực hiện kỹ thuật nhảy:</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 Nhảy bằng hai chân:</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Động tác này thường được thực hiện khi đứng tại chỗ và được dùng nhiều trong nhảy tranh bóng, ném rổ và cướp bóng dưới rổ.</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Trước khi nhảy, hai gối khuỵu, hạ thấp trọng tâm sau đó dùng sức mạnh đạp hai chân từ gót chuyển l</w:t>
      </w:r>
      <w:r>
        <w:rPr>
          <w:rFonts w:hint="default" w:ascii="Times New Roman" w:hAnsi="Times New Roman" w:cs="Times New Roman"/>
          <w:color w:val="000000" w:themeColor="text1"/>
          <w:sz w:val="26"/>
          <w:szCs w:val="26"/>
          <w:lang w:val="en-US"/>
          <w14:textFill>
            <w14:solidFill>
              <w14:schemeClr w14:val="tx1"/>
            </w14:solidFill>
          </w14:textFill>
        </w:rPr>
        <w:t>ê</w:t>
      </w:r>
      <w:r>
        <w:rPr>
          <w:rFonts w:hint="default" w:ascii="Times New Roman" w:hAnsi="Times New Roman" w:cs="Times New Roman"/>
          <w:color w:val="000000" w:themeColor="text1"/>
          <w:sz w:val="26"/>
          <w:szCs w:val="26"/>
          <w:lang w:val="vi-VN"/>
          <w14:textFill>
            <w14:solidFill>
              <w14:schemeClr w14:val="tx1"/>
            </w14:solidFill>
          </w14:textFill>
        </w:rPr>
        <w:t xml:space="preserve">n mũi bàn chân, vươn mạnh thân, đồng thời hai tay vung từ dưới </w:t>
      </w:r>
      <w:r>
        <w:rPr>
          <w:rFonts w:hint="default" w:ascii="Times New Roman" w:hAnsi="Times New Roman" w:cs="Times New Roman"/>
          <w:color w:val="000000" w:themeColor="text1"/>
          <w:sz w:val="26"/>
          <w:szCs w:val="26"/>
          <w:lang w:val="en-US"/>
          <w14:textFill>
            <w14:solidFill>
              <w14:schemeClr w14:val="tx1"/>
            </w14:solidFill>
          </w14:textFill>
        </w:rPr>
        <w:t>đ</w:t>
      </w:r>
      <w:r>
        <w:rPr>
          <w:rFonts w:hint="default" w:ascii="Times New Roman" w:hAnsi="Times New Roman" w:cs="Times New Roman"/>
          <w:color w:val="000000" w:themeColor="text1"/>
          <w:sz w:val="26"/>
          <w:szCs w:val="26"/>
          <w:lang w:val="vi-VN"/>
          <w14:textFill>
            <w14:solidFill>
              <w14:schemeClr w14:val="tx1"/>
            </w14:solidFill>
          </w14:textFill>
        </w:rPr>
        <w:t>ưa ra trước - lên trên để thực hiện tranh bóng.</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en-US"/>
          <w14:textFill>
            <w14:solidFill>
              <w14:schemeClr w14:val="tx1"/>
            </w14:solidFill>
          </w14:textFill>
        </w:rPr>
        <w:t xml:space="preserve">- </w:t>
      </w:r>
      <w:r>
        <w:rPr>
          <w:rFonts w:hint="default" w:ascii="Times New Roman" w:hAnsi="Times New Roman" w:cs="Times New Roman"/>
          <w:color w:val="000000" w:themeColor="text1"/>
          <w:sz w:val="26"/>
          <w:szCs w:val="26"/>
          <w:lang w:val="vi-VN"/>
          <w14:textFill>
            <w14:solidFill>
              <w14:schemeClr w14:val="tx1"/>
            </w14:solidFill>
          </w14:textFill>
        </w:rPr>
        <w:t>Nhảy bằng một chân:</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Thường được thực hiện khi có chạy đà. Để sử dụng tối đa quán tính chạy đà, bước cuối cùng trước khi giậm nhảy cần dài hơn bước trước đó và đặt gót chân chạm đất. Tiếp đó, khuỵu gối để hạ thấp trọng tâm và khi bật lên thì đạp mạnh chân từ gót lên mũi, đồng thời hai tay vung từ thấp lên cao, chân lăng đánh mạnh từ sau ra trước, lên trên để góp phần đẩy cơ thể lên cao. Sau khi bật nhảy lên cao để thực hiện các động tác k</w:t>
      </w:r>
      <w:r>
        <w:rPr>
          <w:rFonts w:hint="default" w:ascii="Times New Roman" w:hAnsi="Times New Roman" w:cs="Times New Roman"/>
          <w:color w:val="000000" w:themeColor="text1"/>
          <w:sz w:val="26"/>
          <w:szCs w:val="26"/>
          <w:lang w:val="en-US"/>
          <w14:textFill>
            <w14:solidFill>
              <w14:schemeClr w14:val="tx1"/>
            </w14:solidFill>
          </w14:textFill>
        </w:rPr>
        <w:t>ỹ</w:t>
      </w:r>
      <w:r>
        <w:rPr>
          <w:rFonts w:hint="default" w:ascii="Times New Roman" w:hAnsi="Times New Roman" w:cs="Times New Roman"/>
          <w:color w:val="000000" w:themeColor="text1"/>
          <w:sz w:val="26"/>
          <w:szCs w:val="26"/>
          <w14:textFill>
            <w14:solidFill>
              <w14:schemeClr w14:val="tx1"/>
            </w14:solidFill>
          </w14:textFill>
        </w:rPr>
        <w:t xml:space="preserve"> thuật vận động viên cần chuẩn bị để có thể tiếp đất nhẹ nhàng bằng việc gấp chân để giảm chấn động.</w:t>
      </w:r>
    </w:p>
    <w:p>
      <w:pPr>
        <w:keepNext w:val="0"/>
        <w:keepLines w:val="0"/>
        <w:pageBreakBefore w:val="0"/>
        <w:kinsoku/>
        <w:wordWrap/>
        <w:overflowPunct/>
        <w:topLinePunct w:val="0"/>
        <w:bidi w:val="0"/>
        <w:snapToGrid/>
        <w:spacing w:before="120" w:after="120" w:line="288" w:lineRule="auto"/>
        <w:ind w:left="0" w:leftChars="0" w:firstLine="283" w:firstLineChars="0"/>
        <w:rPr>
          <w:rFonts w:hint="default" w:ascii="Times New Roman" w:hAnsi="Times New Roman" w:cs="Times New Roman"/>
          <w:i/>
          <w:iCs/>
          <w:color w:val="000000" w:themeColor="text1"/>
          <w:sz w:val="26"/>
          <w:szCs w:val="26"/>
          <w14:textFill>
            <w14:solidFill>
              <w14:schemeClr w14:val="tx1"/>
            </w14:solidFill>
          </w14:textFill>
        </w:rPr>
      </w:pPr>
      <w:r>
        <w:rPr>
          <w:rFonts w:hint="default" w:ascii="Times New Roman" w:hAnsi="Times New Roman" w:cs="Times New Roman"/>
          <w:i/>
          <w:iCs/>
          <w:color w:val="000000" w:themeColor="text1"/>
          <w:sz w:val="26"/>
          <w:szCs w:val="26"/>
          <w:lang w:val="en-US"/>
          <w14:textFill>
            <w14:solidFill>
              <w14:schemeClr w14:val="tx1"/>
            </w14:solidFill>
          </w14:textFill>
        </w:rPr>
        <w:t>d</w:t>
      </w:r>
      <w:r>
        <w:rPr>
          <w:rFonts w:hint="default" w:ascii="Times New Roman" w:hAnsi="Times New Roman" w:cs="Times New Roman"/>
          <w:i/>
          <w:iCs/>
          <w:color w:val="000000" w:themeColor="text1"/>
          <w:sz w:val="26"/>
          <w:szCs w:val="26"/>
          <w14:textFill>
            <w14:solidFill>
              <w14:schemeClr w14:val="tx1"/>
            </w14:solidFill>
          </w14:textFill>
        </w:rPr>
        <w:t>. Dừng</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Là loại động tác được thực hiện đột ngột để thoát khỏi người phòng thủ. Người tấn công đang di chuyển đột nhiên dừng lại để thoát khỏi đối phương khi có bóng trong tầm tay, hoặc để nhận bóng của đồng đội chuyền cho, Có hai loại dừng:</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i/>
          <w:iCs/>
          <w:color w:val="000000" w:themeColor="text1"/>
          <w:sz w:val="26"/>
          <w:szCs w:val="26"/>
          <w:lang w:val="vi-VN"/>
          <w14:textFill>
            <w14:solidFill>
              <w14:schemeClr w14:val="tx1"/>
            </w14:solidFill>
          </w14:textFill>
        </w:rPr>
        <w:t>- Dừng bằng hai bước:</w:t>
      </w:r>
      <w:r>
        <w:rPr>
          <w:rFonts w:hint="default" w:ascii="Times New Roman" w:hAnsi="Times New Roman" w:cs="Times New Roman"/>
          <w:color w:val="000000" w:themeColor="text1"/>
          <w:sz w:val="26"/>
          <w:szCs w:val="26"/>
          <w:lang w:val="vi-VN"/>
          <w14:textFill>
            <w14:solidFill>
              <w14:schemeClr w14:val="tx1"/>
            </w14:solidFill>
          </w14:textFill>
        </w:rPr>
        <w:t xml:space="preserve"> Thường được áp dụng khi tốc độ di chuyển nhanh.</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Khi đang chạy, muốn dừng bằng hai bước thì bước thứ nhất đặt gót chân xoay ra phía ngoài so v</w:t>
      </w:r>
      <w:r>
        <w:rPr>
          <w:rFonts w:hint="default" w:ascii="Times New Roman" w:hAnsi="Times New Roman" w:cs="Times New Roman"/>
          <w:color w:val="000000" w:themeColor="text1"/>
          <w:sz w:val="26"/>
          <w:szCs w:val="26"/>
          <w:lang w:val="en-US"/>
          <w14:textFill>
            <w14:solidFill>
              <w14:schemeClr w14:val="tx1"/>
            </w14:solidFill>
          </w14:textFill>
        </w:rPr>
        <w:t>ớ</w:t>
      </w:r>
      <w:r>
        <w:rPr>
          <w:rFonts w:hint="default" w:ascii="Times New Roman" w:hAnsi="Times New Roman" w:cs="Times New Roman"/>
          <w:color w:val="000000" w:themeColor="text1"/>
          <w:sz w:val="26"/>
          <w:szCs w:val="26"/>
          <w:lang w:val="vi-VN"/>
          <w14:textFill>
            <w14:solidFill>
              <w14:schemeClr w14:val="tx1"/>
            </w14:solidFill>
          </w14:textFill>
        </w:rPr>
        <w:t xml:space="preserve">i hướng chạy, trọng tâm hạ thấp. Bước thứ hai miết bàn chân xuống đất </w:t>
      </w:r>
      <w:r>
        <w:rPr>
          <w:rFonts w:hint="default" w:ascii="Times New Roman" w:hAnsi="Times New Roman" w:cs="Times New Roman"/>
          <w:color w:val="000000" w:themeColor="text1"/>
          <w:sz w:val="26"/>
          <w:szCs w:val="26"/>
          <w:lang w:val="en-US"/>
          <w14:textFill>
            <w14:solidFill>
              <w14:schemeClr w14:val="tx1"/>
            </w14:solidFill>
          </w14:textFill>
        </w:rPr>
        <w:t>đ</w:t>
      </w:r>
      <w:r>
        <w:rPr>
          <w:rFonts w:hint="default" w:ascii="Times New Roman" w:hAnsi="Times New Roman" w:cs="Times New Roman"/>
          <w:color w:val="000000" w:themeColor="text1"/>
          <w:sz w:val="26"/>
          <w:szCs w:val="26"/>
          <w:lang w:val="vi-VN"/>
          <w14:textFill>
            <w14:solidFill>
              <w14:schemeClr w14:val="tx1"/>
            </w14:solidFill>
          </w14:textFill>
        </w:rPr>
        <w:t>ể giảm tốc độ, người xoay chếch theo mũi bàn chân của bước thứ nhất.</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i/>
          <w:iCs/>
          <w:color w:val="000000" w:themeColor="text1"/>
          <w:sz w:val="26"/>
          <w:szCs w:val="26"/>
          <w:lang w:val="vi-VN"/>
          <w14:textFill>
            <w14:solidFill>
              <w14:schemeClr w14:val="tx1"/>
            </w14:solidFill>
          </w14:textFill>
        </w:rPr>
        <w:t>- Nhảy dừng:</w:t>
      </w:r>
      <w:r>
        <w:rPr>
          <w:rFonts w:hint="default" w:ascii="Times New Roman" w:hAnsi="Times New Roman" w:cs="Times New Roman"/>
          <w:color w:val="000000" w:themeColor="text1"/>
          <w:sz w:val="26"/>
          <w:szCs w:val="26"/>
          <w:lang w:val="vi-VN"/>
          <w14:textFill>
            <w14:solidFill>
              <w14:schemeClr w14:val="tx1"/>
            </w14:solidFill>
          </w14:textFill>
        </w:rPr>
        <w:t xml:space="preserve"> Thường áp dụng khi tốc độ di chuyển vừa phải.</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Khi đang chạy, muốn dừng lại thì dùng một chân đạp đất để nhảy lên không, thân trên hơi ngả sau. Khi rơi xuống hai chân cùng một lúc hoặc lần lượt chạm đất. Khi chạm đất người hơi ngả về phía sau, hai chân khuỵu dùng mép bàn chân miết xuống đất.</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i/>
          <w:iCs/>
          <w:color w:val="000000" w:themeColor="text1"/>
          <w:sz w:val="26"/>
          <w:szCs w:val="26"/>
          <w:lang w:val="vi-VN"/>
          <w14:textFill>
            <w14:solidFill>
              <w14:schemeClr w14:val="tx1"/>
            </w14:solidFill>
          </w14:textFill>
        </w:rPr>
      </w:pPr>
      <w:r>
        <w:rPr>
          <w:rFonts w:hint="default" w:ascii="Times New Roman" w:hAnsi="Times New Roman" w:cs="Times New Roman"/>
          <w:i/>
          <w:iCs/>
          <w:color w:val="000000" w:themeColor="text1"/>
          <w:sz w:val="26"/>
          <w:szCs w:val="26"/>
          <w:lang w:val="en-US"/>
          <w14:textFill>
            <w14:solidFill>
              <w14:schemeClr w14:val="tx1"/>
            </w14:solidFill>
          </w14:textFill>
        </w:rPr>
        <w:t>e</w:t>
      </w:r>
      <w:r>
        <w:rPr>
          <w:rFonts w:hint="default" w:ascii="Times New Roman" w:hAnsi="Times New Roman" w:cs="Times New Roman"/>
          <w:i/>
          <w:iCs/>
          <w:color w:val="000000" w:themeColor="text1"/>
          <w:sz w:val="26"/>
          <w:szCs w:val="26"/>
          <w:lang w:val="vi-VN"/>
          <w14:textFill>
            <w14:solidFill>
              <w14:schemeClr w14:val="tx1"/>
            </w14:solidFill>
          </w14:textFill>
        </w:rPr>
        <w:t>. Quay người</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eastAsia="en-GB" w:bidi="en-GB"/>
          <w14:textFill>
            <w14:solidFill>
              <w14:schemeClr w14:val="tx1"/>
            </w14:solidFill>
          </w14:textFill>
        </w:rPr>
        <w:t xml:space="preserve">Quay </w:t>
      </w:r>
      <w:r>
        <w:rPr>
          <w:rFonts w:hint="default" w:ascii="Times New Roman" w:hAnsi="Times New Roman" w:cs="Times New Roman"/>
          <w:color w:val="000000" w:themeColor="text1"/>
          <w:sz w:val="26"/>
          <w:szCs w:val="26"/>
          <w:lang w:val="vi-VN"/>
          <w14:textFill>
            <w14:solidFill>
              <w14:schemeClr w14:val="tx1"/>
            </w14:solidFill>
          </w14:textFill>
        </w:rPr>
        <w:t>người thường dùng để thoát khỏi người phòng thủ, tránh được hành động phá cướp bóng của đối phương. Có hai cách quay người: quay trước và quay sau.</w:t>
      </w:r>
    </w:p>
    <w:p>
      <w:pPr>
        <w:pStyle w:val="17"/>
        <w:keepNext w:val="0"/>
        <w:keepLines w:val="0"/>
        <w:pageBreakBefore w:val="0"/>
        <w:kinsoku/>
        <w:wordWrap/>
        <w:overflowPunct/>
        <w:topLinePunct w:val="0"/>
        <w:bidi w:val="0"/>
        <w:snapToGrid/>
        <w:spacing w:before="120" w:after="120" w:line="288" w:lineRule="auto"/>
        <w:ind w:left="0" w:leftChars="0" w:firstLine="283" w:firstLineChars="0"/>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 Nếu chân di chuyển quay ra trước mũi chân trụ thì gọi là quay trước.</w:t>
      </w:r>
    </w:p>
    <w:p>
      <w:pPr>
        <w:pStyle w:val="17"/>
        <w:keepNext w:val="0"/>
        <w:keepLines w:val="0"/>
        <w:pageBreakBefore w:val="0"/>
        <w:kinsoku/>
        <w:wordWrap/>
        <w:overflowPunct/>
        <w:topLinePunct w:val="0"/>
        <w:bidi w:val="0"/>
        <w:snapToGrid/>
        <w:spacing w:before="120" w:after="120" w:line="288" w:lineRule="auto"/>
        <w:ind w:left="0" w:leftChars="0" w:firstLine="283" w:firstLineChars="0"/>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 Nếu chân di chuyển quay ra sau gót chân trụ thì gọi là quay sau.</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 xml:space="preserve">Khi quay người, hai gối chùng, trọng tâm thấp, hai chân tách rộng bằng vai, trọng tâm dồn vào chân trụ. Chân trụ tiếp đất </w:t>
      </w:r>
      <w:r>
        <w:rPr>
          <w:rFonts w:hint="default" w:ascii="Times New Roman" w:hAnsi="Times New Roman" w:cs="Times New Roman"/>
          <w:color w:val="000000" w:themeColor="text1"/>
          <w:sz w:val="26"/>
          <w:szCs w:val="26"/>
          <w:lang w:val="en-US"/>
          <w14:textFill>
            <w14:solidFill>
              <w14:schemeClr w14:val="tx1"/>
            </w14:solidFill>
          </w14:textFill>
        </w:rPr>
        <w:t>ở</w:t>
      </w:r>
      <w:r>
        <w:rPr>
          <w:rFonts w:hint="default" w:ascii="Times New Roman" w:hAnsi="Times New Roman" w:cs="Times New Roman"/>
          <w:color w:val="000000" w:themeColor="text1"/>
          <w:sz w:val="26"/>
          <w:szCs w:val="26"/>
          <w:lang w:val="vi-VN"/>
          <w14:textFill>
            <w14:solidFill>
              <w14:schemeClr w14:val="tx1"/>
            </w14:solidFill>
          </w14:textFill>
        </w:rPr>
        <w:t xml:space="preserve"> nửa trước của bàn chân và khi quay thì đạp mạnh kết hợp với động tác xoay thân trên về trước hoặc sau. Trọng tâm khi quay không nhấp nhô.</w:t>
      </w:r>
    </w:p>
    <w:p>
      <w:pPr>
        <w:keepNext w:val="0"/>
        <w:keepLines w:val="0"/>
        <w:pageBreakBefore w:val="0"/>
        <w:kinsoku/>
        <w:wordWrap/>
        <w:overflowPunct/>
        <w:topLinePunct w:val="0"/>
        <w:bidi w:val="0"/>
        <w:snapToGrid/>
        <w:spacing w:before="120" w:after="120" w:line="288" w:lineRule="auto"/>
        <w:ind w:left="0" w:leftChars="0" w:firstLine="283" w:firstLineChars="0"/>
        <w:outlineLvl w:val="2"/>
        <w:rPr>
          <w:rFonts w:hint="default" w:ascii="Times New Roman" w:hAnsi="Times New Roman" w:cs="Times New Roman"/>
          <w:b/>
          <w:i/>
          <w:color w:val="000000" w:themeColor="text1"/>
          <w:sz w:val="26"/>
          <w:szCs w:val="26"/>
          <w14:textFill>
            <w14:solidFill>
              <w14:schemeClr w14:val="tx1"/>
            </w14:solidFill>
          </w14:textFill>
        </w:rPr>
      </w:pPr>
      <w:bookmarkStart w:id="48" w:name="_Toc11417"/>
      <w:r>
        <w:rPr>
          <w:rFonts w:hint="default" w:ascii="Times New Roman" w:hAnsi="Times New Roman" w:cs="Times New Roman"/>
          <w:b/>
          <w:i/>
          <w:color w:val="000000" w:themeColor="text1"/>
          <w:sz w:val="26"/>
          <w:szCs w:val="26"/>
          <w14:textFill>
            <w14:solidFill>
              <w14:schemeClr w14:val="tx1"/>
            </w14:solidFill>
          </w14:textFill>
        </w:rPr>
        <w:t>3.3.2. Kỹ thuật khống chế bóng</w:t>
      </w:r>
      <w:bookmarkEnd w:id="48"/>
    </w:p>
    <w:p>
      <w:pPr>
        <w:keepNext w:val="0"/>
        <w:keepLines w:val="0"/>
        <w:pageBreakBefore w:val="0"/>
        <w:kinsoku/>
        <w:wordWrap/>
        <w:overflowPunct/>
        <w:topLinePunct w:val="0"/>
        <w:bidi w:val="0"/>
        <w:snapToGrid/>
        <w:spacing w:before="120" w:after="120" w:line="288" w:lineRule="auto"/>
        <w:ind w:left="0" w:leftChars="0" w:firstLine="283" w:firstLineChars="0"/>
        <w:rPr>
          <w:rFonts w:hint="default" w:ascii="Times New Roman" w:hAnsi="Times New Roman" w:cs="Times New Roman"/>
          <w:i/>
          <w:iCs/>
          <w:color w:val="000000" w:themeColor="text1"/>
          <w:sz w:val="26"/>
          <w:szCs w:val="26"/>
          <w14:textFill>
            <w14:solidFill>
              <w14:schemeClr w14:val="tx1"/>
            </w14:solidFill>
          </w14:textFill>
        </w:rPr>
      </w:pPr>
      <w:r>
        <w:rPr>
          <w:rFonts w:hint="default" w:ascii="Times New Roman" w:hAnsi="Times New Roman" w:cs="Times New Roman"/>
          <w:i/>
          <w:iCs/>
          <w:color w:val="000000" w:themeColor="text1"/>
          <w:sz w:val="26"/>
          <w:szCs w:val="26"/>
          <w:lang w:val="en-US"/>
          <w14:textFill>
            <w14:solidFill>
              <w14:schemeClr w14:val="tx1"/>
            </w14:solidFill>
          </w14:textFill>
        </w:rPr>
        <w:t xml:space="preserve">a. </w:t>
      </w:r>
      <w:r>
        <w:rPr>
          <w:rFonts w:hint="default" w:ascii="Times New Roman" w:hAnsi="Times New Roman" w:cs="Times New Roman"/>
          <w:i/>
          <w:iCs/>
          <w:color w:val="000000" w:themeColor="text1"/>
          <w:sz w:val="26"/>
          <w:szCs w:val="26"/>
          <w14:textFill>
            <w14:solidFill>
              <w14:schemeClr w14:val="tx1"/>
            </w14:solidFill>
          </w14:textFill>
        </w:rPr>
        <w:t>Kỹ thuật bắt bóng</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i/>
          <w:iCs/>
          <w:color w:val="000000" w:themeColor="text1"/>
          <w:sz w:val="26"/>
          <w:szCs w:val="26"/>
          <w:lang w:val="vi-VN"/>
          <w14:textFill>
            <w14:solidFill>
              <w14:schemeClr w14:val="tx1"/>
            </w14:solidFill>
          </w14:textFill>
        </w:rPr>
        <w:t>- Tầm quan trọng của kỹ thuật bắt bóng</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Bắt bóng là một động tác mà nhờ nó vận động viên có thể kiểm soát bóng một cách chắc chắn và áp dụng những động tác tấn công có bóng tiếp theo.</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Bắt bóng cũng là tư thế ban đầu để tiến hành tiếp theo các động tác chuyền bóng, dẫn bóng, ném rổ. Vì vậy, cấu trúc của động tác bắt bóng phải đảm bảo để có thể thực hiện các động tác tiếp theo một cách hợp lý. Nếu bắt bóng không tốt thì sẽ mất cơ hội tấn công và đối phương b</w:t>
      </w:r>
      <w:r>
        <w:rPr>
          <w:rFonts w:hint="default" w:ascii="Times New Roman" w:hAnsi="Times New Roman" w:cs="Times New Roman"/>
          <w:color w:val="000000" w:themeColor="text1"/>
          <w:sz w:val="26"/>
          <w:szCs w:val="26"/>
          <w:lang w:val="en-US"/>
          <w14:textFill>
            <w14:solidFill>
              <w14:schemeClr w14:val="tx1"/>
            </w14:solidFill>
          </w14:textFill>
        </w:rPr>
        <w:t>ắ</w:t>
      </w:r>
      <w:r>
        <w:rPr>
          <w:rFonts w:hint="default" w:ascii="Times New Roman" w:hAnsi="Times New Roman" w:cs="Times New Roman"/>
          <w:color w:val="000000" w:themeColor="text1"/>
          <w:sz w:val="26"/>
          <w:szCs w:val="26"/>
          <w:lang w:val="vi-VN"/>
          <w14:textFill>
            <w14:solidFill>
              <w14:schemeClr w14:val="tx1"/>
            </w14:solidFill>
          </w14:textFill>
        </w:rPr>
        <w:t>t được bóng thì sẽ bị phản công ngược lại.</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i/>
          <w:iCs/>
          <w:color w:val="000000" w:themeColor="text1"/>
          <w:sz w:val="26"/>
          <w:szCs w:val="26"/>
          <w:lang w:val="vi-VN"/>
          <w14:textFill>
            <w14:solidFill>
              <w14:schemeClr w14:val="tx1"/>
            </w14:solidFill>
          </w14:textFill>
        </w:rPr>
        <w:t>- Phân loại kỹ thuật bắt bóng</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b/>
          <w:bCs/>
          <w:color w:val="000000" w:themeColor="text1"/>
          <w:sz w:val="24"/>
          <w:szCs w:val="24"/>
          <w:lang w:val="en-US"/>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T</w:t>
      </w:r>
      <w:r>
        <w:rPr>
          <w:rFonts w:hint="default" w:ascii="Times New Roman" w:hAnsi="Times New Roman" w:cs="Times New Roman"/>
          <w:color w:val="000000" w:themeColor="text1"/>
          <w:sz w:val="26"/>
          <w:szCs w:val="26"/>
          <w:lang w:val="en-US"/>
          <w14:textFill>
            <w14:solidFill>
              <w14:schemeClr w14:val="tx1"/>
            </w14:solidFill>
          </w14:textFill>
        </w:rPr>
        <w:t>ùy</w:t>
      </w:r>
      <w:r>
        <w:rPr>
          <w:rFonts w:hint="default" w:ascii="Times New Roman" w:hAnsi="Times New Roman" w:cs="Times New Roman"/>
          <w:color w:val="000000" w:themeColor="text1"/>
          <w:sz w:val="26"/>
          <w:szCs w:val="26"/>
          <w:lang w:val="vi-VN"/>
          <w14:textFill>
            <w14:solidFill>
              <w14:schemeClr w14:val="tx1"/>
            </w14:solidFill>
          </w14:textFill>
        </w:rPr>
        <w:t xml:space="preserve"> thuộc vào vị trí của vận động viên, chiều cao và tốc độ bay của bóng mà có thể sử dụng các kỹ thuật bắt bóng khác nhau.</w:t>
      </w:r>
    </w:p>
    <w:p>
      <w:pPr>
        <w:keepNext w:val="0"/>
        <w:keepLines w:val="0"/>
        <w:pageBreakBefore w:val="0"/>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lang w:val="en-US" w:eastAsia="en-US" w:bidi="ar-SA"/>
          <w14:textFill>
            <w14:solidFill>
              <w14:schemeClr w14:val="tx1"/>
            </w14:solidFill>
          </w14:textFill>
        </w:rPr>
        <w:drawing>
          <wp:inline distT="0" distB="0" distL="0" distR="0">
            <wp:extent cx="3759200" cy="2203450"/>
            <wp:effectExtent l="0" t="0" r="12700" b="6350"/>
            <wp:docPr id="11" name="Picutre 11"/>
            <wp:cNvGraphicFramePr/>
            <a:graphic xmlns:a="http://schemas.openxmlformats.org/drawingml/2006/main">
              <a:graphicData uri="http://schemas.openxmlformats.org/drawingml/2006/picture">
                <pic:pic xmlns:pic="http://schemas.openxmlformats.org/drawingml/2006/picture">
                  <pic:nvPicPr>
                    <pic:cNvPr id="11" name="Picutre 11"/>
                    <pic:cNvPicPr/>
                  </pic:nvPicPr>
                  <pic:blipFill>
                    <a:blip r:embed="rId13"/>
                    <a:srcRect b="45131"/>
                    <a:stretch>
                      <a:fillRect/>
                    </a:stretch>
                  </pic:blipFill>
                  <pic:spPr>
                    <a:xfrm>
                      <a:off x="0" y="0"/>
                      <a:ext cx="3759200" cy="2203450"/>
                    </a:xfrm>
                    <a:prstGeom prst="rect">
                      <a:avLst/>
                    </a:prstGeom>
                  </pic:spPr>
                </pic:pic>
              </a:graphicData>
            </a:graphic>
          </wp:inline>
        </w:drawing>
      </w:r>
    </w:p>
    <w:p>
      <w:pPr>
        <w:keepNext w:val="0"/>
        <w:keepLines w:val="0"/>
        <w:pageBreakBefore w:val="0"/>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b/>
          <w:bCs/>
          <w:color w:val="000000" w:themeColor="text1"/>
          <w:sz w:val="24"/>
          <w:szCs w:val="24"/>
          <w:lang w:val="en-US"/>
          <w14:textFill>
            <w14:solidFill>
              <w14:schemeClr w14:val="tx1"/>
            </w14:solidFill>
          </w14:textFill>
        </w:rPr>
      </w:pPr>
      <w:r>
        <w:rPr>
          <w:rFonts w:hint="default" w:ascii="Times New Roman" w:hAnsi="Times New Roman" w:cs="Times New Roman"/>
          <w:b/>
          <w:bCs/>
          <w:color w:val="000000" w:themeColor="text1"/>
          <w:sz w:val="24"/>
          <w:szCs w:val="24"/>
          <w:lang w:val="en-US"/>
          <w14:textFill>
            <w14:solidFill>
              <w14:schemeClr w14:val="tx1"/>
            </w14:solidFill>
          </w14:textFill>
        </w:rPr>
        <w:t>Hình 3.2. Phân loại kỹ thuật bắt bóng</w:t>
      </w:r>
    </w:p>
    <w:p>
      <w:pPr>
        <w:keepNext w:val="0"/>
        <w:keepLines w:val="0"/>
        <w:pageBreakBefore w:val="0"/>
        <w:kinsoku/>
        <w:wordWrap/>
        <w:overflowPunct/>
        <w:topLinePunct w:val="0"/>
        <w:bidi w:val="0"/>
        <w:snapToGrid/>
        <w:spacing w:before="120" w:after="120" w:line="288" w:lineRule="auto"/>
        <w:ind w:left="0" w:leftChars="0" w:firstLine="283" w:firstLineChars="0"/>
        <w:rPr>
          <w:rFonts w:hint="default" w:ascii="Times New Roman" w:hAnsi="Times New Roman" w:cs="Times New Roman"/>
          <w:b/>
          <w:bCs/>
          <w:color w:val="000000" w:themeColor="text1"/>
          <w:sz w:val="26"/>
          <w:szCs w:val="26"/>
          <w14:textFill>
            <w14:solidFill>
              <w14:schemeClr w14:val="tx1"/>
            </w14:solidFill>
          </w14:textFill>
        </w:rPr>
      </w:pPr>
      <w:r>
        <w:rPr>
          <w:rFonts w:hint="default" w:ascii="Times New Roman" w:hAnsi="Times New Roman" w:cs="Times New Roman"/>
          <w:b/>
          <w:bCs/>
          <w:i/>
          <w:iCs/>
          <w:color w:val="000000" w:themeColor="text1"/>
          <w:sz w:val="26"/>
          <w:szCs w:val="26"/>
          <w:highlight w:val="none"/>
          <w:lang w:val="en-US"/>
          <w14:textFill>
            <w14:solidFill>
              <w14:schemeClr w14:val="tx1"/>
            </w14:solidFill>
          </w14:textFill>
        </w:rPr>
        <w:t xml:space="preserve">* </w:t>
      </w:r>
      <w:r>
        <w:rPr>
          <w:rFonts w:hint="default" w:ascii="Times New Roman" w:hAnsi="Times New Roman" w:cs="Times New Roman"/>
          <w:b/>
          <w:bCs/>
          <w:i/>
          <w:iCs/>
          <w:color w:val="000000" w:themeColor="text1"/>
          <w:sz w:val="26"/>
          <w:szCs w:val="26"/>
          <w:highlight w:val="none"/>
          <w14:textFill>
            <w14:solidFill>
              <w14:schemeClr w14:val="tx1"/>
            </w14:solidFill>
          </w14:textFill>
        </w:rPr>
        <w:t>Bắt bóng bằng hai tay</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i/>
          <w:iCs/>
          <w:color w:val="000000" w:themeColor="text1"/>
          <w:sz w:val="26"/>
          <w:szCs w:val="26"/>
          <w:lang w:val="vi-VN"/>
          <w14:textFill>
            <w14:solidFill>
              <w14:schemeClr w14:val="tx1"/>
            </w14:solidFill>
          </w14:textFill>
        </w:rPr>
        <w:t>Đặc đi</w:t>
      </w:r>
      <w:r>
        <w:rPr>
          <w:rFonts w:hint="default" w:ascii="Times New Roman" w:hAnsi="Times New Roman" w:cs="Times New Roman"/>
          <w:i/>
          <w:iCs/>
          <w:color w:val="000000" w:themeColor="text1"/>
          <w:sz w:val="26"/>
          <w:szCs w:val="26"/>
          <w:lang w:val="en-US"/>
          <w14:textFill>
            <w14:solidFill>
              <w14:schemeClr w14:val="tx1"/>
            </w14:solidFill>
          </w14:textFill>
        </w:rPr>
        <w:t>ể</w:t>
      </w:r>
      <w:r>
        <w:rPr>
          <w:rFonts w:hint="default" w:ascii="Times New Roman" w:hAnsi="Times New Roman" w:cs="Times New Roman"/>
          <w:i/>
          <w:iCs/>
          <w:color w:val="000000" w:themeColor="text1"/>
          <w:sz w:val="26"/>
          <w:szCs w:val="26"/>
          <w:lang w:val="vi-VN"/>
          <w14:textFill>
            <w14:solidFill>
              <w14:schemeClr w14:val="tx1"/>
            </w14:solidFill>
          </w14:textFill>
        </w:rPr>
        <w:t>m sử dụng:</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Bắt bóng bằng hai tay là động tác được sử dụng nhi</w:t>
      </w:r>
      <w:r>
        <w:rPr>
          <w:rFonts w:hint="default" w:ascii="Times New Roman" w:hAnsi="Times New Roman" w:cs="Times New Roman"/>
          <w:color w:val="000000" w:themeColor="text1"/>
          <w:sz w:val="26"/>
          <w:szCs w:val="26"/>
          <w:lang w:val="en-US"/>
          <w14:textFill>
            <w14:solidFill>
              <w14:schemeClr w14:val="tx1"/>
            </w14:solidFill>
          </w14:textFill>
        </w:rPr>
        <w:t>ề</w:t>
      </w:r>
      <w:r>
        <w:rPr>
          <w:rFonts w:hint="default" w:ascii="Times New Roman" w:hAnsi="Times New Roman" w:cs="Times New Roman"/>
          <w:color w:val="000000" w:themeColor="text1"/>
          <w:sz w:val="26"/>
          <w:szCs w:val="26"/>
          <w:lang w:val="vi-VN"/>
          <w14:textFill>
            <w14:solidFill>
              <w14:schemeClr w14:val="tx1"/>
            </w14:solidFill>
          </w14:textFill>
        </w:rPr>
        <w:t>u trong thi đấu, có thể bắt bóng từ mọi hướng đến vì nó rất cơ bản, bắt dễ dàng, bảo vệ bóng t</w:t>
      </w:r>
      <w:r>
        <w:rPr>
          <w:rFonts w:hint="default" w:ascii="Times New Roman" w:hAnsi="Times New Roman" w:cs="Times New Roman"/>
          <w:color w:val="000000" w:themeColor="text1"/>
          <w:sz w:val="26"/>
          <w:szCs w:val="26"/>
          <w:lang w:val="en-US"/>
          <w14:textFill>
            <w14:solidFill>
              <w14:schemeClr w14:val="tx1"/>
            </w14:solidFill>
          </w14:textFill>
        </w:rPr>
        <w:t>ố</w:t>
      </w:r>
      <w:r>
        <w:rPr>
          <w:rFonts w:hint="default" w:ascii="Times New Roman" w:hAnsi="Times New Roman" w:cs="Times New Roman"/>
          <w:color w:val="000000" w:themeColor="text1"/>
          <w:sz w:val="26"/>
          <w:szCs w:val="26"/>
          <w:lang w:val="vi-VN"/>
          <w14:textFill>
            <w14:solidFill>
              <w14:schemeClr w14:val="tx1"/>
            </w14:solidFill>
          </w14:textFill>
        </w:rPr>
        <w:t>t, tiện cho làm động tác tiếp theo, song phạm vi bắt bóng hẹp.</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cs="Times New Roman"/>
          <w:i/>
          <w:iCs/>
          <w:color w:val="000000" w:themeColor="text1"/>
          <w:sz w:val="26"/>
          <w:szCs w:val="26"/>
          <w:lang w:val="en-US"/>
          <w14:textFill>
            <w14:solidFill>
              <w14:schemeClr w14:val="tx1"/>
            </w14:solidFill>
          </w14:textFill>
        </w:rPr>
        <w:t xml:space="preserve">Bước 1. </w:t>
      </w:r>
      <w:r>
        <w:rPr>
          <w:rFonts w:hint="default" w:ascii="Times New Roman" w:hAnsi="Times New Roman" w:cs="Times New Roman"/>
          <w:i/>
          <w:iCs/>
          <w:color w:val="000000" w:themeColor="text1"/>
          <w:sz w:val="26"/>
          <w:szCs w:val="26"/>
          <w:lang w:val="vi-VN"/>
          <w14:textFill>
            <w14:solidFill>
              <w14:schemeClr w14:val="tx1"/>
            </w14:solidFill>
          </w14:textFill>
        </w:rPr>
        <w:t>Tư thế chuẩn bị:</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b/>
          <w:bCs/>
          <w:color w:val="000000" w:themeColor="text1"/>
          <w:sz w:val="24"/>
          <w:szCs w:val="24"/>
          <w:lang w:val="en-US"/>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Hai chân đứng song song hoặc chân trước, chân sau tách rộng bằng vai gối khuỵu, thân trên quay về hướng bóng đến. Khi bắt bóng tay đưa thẳng về hướng bóng đến, các ngón tay mở thả lỏng tự nhiên, hình thành giống như chiếc ph</w:t>
      </w:r>
      <w:r>
        <w:rPr>
          <w:rFonts w:hint="default" w:ascii="Times New Roman" w:hAnsi="Times New Roman" w:cs="Times New Roman"/>
          <w:color w:val="000000" w:themeColor="text1"/>
          <w:sz w:val="26"/>
          <w:szCs w:val="26"/>
          <w:lang w:val="en-US"/>
          <w14:textFill>
            <w14:solidFill>
              <w14:schemeClr w14:val="tx1"/>
            </w14:solidFill>
          </w14:textFill>
        </w:rPr>
        <w:t>ễ</w:t>
      </w:r>
      <w:r>
        <w:rPr>
          <w:rFonts w:hint="default" w:ascii="Times New Roman" w:hAnsi="Times New Roman" w:cs="Times New Roman"/>
          <w:color w:val="000000" w:themeColor="text1"/>
          <w:sz w:val="26"/>
          <w:szCs w:val="26"/>
          <w:lang w:val="vi-VN"/>
          <w14:textFill>
            <w14:solidFill>
              <w14:schemeClr w14:val="tx1"/>
            </w14:solidFill>
          </w14:textFill>
        </w:rPr>
        <w:t>u, khoảng cách giữa hai bàn tay nhỏ hơn đường kính của bóng, hai ngón tay cái tạo thành hình chữ A</w:t>
      </w:r>
      <w:r>
        <w:rPr>
          <w:rFonts w:hint="default" w:ascii="Times New Roman" w:hAnsi="Times New Roman" w:cs="Times New Roman"/>
          <w:color w:val="000000" w:themeColor="text1"/>
          <w:sz w:val="26"/>
          <w:szCs w:val="26"/>
          <w:lang w:val="en-US"/>
          <w14:textFill>
            <w14:solidFill>
              <w14:schemeClr w14:val="tx1"/>
            </w14:solidFill>
          </w14:textFill>
        </w:rPr>
        <w:t>.</w:t>
      </w:r>
    </w:p>
    <w:p>
      <w:pPr>
        <w:keepNext w:val="0"/>
        <w:keepLines w:val="0"/>
        <w:pageBreakBefore w:val="0"/>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color w:val="000000" w:themeColor="text1"/>
          <w:sz w:val="26"/>
          <w:szCs w:val="26"/>
          <w:lang w:val="en-US"/>
          <w14:textFill>
            <w14:solidFill>
              <w14:schemeClr w14:val="tx1"/>
            </w14:solidFill>
          </w14:textFill>
        </w:rPr>
      </w:pPr>
      <w:r>
        <w:rPr>
          <w:rFonts w:hint="default" w:ascii="Times New Roman" w:hAnsi="Times New Roman" w:cs="Times New Roman"/>
          <w:color w:val="000000" w:themeColor="text1"/>
          <w:sz w:val="26"/>
          <w:szCs w:val="26"/>
          <w:lang w:val="en-US"/>
          <w14:textFill>
            <w14:solidFill>
              <w14:schemeClr w14:val="tx1"/>
            </w14:solidFill>
          </w14:textFill>
        </w:rPr>
        <w:drawing>
          <wp:inline distT="0" distB="0" distL="114300" distR="114300">
            <wp:extent cx="4288790" cy="2383155"/>
            <wp:effectExtent l="0" t="0" r="16510" b="17145"/>
            <wp:docPr id="32" name="Picture 32" desc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s"/>
                    <pic:cNvPicPr>
                      <a:picLocks noChangeAspect="1"/>
                    </pic:cNvPicPr>
                  </pic:nvPicPr>
                  <pic:blipFill>
                    <a:blip r:embed="rId14"/>
                    <a:srcRect l="23139" b="26094"/>
                    <a:stretch>
                      <a:fillRect/>
                    </a:stretch>
                  </pic:blipFill>
                  <pic:spPr>
                    <a:xfrm>
                      <a:off x="0" y="0"/>
                      <a:ext cx="4288790" cy="2383155"/>
                    </a:xfrm>
                    <a:prstGeom prst="rect">
                      <a:avLst/>
                    </a:prstGeom>
                  </pic:spPr>
                </pic:pic>
              </a:graphicData>
            </a:graphic>
          </wp:inline>
        </w:drawing>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b/>
          <w:bCs/>
          <w:color w:val="000000" w:themeColor="text1"/>
          <w:sz w:val="24"/>
          <w:szCs w:val="24"/>
          <w:lang w:val="en-US"/>
          <w14:textFill>
            <w14:solidFill>
              <w14:schemeClr w14:val="tx1"/>
            </w14:solidFill>
          </w14:textFill>
        </w:rPr>
      </w:pPr>
      <w:r>
        <w:rPr>
          <w:rFonts w:hint="default" w:ascii="Times New Roman" w:hAnsi="Times New Roman" w:cs="Times New Roman"/>
          <w:b/>
          <w:bCs/>
          <w:color w:val="000000" w:themeColor="text1"/>
          <w:sz w:val="24"/>
          <w:szCs w:val="24"/>
          <w:lang w:val="en-US"/>
          <w14:textFill>
            <w14:solidFill>
              <w14:schemeClr w14:val="tx1"/>
            </w14:solidFill>
          </w14:textFill>
        </w:rPr>
        <w:t>Hình 3.3. Hình tay bắt bóng</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cs="Times New Roman"/>
          <w:i/>
          <w:iCs/>
          <w:color w:val="000000" w:themeColor="text1"/>
          <w:sz w:val="26"/>
          <w:szCs w:val="26"/>
          <w:lang w:val="en-US"/>
          <w14:textFill>
            <w14:solidFill>
              <w14:schemeClr w14:val="tx1"/>
            </w14:solidFill>
          </w14:textFill>
        </w:rPr>
      </w:pPr>
      <w:r>
        <w:rPr>
          <w:rFonts w:hint="default" w:cs="Times New Roman"/>
          <w:i/>
          <w:iCs/>
          <w:color w:val="000000" w:themeColor="text1"/>
          <w:sz w:val="26"/>
          <w:szCs w:val="26"/>
          <w:lang w:val="en-US"/>
          <w14:textFill>
            <w14:solidFill>
              <w14:schemeClr w14:val="tx1"/>
            </w14:solidFill>
          </w14:textFill>
        </w:rPr>
        <w:t>Bước 2. Bắt bóng:</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 xml:space="preserve">Bộ phận tiếp xúc bóng đầu tiên là các ngón tay, sau đó nhanh chóng hoãn xung đưa bóng nằm gọn vào hai lòng bàn tay, đồng thời khép cổ tay gần vào nhau </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cs="Times New Roman"/>
          <w:i/>
          <w:iCs/>
          <w:color w:val="000000" w:themeColor="text1"/>
          <w:sz w:val="26"/>
          <w:szCs w:val="26"/>
          <w:lang w:val="en-US"/>
          <w14:textFill>
            <w14:solidFill>
              <w14:schemeClr w14:val="tx1"/>
            </w14:solidFill>
          </w14:textFill>
        </w:rPr>
      </w:pPr>
      <w:r>
        <w:rPr>
          <w:rFonts w:hint="default" w:cs="Times New Roman"/>
          <w:i/>
          <w:iCs/>
          <w:color w:val="000000" w:themeColor="text1"/>
          <w:sz w:val="26"/>
          <w:szCs w:val="26"/>
          <w:lang w:val="en-US"/>
          <w14:textFill>
            <w14:solidFill>
              <w14:schemeClr w14:val="tx1"/>
            </w14:solidFill>
          </w14:textFill>
        </w:rPr>
        <w:t>Bước 3. Kết thúc:</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cs="Times New Roman"/>
          <w:color w:val="000000" w:themeColor="text1"/>
          <w:sz w:val="26"/>
          <w:szCs w:val="26"/>
          <w:lang w:val="en-US"/>
          <w14:textFill>
            <w14:solidFill>
              <w14:schemeClr w14:val="tx1"/>
            </w14:solidFill>
          </w14:textFill>
        </w:rPr>
        <w:t>H</w:t>
      </w:r>
      <w:r>
        <w:rPr>
          <w:rFonts w:hint="default" w:ascii="Times New Roman" w:hAnsi="Times New Roman" w:cs="Times New Roman"/>
          <w:color w:val="000000" w:themeColor="text1"/>
          <w:sz w:val="26"/>
          <w:szCs w:val="26"/>
          <w:lang w:val="vi-VN"/>
          <w14:textFill>
            <w14:solidFill>
              <w14:schemeClr w14:val="tx1"/>
            </w14:solidFill>
          </w14:textFill>
        </w:rPr>
        <w:t>ai tay hơi gập lại ở kh</w:t>
      </w:r>
      <w:r>
        <w:rPr>
          <w:rFonts w:hint="default" w:ascii="Times New Roman" w:hAnsi="Times New Roman" w:cs="Times New Roman"/>
          <w:color w:val="000000" w:themeColor="text1"/>
          <w:sz w:val="26"/>
          <w:szCs w:val="26"/>
          <w:lang w:val="en-US"/>
          <w14:textFill>
            <w14:solidFill>
              <w14:schemeClr w14:val="tx1"/>
            </w14:solidFill>
          </w14:textFill>
        </w:rPr>
        <w:t>ớ</w:t>
      </w:r>
      <w:r>
        <w:rPr>
          <w:rFonts w:hint="default" w:ascii="Times New Roman" w:hAnsi="Times New Roman" w:cs="Times New Roman"/>
          <w:color w:val="000000" w:themeColor="text1"/>
          <w:sz w:val="26"/>
          <w:szCs w:val="26"/>
          <w:lang w:val="vi-VN"/>
          <w14:textFill>
            <w14:solidFill>
              <w14:schemeClr w14:val="tx1"/>
            </w14:solidFill>
          </w14:textFill>
        </w:rPr>
        <w:t>p khuỷu kéo về ngực để bảo vệ bóng và chuẩn bị làm động tác tiếp theo.</w:t>
      </w:r>
    </w:p>
    <w:p>
      <w:pPr>
        <w:keepNext w:val="0"/>
        <w:keepLines w:val="0"/>
        <w:pageBreakBefore w:val="0"/>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color w:val="000000" w:themeColor="text1"/>
          <w:sz w:val="26"/>
          <w:szCs w:val="26"/>
          <w:lang w:val="en-US"/>
          <w14:textFill>
            <w14:solidFill>
              <w14:schemeClr w14:val="tx1"/>
            </w14:solidFill>
          </w14:textFill>
        </w:rPr>
      </w:pPr>
      <w:r>
        <w:rPr>
          <w:rFonts w:hint="default" w:ascii="Times New Roman" w:hAnsi="Times New Roman" w:cs="Times New Roman"/>
          <w:color w:val="000000" w:themeColor="text1"/>
          <w:sz w:val="26"/>
          <w:szCs w:val="26"/>
          <w:lang w:val="en-US"/>
          <w14:textFill>
            <w14:solidFill>
              <w14:schemeClr w14:val="tx1"/>
            </w14:solidFill>
          </w14:textFill>
        </w:rPr>
        <w:drawing>
          <wp:inline distT="0" distB="0" distL="114300" distR="114300">
            <wp:extent cx="5608320" cy="1841500"/>
            <wp:effectExtent l="0" t="0" r="0" b="0"/>
            <wp:docPr id="7" name="Picture 7" desc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k"/>
                    <pic:cNvPicPr>
                      <a:picLocks noChangeAspect="1"/>
                    </pic:cNvPicPr>
                  </pic:nvPicPr>
                  <pic:blipFill>
                    <a:blip r:embed="rId15"/>
                    <a:srcRect b="23523"/>
                    <a:stretch>
                      <a:fillRect/>
                    </a:stretch>
                  </pic:blipFill>
                  <pic:spPr>
                    <a:xfrm>
                      <a:off x="0" y="0"/>
                      <a:ext cx="5608320" cy="1841500"/>
                    </a:xfrm>
                    <a:prstGeom prst="rect">
                      <a:avLst/>
                    </a:prstGeom>
                  </pic:spPr>
                </pic:pic>
              </a:graphicData>
            </a:graphic>
          </wp:inline>
        </w:drawing>
      </w:r>
    </w:p>
    <w:p>
      <w:pPr>
        <w:pStyle w:val="23"/>
        <w:keepNext w:val="0"/>
        <w:keepLines w:val="0"/>
        <w:pageBreakBefore w:val="0"/>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b/>
          <w:bCs/>
          <w:color w:val="000000" w:themeColor="text1"/>
          <w:sz w:val="24"/>
          <w:szCs w:val="24"/>
          <w14:textFill>
            <w14:solidFill>
              <w14:schemeClr w14:val="tx1"/>
            </w14:solidFill>
          </w14:textFill>
        </w:rPr>
      </w:pPr>
      <w:r>
        <w:rPr>
          <w:rFonts w:hint="default" w:ascii="Times New Roman" w:hAnsi="Times New Roman" w:cs="Times New Roman"/>
          <w:b/>
          <w:bCs/>
          <w:color w:val="000000" w:themeColor="text1"/>
          <w:sz w:val="24"/>
          <w:szCs w:val="24"/>
          <w:lang w:val="en-US"/>
          <w14:textFill>
            <w14:solidFill>
              <w14:schemeClr w14:val="tx1"/>
            </w14:solidFill>
          </w14:textFill>
        </w:rPr>
        <w:t xml:space="preserve">Hình 3.4. </w:t>
      </w:r>
      <w:r>
        <w:rPr>
          <w:rFonts w:hint="default" w:ascii="Times New Roman" w:hAnsi="Times New Roman" w:cs="Times New Roman"/>
          <w:b/>
          <w:bCs/>
          <w:color w:val="000000" w:themeColor="text1"/>
          <w:sz w:val="24"/>
          <w:szCs w:val="24"/>
          <w14:textFill>
            <w14:solidFill>
              <w14:schemeClr w14:val="tx1"/>
            </w14:solidFill>
          </w14:textFill>
        </w:rPr>
        <w:t>Bắt bóng bằng 2 tay</w:t>
      </w:r>
    </w:p>
    <w:p>
      <w:pPr>
        <w:keepNext w:val="0"/>
        <w:keepLines w:val="0"/>
        <w:pageBreakBefore w:val="0"/>
        <w:kinsoku/>
        <w:wordWrap/>
        <w:overflowPunct/>
        <w:topLinePunct w:val="0"/>
        <w:bidi w:val="0"/>
        <w:snapToGrid/>
        <w:spacing w:before="120" w:after="120" w:line="288" w:lineRule="auto"/>
        <w:ind w:left="0" w:leftChars="0" w:firstLine="283" w:firstLineChars="0"/>
        <w:rPr>
          <w:rFonts w:hint="default" w:ascii="Times New Roman" w:hAnsi="Times New Roman" w:cs="Times New Roman"/>
          <w:b/>
          <w:bCs/>
          <w:color w:val="000000" w:themeColor="text1"/>
          <w:sz w:val="26"/>
          <w:szCs w:val="26"/>
          <w14:textFill>
            <w14:solidFill>
              <w14:schemeClr w14:val="tx1"/>
            </w14:solidFill>
          </w14:textFill>
        </w:rPr>
      </w:pPr>
      <w:r>
        <w:rPr>
          <w:rFonts w:hint="default" w:ascii="Times New Roman" w:hAnsi="Times New Roman" w:cs="Times New Roman"/>
          <w:b/>
          <w:bCs/>
          <w:i/>
          <w:iCs/>
          <w:color w:val="000000" w:themeColor="text1"/>
          <w:sz w:val="26"/>
          <w:szCs w:val="26"/>
          <w:highlight w:val="none"/>
          <w:lang w:val="en-US"/>
          <w14:textFill>
            <w14:solidFill>
              <w14:schemeClr w14:val="tx1"/>
            </w14:solidFill>
          </w14:textFill>
        </w:rPr>
        <w:t>*</w:t>
      </w:r>
      <w:r>
        <w:rPr>
          <w:rFonts w:hint="default" w:ascii="Times New Roman" w:hAnsi="Times New Roman" w:cs="Times New Roman"/>
          <w:b/>
          <w:bCs/>
          <w:i/>
          <w:iCs/>
          <w:color w:val="000000" w:themeColor="text1"/>
          <w:sz w:val="26"/>
          <w:szCs w:val="26"/>
          <w:highlight w:val="none"/>
          <w14:textFill>
            <w14:solidFill>
              <w14:schemeClr w14:val="tx1"/>
            </w14:solidFill>
          </w14:textFill>
        </w:rPr>
        <w:t xml:space="preserve"> Bắt bóng bằng một tay</w:t>
      </w:r>
    </w:p>
    <w:p>
      <w:pPr>
        <w:pStyle w:val="17"/>
        <w:keepNext w:val="0"/>
        <w:keepLines w:val="0"/>
        <w:pageBreakBefore w:val="0"/>
        <w:kinsoku/>
        <w:wordWrap/>
        <w:overflowPunct/>
        <w:topLinePunct w:val="0"/>
        <w:bidi w:val="0"/>
        <w:snapToGrid/>
        <w:spacing w:before="120" w:after="120" w:line="288" w:lineRule="auto"/>
        <w:ind w:left="0" w:leftChars="0" w:firstLine="283" w:firstLineChars="0"/>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i/>
          <w:iCs/>
          <w:color w:val="000000" w:themeColor="text1"/>
          <w:sz w:val="26"/>
          <w:szCs w:val="26"/>
          <w:lang w:val="vi-VN"/>
          <w14:textFill>
            <w14:solidFill>
              <w14:schemeClr w14:val="tx1"/>
            </w14:solidFill>
          </w14:textFill>
        </w:rPr>
        <w:t>Đặc điểm sử dụng:</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Động tác này được sử dụng nhiều trong thi đấu, để bắt những quả bóng xa thân người mà hai tay không bắt được. Phạm vi khống chế của động tác này rộng hơn so với bắt bóng bằng hai tay, song khó và không chắc.</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cs="Times New Roman"/>
          <w:i/>
          <w:iCs/>
          <w:color w:val="000000" w:themeColor="text1"/>
          <w:sz w:val="26"/>
          <w:szCs w:val="26"/>
          <w:lang w:val="en-US"/>
          <w14:textFill>
            <w14:solidFill>
              <w14:schemeClr w14:val="tx1"/>
            </w14:solidFill>
          </w14:textFill>
        </w:rPr>
        <w:t xml:space="preserve">Bước 1. </w:t>
      </w:r>
      <w:r>
        <w:rPr>
          <w:rFonts w:hint="default" w:ascii="Times New Roman" w:hAnsi="Times New Roman" w:cs="Times New Roman"/>
          <w:i/>
          <w:iCs/>
          <w:color w:val="000000" w:themeColor="text1"/>
          <w:sz w:val="26"/>
          <w:szCs w:val="26"/>
          <w:lang w:val="vi-VN"/>
          <w14:textFill>
            <w14:solidFill>
              <w14:schemeClr w14:val="tx1"/>
            </w14:solidFill>
          </w14:textFill>
        </w:rPr>
        <w:t>Tư thế chuẩn bị:</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Đứng chân trước chân sau, khoảng cách giữa hai chân rộng bằng vai, gối khuỵu, thân trên quay về hướng bóng đến.</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cs="Times New Roman"/>
          <w:i/>
          <w:iCs/>
          <w:color w:val="000000" w:themeColor="text1"/>
          <w:sz w:val="26"/>
          <w:szCs w:val="26"/>
          <w:lang w:val="en-US"/>
          <w14:textFill>
            <w14:solidFill>
              <w14:schemeClr w14:val="tx1"/>
            </w14:solidFill>
          </w14:textFill>
        </w:rPr>
      </w:pPr>
      <w:r>
        <w:rPr>
          <w:rFonts w:hint="default" w:cs="Times New Roman"/>
          <w:i/>
          <w:iCs/>
          <w:color w:val="000000" w:themeColor="text1"/>
          <w:sz w:val="26"/>
          <w:szCs w:val="26"/>
          <w:lang w:val="en-US"/>
          <w14:textFill>
            <w14:solidFill>
              <w14:schemeClr w14:val="tx1"/>
            </w14:solidFill>
          </w14:textFill>
        </w:rPr>
        <w:t>Bước 2. Bắt bóng:</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Khi thực hiện động tác, cần tích cực đưa tay ra đón bóng. Bàn tay và các ngón tay thả lỏng, hướng về phía bóng tới. Khi bóng vừa chạm các ngón tay thì đưa tay xuống thấp dùng lực hoãn xung của cổ tay và các ngón tay giữ bóng lại, (dường như tiếp tục chuyển động theo hướng bay của bóng) đồng thời quay người một chút v</w:t>
      </w:r>
      <w:r>
        <w:rPr>
          <w:rFonts w:hint="default" w:ascii="Times New Roman" w:hAnsi="Times New Roman" w:cs="Times New Roman"/>
          <w:color w:val="000000" w:themeColor="text1"/>
          <w:sz w:val="26"/>
          <w:szCs w:val="26"/>
          <w:lang w:val="en-US"/>
          <w14:textFill>
            <w14:solidFill>
              <w14:schemeClr w14:val="tx1"/>
            </w14:solidFill>
          </w14:textFill>
        </w:rPr>
        <w:t>ề</w:t>
      </w:r>
      <w:r>
        <w:rPr>
          <w:rFonts w:hint="default" w:ascii="Times New Roman" w:hAnsi="Times New Roman" w:cs="Times New Roman"/>
          <w:color w:val="000000" w:themeColor="text1"/>
          <w:sz w:val="26"/>
          <w:szCs w:val="26"/>
          <w:lang w:val="vi-VN"/>
          <w14:textFill>
            <w14:solidFill>
              <w14:schemeClr w14:val="tx1"/>
            </w14:solidFill>
          </w14:textFill>
        </w:rPr>
        <w:t xml:space="preserve"> phía tay bắt bóng để hỗ trợ cho động tác này.</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i/>
          <w:iCs/>
          <w:color w:val="000000" w:themeColor="text1"/>
          <w:sz w:val="26"/>
          <w:szCs w:val="26"/>
          <w:lang w:val="en-US"/>
          <w14:textFill>
            <w14:solidFill>
              <w14:schemeClr w14:val="tx1"/>
            </w14:solidFill>
          </w14:textFill>
        </w:rPr>
      </w:pPr>
      <w:r>
        <w:rPr>
          <w:rFonts w:hint="default" w:cs="Times New Roman"/>
          <w:i/>
          <w:iCs/>
          <w:color w:val="000000" w:themeColor="text1"/>
          <w:sz w:val="26"/>
          <w:szCs w:val="26"/>
          <w:lang w:val="en-US"/>
          <w14:textFill>
            <w14:solidFill>
              <w14:schemeClr w14:val="tx1"/>
            </w14:solidFill>
          </w14:textFill>
        </w:rPr>
        <w:t xml:space="preserve">Bước 3. </w:t>
      </w:r>
      <w:r>
        <w:rPr>
          <w:rFonts w:hint="default" w:ascii="Times New Roman" w:hAnsi="Times New Roman" w:cs="Times New Roman"/>
          <w:i/>
          <w:iCs/>
          <w:color w:val="000000" w:themeColor="text1"/>
          <w:sz w:val="26"/>
          <w:szCs w:val="26"/>
          <w:lang w:val="vi-VN"/>
          <w14:textFill>
            <w14:solidFill>
              <w14:schemeClr w14:val="tx1"/>
            </w14:solidFill>
          </w14:textFill>
        </w:rPr>
        <w:t>Kết thúc</w:t>
      </w:r>
      <w:r>
        <w:rPr>
          <w:rFonts w:hint="default" w:cs="Times New Roman"/>
          <w:i/>
          <w:iCs/>
          <w:color w:val="000000" w:themeColor="text1"/>
          <w:sz w:val="26"/>
          <w:szCs w:val="26"/>
          <w:lang w:val="en-US"/>
          <w14:textFill>
            <w14:solidFill>
              <w14:schemeClr w14:val="tx1"/>
            </w14:solidFill>
          </w14:textFill>
        </w:rPr>
        <w:t>:</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cs="Times New Roman"/>
          <w:color w:val="000000" w:themeColor="text1"/>
          <w:sz w:val="26"/>
          <w:szCs w:val="26"/>
          <w:lang w:val="en-US"/>
          <w14:textFill>
            <w14:solidFill>
              <w14:schemeClr w14:val="tx1"/>
            </w14:solidFill>
          </w14:textFill>
        </w:rPr>
        <w:t>G</w:t>
      </w:r>
      <w:r>
        <w:rPr>
          <w:rFonts w:hint="default" w:ascii="Times New Roman" w:hAnsi="Times New Roman" w:cs="Times New Roman"/>
          <w:color w:val="000000" w:themeColor="text1"/>
          <w:sz w:val="26"/>
          <w:szCs w:val="26"/>
          <w:lang w:val="vi-VN"/>
          <w14:textFill>
            <w14:solidFill>
              <w14:schemeClr w14:val="tx1"/>
            </w14:solidFill>
          </w14:textFill>
        </w:rPr>
        <w:t>iữ bóng bằng một tay, sau đó giữ chặt bóng bằng hai tay để sẵn sàng thực hiện động tác tiếp theo.</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en-US"/>
          <w14:textFill>
            <w14:solidFill>
              <w14:schemeClr w14:val="tx1"/>
            </w14:solidFill>
          </w14:textFill>
        </w:rPr>
      </w:pPr>
      <w:r>
        <w:rPr>
          <w:rFonts w:hint="default" w:ascii="Times New Roman" w:hAnsi="Times New Roman" w:cs="Times New Roman"/>
          <w:color w:val="000000" w:themeColor="text1"/>
          <w:sz w:val="26"/>
          <w:szCs w:val="26"/>
          <w:lang w:val="en-US"/>
          <w14:textFill>
            <w14:solidFill>
              <w14:schemeClr w14:val="tx1"/>
            </w14:solidFill>
          </w14:textFill>
        </w:rPr>
        <w:drawing>
          <wp:inline distT="0" distB="0" distL="114300" distR="114300">
            <wp:extent cx="5088890" cy="2160270"/>
            <wp:effectExtent l="0" t="0" r="16510" b="11430"/>
            <wp:docPr id="8" name="Picture 8" descr="hinh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hinh2-68"/>
                    <pic:cNvPicPr>
                      <a:picLocks noChangeAspect="1"/>
                    </pic:cNvPicPr>
                  </pic:nvPicPr>
                  <pic:blipFill>
                    <a:blip r:embed="rId16"/>
                    <a:stretch>
                      <a:fillRect/>
                    </a:stretch>
                  </pic:blipFill>
                  <pic:spPr>
                    <a:xfrm>
                      <a:off x="0" y="0"/>
                      <a:ext cx="5088890" cy="2160270"/>
                    </a:xfrm>
                    <a:prstGeom prst="rect">
                      <a:avLst/>
                    </a:prstGeom>
                  </pic:spPr>
                </pic:pic>
              </a:graphicData>
            </a:graphic>
          </wp:inline>
        </w:drawing>
      </w:r>
    </w:p>
    <w:p>
      <w:pPr>
        <w:keepNext w:val="0"/>
        <w:keepLines w:val="0"/>
        <w:pageBreakBefore w:val="0"/>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b/>
          <w:bCs/>
          <w:color w:val="000000" w:themeColor="text1"/>
          <w:sz w:val="24"/>
          <w:szCs w:val="24"/>
          <w:lang w:val="en-US"/>
          <w14:textFill>
            <w14:solidFill>
              <w14:schemeClr w14:val="tx1"/>
            </w14:solidFill>
          </w14:textFill>
        </w:rPr>
        <w:t xml:space="preserve">Hình 3.5. </w:t>
      </w:r>
      <w:r>
        <w:rPr>
          <w:rFonts w:hint="default" w:ascii="Times New Roman" w:hAnsi="Times New Roman" w:cs="Times New Roman"/>
          <w:b/>
          <w:bCs/>
          <w:color w:val="000000" w:themeColor="text1"/>
          <w:sz w:val="24"/>
          <w:szCs w:val="24"/>
          <w14:textFill>
            <w14:solidFill>
              <w14:schemeClr w14:val="tx1"/>
            </w14:solidFill>
          </w14:textFill>
        </w:rPr>
        <w:t>Bắt bóng bằng 1 tay</w:t>
      </w:r>
      <w:r>
        <w:rPr>
          <w:rFonts w:hint="default" w:ascii="Times New Roman" w:hAnsi="Times New Roman" w:cs="Times New Roman"/>
          <w:color w:val="000000" w:themeColor="text1"/>
          <w:sz w:val="26"/>
          <w:szCs w:val="26"/>
          <w14:textFill>
            <w14:solidFill>
              <w14:schemeClr w14:val="tx1"/>
            </w14:solidFill>
          </w14:textFill>
        </w:rPr>
        <w:t xml:space="preserve"> </w:t>
      </w:r>
    </w:p>
    <w:p>
      <w:pPr>
        <w:keepNext w:val="0"/>
        <w:keepLines w:val="0"/>
        <w:pageBreakBefore w:val="0"/>
        <w:kinsoku/>
        <w:wordWrap/>
        <w:overflowPunct/>
        <w:topLinePunct w:val="0"/>
        <w:bidi w:val="0"/>
        <w:snapToGrid/>
        <w:spacing w:before="120" w:after="120" w:line="288" w:lineRule="auto"/>
        <w:ind w:left="0" w:leftChars="0" w:firstLine="283" w:firstLineChars="0"/>
        <w:rPr>
          <w:rFonts w:hint="default" w:ascii="Times New Roman" w:hAnsi="Times New Roman" w:cs="Times New Roman"/>
          <w:i/>
          <w:iCs/>
          <w:color w:val="000000" w:themeColor="text1"/>
          <w:sz w:val="26"/>
          <w:szCs w:val="26"/>
          <w14:textFill>
            <w14:solidFill>
              <w14:schemeClr w14:val="tx1"/>
            </w14:solidFill>
          </w14:textFill>
        </w:rPr>
      </w:pPr>
      <w:r>
        <w:rPr>
          <w:rFonts w:hint="default" w:ascii="Times New Roman" w:hAnsi="Times New Roman" w:cs="Times New Roman"/>
          <w:i/>
          <w:iCs/>
          <w:color w:val="000000" w:themeColor="text1"/>
          <w:sz w:val="26"/>
          <w:szCs w:val="26"/>
          <w:lang w:val="en-US"/>
          <w14:textFill>
            <w14:solidFill>
              <w14:schemeClr w14:val="tx1"/>
            </w14:solidFill>
          </w14:textFill>
        </w:rPr>
        <w:t>b</w:t>
      </w:r>
      <w:r>
        <w:rPr>
          <w:rFonts w:hint="default" w:ascii="Times New Roman" w:hAnsi="Times New Roman" w:cs="Times New Roman"/>
          <w:i/>
          <w:iCs/>
          <w:color w:val="000000" w:themeColor="text1"/>
          <w:sz w:val="26"/>
          <w:szCs w:val="26"/>
          <w14:textFill>
            <w14:solidFill>
              <w14:schemeClr w14:val="tx1"/>
            </w14:solidFill>
          </w14:textFill>
        </w:rPr>
        <w:t>. Kỹ thuật chuyền bóng</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Chuyển bóng là một kỹ thuật động tác nhờ đó mà các cầu thủ có thể chuyền bóng cho nhau để tấn công đối phương.</w:t>
      </w:r>
    </w:p>
    <w:p>
      <w:pPr>
        <w:pStyle w:val="17"/>
        <w:keepNext w:val="0"/>
        <w:keepLines w:val="0"/>
        <w:pageBreakBefore w:val="0"/>
        <w:tabs>
          <w:tab w:val="left" w:pos="705"/>
        </w:tabs>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i/>
          <w:iCs/>
          <w:color w:val="000000" w:themeColor="text1"/>
          <w:sz w:val="26"/>
          <w:szCs w:val="26"/>
          <w14:textFill>
            <w14:solidFill>
              <w14:schemeClr w14:val="tx1"/>
            </w14:solidFill>
          </w14:textFill>
        </w:rPr>
        <w:t>- Tầm quan trọng của chuyển bóng:</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Trong thi đấu bóng rổ, chuyền bóng tốt là cơ sở cho sự phối hợp chính xác giữa các cầu thủ trên sân thi đấu. Nếu kỹ thuật chuy</w:t>
      </w:r>
      <w:r>
        <w:rPr>
          <w:rFonts w:hint="default" w:ascii="Times New Roman" w:hAnsi="Times New Roman" w:cs="Times New Roman"/>
          <w:color w:val="000000" w:themeColor="text1"/>
          <w:sz w:val="26"/>
          <w:szCs w:val="26"/>
          <w:lang w:val="en-US"/>
          <w14:textFill>
            <w14:solidFill>
              <w14:schemeClr w14:val="tx1"/>
            </w14:solidFill>
          </w14:textFill>
        </w:rPr>
        <w:t>ề</w:t>
      </w:r>
      <w:r>
        <w:rPr>
          <w:rFonts w:hint="default" w:ascii="Times New Roman" w:hAnsi="Times New Roman" w:cs="Times New Roman"/>
          <w:color w:val="000000" w:themeColor="text1"/>
          <w:sz w:val="26"/>
          <w:szCs w:val="26"/>
          <w14:textFill>
            <w14:solidFill>
              <w14:schemeClr w14:val="tx1"/>
            </w14:solidFill>
          </w14:textFill>
        </w:rPr>
        <w:t>n bắt bóng không tốt thì không có điều kiện ném rổ được. Trong trường hợp tấn công trận địa nếu chuyền bóng không chính xác dễ bị đối phương bắt bóng hoặc đồng đội nhận được bóng trong điều kiện khó khăn thì hiệu quả tấn công không tốt, khả năng giành thắng lợi sẽ không cao.</w:t>
      </w:r>
    </w:p>
    <w:p>
      <w:pPr>
        <w:pStyle w:val="17"/>
        <w:keepNext w:val="0"/>
        <w:keepLines w:val="0"/>
        <w:pageBreakBefore w:val="0"/>
        <w:tabs>
          <w:tab w:val="left" w:pos="712"/>
        </w:tabs>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i/>
          <w:iCs/>
          <w:color w:val="000000" w:themeColor="text1"/>
          <w:sz w:val="26"/>
          <w:szCs w:val="26"/>
          <w14:textFill>
            <w14:solidFill>
              <w14:schemeClr w14:val="tx1"/>
            </w14:solidFill>
          </w14:textFill>
        </w:rPr>
        <w:t>- Phân loại kỹ thuật chuyền bóng</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Trong thi đấu bóng rổ cầu thủ có thể vận dụng các kỹ thuật chuyền bóng khác nhau.</w:t>
      </w:r>
    </w:p>
    <w:p>
      <w:pPr>
        <w:keepNext w:val="0"/>
        <w:keepLines w:val="0"/>
        <w:pageBreakBefore w:val="0"/>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lang w:val="en-US" w:eastAsia="en-US" w:bidi="ar-SA"/>
          <w14:textFill>
            <w14:solidFill>
              <w14:schemeClr w14:val="tx1"/>
            </w14:solidFill>
          </w14:textFill>
        </w:rPr>
        <w:drawing>
          <wp:inline distT="0" distB="0" distL="0" distR="0">
            <wp:extent cx="4280535" cy="2023110"/>
            <wp:effectExtent l="0" t="0" r="5715" b="15240"/>
            <wp:docPr id="15" name="Picutre 15"/>
            <wp:cNvGraphicFramePr/>
            <a:graphic xmlns:a="http://schemas.openxmlformats.org/drawingml/2006/main">
              <a:graphicData uri="http://schemas.openxmlformats.org/drawingml/2006/picture">
                <pic:pic xmlns:pic="http://schemas.openxmlformats.org/drawingml/2006/picture">
                  <pic:nvPicPr>
                    <pic:cNvPr id="15" name="Picutre 15"/>
                    <pic:cNvPicPr/>
                  </pic:nvPicPr>
                  <pic:blipFill>
                    <a:blip r:embed="rId17"/>
                    <a:srcRect b="41490"/>
                    <a:stretch>
                      <a:fillRect/>
                    </a:stretch>
                  </pic:blipFill>
                  <pic:spPr>
                    <a:xfrm>
                      <a:off x="0" y="0"/>
                      <a:ext cx="4280535" cy="2023110"/>
                    </a:xfrm>
                    <a:prstGeom prst="rect">
                      <a:avLst/>
                    </a:prstGeom>
                  </pic:spPr>
                </pic:pic>
              </a:graphicData>
            </a:graphic>
          </wp:inline>
        </w:drawing>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b/>
          <w:bCs/>
          <w:color w:val="000000" w:themeColor="text1"/>
          <w:sz w:val="24"/>
          <w:szCs w:val="24"/>
          <w:lang w:val="en-US"/>
          <w14:textFill>
            <w14:solidFill>
              <w14:schemeClr w14:val="tx1"/>
            </w14:solidFill>
          </w14:textFill>
        </w:rPr>
      </w:pPr>
      <w:r>
        <w:rPr>
          <w:rFonts w:hint="default" w:ascii="Times New Roman" w:hAnsi="Times New Roman" w:cs="Times New Roman"/>
          <w:b/>
          <w:bCs/>
          <w:color w:val="000000" w:themeColor="text1"/>
          <w:sz w:val="24"/>
          <w:szCs w:val="24"/>
          <w:lang w:val="en-US"/>
          <w14:textFill>
            <w14:solidFill>
              <w14:schemeClr w14:val="tx1"/>
            </w14:solidFill>
          </w14:textFill>
        </w:rPr>
        <w:t>Hình 3.6. Phân loại kỹ thuật chuyền bóng</w:t>
      </w:r>
    </w:p>
    <w:p>
      <w:pPr>
        <w:pStyle w:val="17"/>
        <w:keepNext w:val="0"/>
        <w:keepLines w:val="0"/>
        <w:pageBreakBefore w:val="0"/>
        <w:tabs>
          <w:tab w:val="left" w:pos="714"/>
        </w:tabs>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i/>
          <w:iCs/>
          <w:color w:val="000000" w:themeColor="text1"/>
          <w:sz w:val="26"/>
          <w:szCs w:val="26"/>
          <w14:textFill>
            <w14:solidFill>
              <w14:schemeClr w14:val="tx1"/>
            </w14:solidFill>
          </w14:textFill>
        </w:rPr>
        <w:t>- Yêu cầu chung về chuyền bóng.</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Muốn chuyền bóng tốt phải chú ý những điểm sau:</w:t>
      </w:r>
    </w:p>
    <w:p>
      <w:pPr>
        <w:pStyle w:val="17"/>
        <w:keepNext w:val="0"/>
        <w:keepLines w:val="0"/>
        <w:pageBreakBefore w:val="0"/>
        <w:tabs>
          <w:tab w:val="left" w:pos="668"/>
        </w:tabs>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cs="Times New Roman"/>
          <w:color w:val="000000" w:themeColor="text1"/>
          <w:sz w:val="26"/>
          <w:szCs w:val="26"/>
          <w:lang w:val="en-US"/>
          <w14:textFill>
            <w14:solidFill>
              <w14:schemeClr w14:val="tx1"/>
            </w14:solidFill>
          </w14:textFill>
        </w:rPr>
        <w:t xml:space="preserve">+ </w:t>
      </w:r>
      <w:r>
        <w:rPr>
          <w:rFonts w:hint="default" w:ascii="Times New Roman" w:hAnsi="Times New Roman" w:cs="Times New Roman"/>
          <w:color w:val="000000" w:themeColor="text1"/>
          <w:sz w:val="26"/>
          <w:szCs w:val="26"/>
          <w14:textFill>
            <w14:solidFill>
              <w14:schemeClr w14:val="tx1"/>
            </w14:solidFill>
          </w14:textFill>
        </w:rPr>
        <w:t>Sau khi bắt bóng phải làm công tác chuẩn bị chuyền bóng ngay, để tranh thủ thời cơ tấn công.</w:t>
      </w:r>
    </w:p>
    <w:p>
      <w:pPr>
        <w:pStyle w:val="17"/>
        <w:keepNext w:val="0"/>
        <w:keepLines w:val="0"/>
        <w:pageBreakBefore w:val="0"/>
        <w:tabs>
          <w:tab w:val="left" w:pos="675"/>
        </w:tabs>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cs="Times New Roman"/>
          <w:color w:val="000000" w:themeColor="text1"/>
          <w:sz w:val="26"/>
          <w:szCs w:val="26"/>
          <w:lang w:val="en-US"/>
          <w14:textFill>
            <w14:solidFill>
              <w14:schemeClr w14:val="tx1"/>
            </w14:solidFill>
          </w14:textFill>
        </w:rPr>
        <w:t xml:space="preserve">+ </w:t>
      </w:r>
      <w:r>
        <w:rPr>
          <w:rFonts w:hint="default" w:ascii="Times New Roman" w:hAnsi="Times New Roman" w:cs="Times New Roman"/>
          <w:color w:val="000000" w:themeColor="text1"/>
          <w:sz w:val="26"/>
          <w:szCs w:val="26"/>
          <w14:textFill>
            <w14:solidFill>
              <w14:schemeClr w14:val="tx1"/>
            </w14:solidFill>
          </w14:textFill>
        </w:rPr>
        <w:t>Khi chuyền bóng phải dùng sức của cổ tay và các ngón tay là chủ yếu, sức cánh tay và thân người là động tác hỗ trợ.</w:t>
      </w:r>
    </w:p>
    <w:p>
      <w:pPr>
        <w:pStyle w:val="17"/>
        <w:keepNext w:val="0"/>
        <w:keepLines w:val="0"/>
        <w:pageBreakBefore w:val="0"/>
        <w:tabs>
          <w:tab w:val="left" w:pos="675"/>
        </w:tabs>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cs="Times New Roman"/>
          <w:color w:val="000000" w:themeColor="text1"/>
          <w:sz w:val="26"/>
          <w:szCs w:val="26"/>
          <w:lang w:val="en-US"/>
          <w14:textFill>
            <w14:solidFill>
              <w14:schemeClr w14:val="tx1"/>
            </w14:solidFill>
          </w14:textFill>
        </w:rPr>
        <w:t xml:space="preserve">+ </w:t>
      </w:r>
      <w:r>
        <w:rPr>
          <w:rFonts w:hint="default" w:ascii="Times New Roman" w:hAnsi="Times New Roman" w:cs="Times New Roman"/>
          <w:color w:val="000000" w:themeColor="text1"/>
          <w:sz w:val="26"/>
          <w:szCs w:val="26"/>
          <w14:textFill>
            <w14:solidFill>
              <w14:schemeClr w14:val="tx1"/>
            </w14:solidFill>
          </w14:textFill>
        </w:rPr>
        <w:t>Phải t</w:t>
      </w:r>
      <w:r>
        <w:rPr>
          <w:rFonts w:hint="default" w:ascii="Times New Roman" w:hAnsi="Times New Roman" w:cs="Times New Roman"/>
          <w:color w:val="000000" w:themeColor="text1"/>
          <w:sz w:val="26"/>
          <w:szCs w:val="26"/>
          <w:lang w:val="en-US"/>
          <w14:textFill>
            <w14:solidFill>
              <w14:schemeClr w14:val="tx1"/>
            </w14:solidFill>
          </w14:textFill>
        </w:rPr>
        <w:t>ùy</w:t>
      </w:r>
      <w:r>
        <w:rPr>
          <w:rFonts w:hint="default" w:ascii="Times New Roman" w:hAnsi="Times New Roman" w:cs="Times New Roman"/>
          <w:color w:val="000000" w:themeColor="text1"/>
          <w:sz w:val="26"/>
          <w:szCs w:val="26"/>
          <w14:textFill>
            <w14:solidFill>
              <w14:schemeClr w14:val="tx1"/>
            </w14:solidFill>
          </w14:textFill>
        </w:rPr>
        <w:t xml:space="preserve"> vào vị trí của đồng đội ở trên sân mà chuyền xa hay gần, mạnh hay nhẹ để đồng đội bắt được một cách dễ dàng.</w:t>
      </w:r>
    </w:p>
    <w:p>
      <w:pPr>
        <w:keepNext w:val="0"/>
        <w:keepLines w:val="0"/>
        <w:pageBreakBefore w:val="0"/>
        <w:kinsoku/>
        <w:wordWrap/>
        <w:overflowPunct/>
        <w:topLinePunct w:val="0"/>
        <w:bidi w:val="0"/>
        <w:snapToGrid/>
        <w:spacing w:before="120" w:after="120" w:line="288" w:lineRule="auto"/>
        <w:ind w:left="0" w:leftChars="0" w:firstLine="283" w:firstLineChars="0"/>
        <w:rPr>
          <w:rFonts w:hint="default" w:ascii="Times New Roman" w:hAnsi="Times New Roman" w:cs="Times New Roman"/>
          <w:color w:val="000000" w:themeColor="text1"/>
          <w:sz w:val="26"/>
          <w:szCs w:val="26"/>
          <w:lang w:val="en-US"/>
          <w14:textFill>
            <w14:solidFill>
              <w14:schemeClr w14:val="tx1"/>
            </w14:solidFill>
          </w14:textFill>
        </w:rPr>
      </w:pPr>
      <w:r>
        <w:rPr>
          <w:rFonts w:hint="default" w:ascii="Times New Roman" w:hAnsi="Times New Roman" w:cs="Times New Roman"/>
          <w:color w:val="000000" w:themeColor="text1"/>
          <w:sz w:val="26"/>
          <w:szCs w:val="26"/>
          <w:lang w:val="en-US"/>
          <w14:textFill>
            <w14:solidFill>
              <w14:schemeClr w14:val="tx1"/>
            </w14:solidFill>
          </w14:textFill>
        </w:rPr>
        <w:t xml:space="preserve">+ </w:t>
      </w:r>
      <w:r>
        <w:rPr>
          <w:rFonts w:hint="default" w:ascii="Times New Roman" w:hAnsi="Times New Roman" w:cs="Times New Roman"/>
          <w:color w:val="000000" w:themeColor="text1"/>
          <w:sz w:val="26"/>
          <w:szCs w:val="26"/>
          <w14:textFill>
            <w14:solidFill>
              <w14:schemeClr w14:val="tx1"/>
            </w14:solidFill>
          </w14:textFill>
        </w:rPr>
        <w:t>Phải dựa vào tốc độ của đồng đội mà chuyền cho phù hợp.</w:t>
      </w:r>
    </w:p>
    <w:p>
      <w:pPr>
        <w:keepNext w:val="0"/>
        <w:keepLines w:val="0"/>
        <w:pageBreakBefore w:val="0"/>
        <w:kinsoku/>
        <w:wordWrap/>
        <w:overflowPunct/>
        <w:topLinePunct w:val="0"/>
        <w:bidi w:val="0"/>
        <w:snapToGrid/>
        <w:spacing w:before="120" w:after="120" w:line="288" w:lineRule="auto"/>
        <w:ind w:left="0" w:leftChars="0" w:firstLine="283" w:firstLineChars="0"/>
        <w:rPr>
          <w:rFonts w:hint="default" w:ascii="Times New Roman" w:hAnsi="Times New Roman" w:cs="Times New Roman"/>
          <w:b/>
          <w:bCs/>
          <w:color w:val="000000" w:themeColor="text1"/>
          <w:sz w:val="26"/>
          <w:szCs w:val="26"/>
          <w:lang w:val="en-US"/>
          <w14:textFill>
            <w14:solidFill>
              <w14:schemeClr w14:val="tx1"/>
            </w14:solidFill>
          </w14:textFill>
        </w:rPr>
      </w:pPr>
      <w:r>
        <w:rPr>
          <w:rFonts w:hint="default" w:ascii="Times New Roman" w:hAnsi="Times New Roman" w:cs="Times New Roman"/>
          <w:b/>
          <w:bCs/>
          <w:i/>
          <w:iCs/>
          <w:color w:val="000000" w:themeColor="text1"/>
          <w:sz w:val="26"/>
          <w:szCs w:val="26"/>
          <w:lang w:val="en-US"/>
          <w14:textFill>
            <w14:solidFill>
              <w14:schemeClr w14:val="tx1"/>
            </w14:solidFill>
          </w14:textFill>
        </w:rPr>
        <w:t>* Chuyền bóng hai tay trước ngực</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i/>
          <w:iCs/>
          <w:color w:val="000000" w:themeColor="text1"/>
          <w:sz w:val="26"/>
          <w:szCs w:val="26"/>
          <w:lang w:val="en-US"/>
          <w14:textFill>
            <w14:solidFill>
              <w14:schemeClr w14:val="tx1"/>
            </w14:solidFill>
          </w14:textFill>
        </w:rPr>
        <w:t xml:space="preserve">Bước 1. </w:t>
      </w:r>
      <w:r>
        <w:rPr>
          <w:rFonts w:hint="default" w:ascii="Times New Roman" w:hAnsi="Times New Roman" w:cs="Times New Roman"/>
          <w:i/>
          <w:iCs/>
          <w:color w:val="000000" w:themeColor="text1"/>
          <w:sz w:val="26"/>
          <w:szCs w:val="26"/>
          <w14:textFill>
            <w14:solidFill>
              <w14:schemeClr w14:val="tx1"/>
            </w14:solidFill>
          </w14:textFill>
        </w:rPr>
        <w:t>Tư thế chuẩn bị:</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Đứng chân trước chân sau khoảng cách hai chân rộng bằng vai, trọng tâm thấp dồn đều vào hai chân, hai gối hơi khuỵu, mắt quan sát hướng chuyền.</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Hai tay cầm bóng ở hai bên lùi về nửa sau của bóng, các ngón tay x</w:t>
      </w:r>
      <w:r>
        <w:rPr>
          <w:rFonts w:hint="default" w:ascii="Times New Roman" w:hAnsi="Times New Roman" w:cs="Times New Roman"/>
          <w:color w:val="000000" w:themeColor="text1"/>
          <w:sz w:val="26"/>
          <w:szCs w:val="26"/>
          <w:lang w:val="en-US"/>
          <w14:textFill>
            <w14:solidFill>
              <w14:schemeClr w14:val="tx1"/>
            </w14:solidFill>
          </w14:textFill>
        </w:rPr>
        <w:t>òe</w:t>
      </w:r>
      <w:r>
        <w:rPr>
          <w:rFonts w:hint="default" w:ascii="Times New Roman" w:hAnsi="Times New Roman" w:cs="Times New Roman"/>
          <w:color w:val="000000" w:themeColor="text1"/>
          <w:sz w:val="26"/>
          <w:szCs w:val="26"/>
          <w14:textFill>
            <w14:solidFill>
              <w14:schemeClr w14:val="tx1"/>
            </w14:solidFill>
          </w14:textFill>
        </w:rPr>
        <w:t xml:space="preserve"> tự nhiên, bóng tiếp xúc vào phần chai tay và các ngón tay, lòng bàn tay không chạm bóng. Cánh tay thả lỏng tự nhiên, bóng để ở phía trước bụng trên.</w:t>
      </w:r>
    </w:p>
    <w:p>
      <w:pPr>
        <w:keepNext w:val="0"/>
        <w:keepLines w:val="0"/>
        <w:pageBreakBefore w:val="0"/>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color w:val="000000" w:themeColor="text1"/>
          <w:sz w:val="26"/>
          <w:szCs w:val="26"/>
          <w:lang w:val="en-US"/>
          <w14:textFill>
            <w14:solidFill>
              <w14:schemeClr w14:val="tx1"/>
            </w14:solidFill>
          </w14:textFill>
        </w:rPr>
      </w:pPr>
      <w:r>
        <w:rPr>
          <w:rFonts w:hint="default" w:ascii="Times New Roman" w:hAnsi="Times New Roman" w:cs="Times New Roman"/>
          <w:color w:val="000000" w:themeColor="text1"/>
          <w:sz w:val="26"/>
          <w:szCs w:val="26"/>
          <w:lang w:val="en-US"/>
          <w14:textFill>
            <w14:solidFill>
              <w14:schemeClr w14:val="tx1"/>
            </w14:solidFill>
          </w14:textFill>
        </w:rPr>
        <w:drawing>
          <wp:inline distT="0" distB="0" distL="114300" distR="114300">
            <wp:extent cx="5856605" cy="1826260"/>
            <wp:effectExtent l="0" t="0" r="10795" b="2540"/>
            <wp:docPr id="33" name="Picture 33" descr="image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image15"/>
                    <pic:cNvPicPr>
                      <a:picLocks noChangeAspect="1"/>
                    </pic:cNvPicPr>
                  </pic:nvPicPr>
                  <pic:blipFill>
                    <a:blip r:embed="rId18"/>
                    <a:srcRect b="71667"/>
                    <a:stretch>
                      <a:fillRect/>
                    </a:stretch>
                  </pic:blipFill>
                  <pic:spPr>
                    <a:xfrm>
                      <a:off x="0" y="0"/>
                      <a:ext cx="5856605" cy="1826260"/>
                    </a:xfrm>
                    <a:prstGeom prst="rect">
                      <a:avLst/>
                    </a:prstGeom>
                  </pic:spPr>
                </pic:pic>
              </a:graphicData>
            </a:graphic>
          </wp:inline>
        </w:drawing>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b/>
          <w:bCs/>
          <w:i w:val="0"/>
          <w:iCs w:val="0"/>
          <w:color w:val="000000" w:themeColor="text1"/>
          <w:sz w:val="24"/>
          <w:szCs w:val="24"/>
          <w:lang w:val="en-US"/>
          <w14:textFill>
            <w14:solidFill>
              <w14:schemeClr w14:val="tx1"/>
            </w14:solidFill>
          </w14:textFill>
        </w:rPr>
      </w:pPr>
      <w:r>
        <w:rPr>
          <w:rFonts w:hint="default" w:ascii="Times New Roman" w:hAnsi="Times New Roman" w:cs="Times New Roman"/>
          <w:b/>
          <w:bCs/>
          <w:i w:val="0"/>
          <w:iCs w:val="0"/>
          <w:color w:val="000000" w:themeColor="text1"/>
          <w:sz w:val="24"/>
          <w:szCs w:val="24"/>
          <w:lang w:val="en-US"/>
          <w14:textFill>
            <w14:solidFill>
              <w14:schemeClr w14:val="tx1"/>
            </w14:solidFill>
          </w14:textFill>
        </w:rPr>
        <w:t xml:space="preserve">Hình 3.7. </w:t>
      </w:r>
      <w:r>
        <w:rPr>
          <w:rFonts w:hint="default" w:ascii="Times New Roman" w:hAnsi="Times New Roman" w:cs="Times New Roman"/>
          <w:b/>
          <w:bCs/>
          <w:i w:val="0"/>
          <w:iCs w:val="0"/>
          <w:color w:val="000000" w:themeColor="text1"/>
          <w:sz w:val="24"/>
          <w:szCs w:val="24"/>
          <w:lang w:val="vi-VN"/>
          <w14:textFill>
            <w14:solidFill>
              <w14:schemeClr w14:val="tx1"/>
            </w14:solidFill>
          </w14:textFill>
        </w:rPr>
        <w:t>Động t</w:t>
      </w:r>
      <w:r>
        <w:rPr>
          <w:rFonts w:hint="default" w:ascii="Times New Roman" w:hAnsi="Times New Roman" w:cs="Times New Roman"/>
          <w:b/>
          <w:bCs/>
          <w:i w:val="0"/>
          <w:iCs w:val="0"/>
          <w:color w:val="000000" w:themeColor="text1"/>
          <w:sz w:val="24"/>
          <w:szCs w:val="24"/>
          <w:lang w:val="en-US"/>
          <w14:textFill>
            <w14:solidFill>
              <w14:schemeClr w14:val="tx1"/>
            </w14:solidFill>
          </w14:textFill>
        </w:rPr>
        <w:t>á</w:t>
      </w:r>
      <w:r>
        <w:rPr>
          <w:rFonts w:hint="default" w:ascii="Times New Roman" w:hAnsi="Times New Roman" w:cs="Times New Roman"/>
          <w:b/>
          <w:bCs/>
          <w:i w:val="0"/>
          <w:iCs w:val="0"/>
          <w:color w:val="000000" w:themeColor="text1"/>
          <w:sz w:val="24"/>
          <w:szCs w:val="24"/>
          <w:lang w:val="vi-VN"/>
          <w14:textFill>
            <w14:solidFill>
              <w14:schemeClr w14:val="tx1"/>
            </w14:solidFill>
          </w14:textFill>
        </w:rPr>
        <w:t>c cầm bóng 2 tay khi chuy</w:t>
      </w:r>
      <w:r>
        <w:rPr>
          <w:rFonts w:hint="default" w:ascii="Times New Roman" w:hAnsi="Times New Roman" w:cs="Times New Roman"/>
          <w:b/>
          <w:bCs/>
          <w:i w:val="0"/>
          <w:iCs w:val="0"/>
          <w:color w:val="000000" w:themeColor="text1"/>
          <w:sz w:val="24"/>
          <w:szCs w:val="24"/>
          <w:lang w:val="en-US"/>
          <w14:textFill>
            <w14:solidFill>
              <w14:schemeClr w14:val="tx1"/>
            </w14:solidFill>
          </w14:textFill>
        </w:rPr>
        <w:t>ền</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i/>
          <w:iCs/>
          <w:color w:val="000000" w:themeColor="text1"/>
          <w:sz w:val="26"/>
          <w:szCs w:val="26"/>
          <w:lang w:val="en-US"/>
          <w14:textFill>
            <w14:solidFill>
              <w14:schemeClr w14:val="tx1"/>
            </w14:solidFill>
          </w14:textFill>
        </w:rPr>
      </w:pPr>
      <w:r>
        <w:rPr>
          <w:rFonts w:hint="default" w:ascii="Times New Roman" w:hAnsi="Times New Roman" w:cs="Times New Roman"/>
          <w:i/>
          <w:iCs/>
          <w:color w:val="000000" w:themeColor="text1"/>
          <w:sz w:val="26"/>
          <w:szCs w:val="26"/>
          <w:lang w:val="en-US"/>
          <w14:textFill>
            <w14:solidFill>
              <w14:schemeClr w14:val="tx1"/>
            </w14:solidFill>
          </w14:textFill>
        </w:rPr>
        <w:t>Bước 2. Thực hiện chuyền bóng</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eastAsia="Times New Roman" w:cs="Times New Roman"/>
          <w:i w:val="0"/>
          <w:iCs w:val="0"/>
          <w:caps w:val="0"/>
          <w:color w:val="auto"/>
          <w:spacing w:val="0"/>
          <w:sz w:val="26"/>
          <w:szCs w:val="26"/>
          <w:shd w:val="clear" w:fill="FFFFFF"/>
        </w:rPr>
      </w:pPr>
      <w:r>
        <w:rPr>
          <w:rFonts w:hint="default" w:ascii="Times New Roman" w:hAnsi="Times New Roman" w:eastAsia="Times New Roman" w:cs="Times New Roman"/>
          <w:i w:val="0"/>
          <w:iCs w:val="0"/>
          <w:caps w:val="0"/>
          <w:color w:val="auto"/>
          <w:spacing w:val="0"/>
          <w:sz w:val="26"/>
          <w:szCs w:val="26"/>
          <w:shd w:val="clear" w:fill="FFFFFF"/>
        </w:rPr>
        <w:t>Khi chuyền người ngả nhanh về trước, chân sau đạp đất, 2 tay đưa từ dưới lên trên tạo thành một đường vòng cung nhỏ, cổ tay hơi bẻ và duỗi cánh tay về hướng chuyền.</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eastAsia="Times New Roman" w:cs="Times New Roman"/>
          <w:i w:val="0"/>
          <w:iCs w:val="0"/>
          <w:caps w:val="0"/>
          <w:color w:val="auto"/>
          <w:spacing w:val="0"/>
          <w:sz w:val="26"/>
          <w:szCs w:val="26"/>
          <w:shd w:val="clear" w:fill="FFFFFF"/>
        </w:rPr>
      </w:pPr>
      <w:r>
        <w:rPr>
          <w:rFonts w:hint="default" w:ascii="Times New Roman" w:hAnsi="Times New Roman" w:eastAsia="Times New Roman" w:cs="Times New Roman"/>
          <w:i w:val="0"/>
          <w:iCs w:val="0"/>
          <w:caps w:val="0"/>
          <w:color w:val="auto"/>
          <w:spacing w:val="0"/>
          <w:sz w:val="26"/>
          <w:szCs w:val="26"/>
          <w:shd w:val="clear" w:fill="FFFFFF"/>
        </w:rPr>
        <w:t>Khi tay đã gần thẳng hết dùng lực cổ tay, các ngón tay (trỏ, giữa và cái) đẩy bóng.</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auto"/>
          <w:sz w:val="26"/>
          <w:szCs w:val="26"/>
        </w:rPr>
      </w:pPr>
      <w:r>
        <w:rPr>
          <w:rFonts w:hint="default" w:ascii="Times New Roman" w:hAnsi="Times New Roman" w:eastAsia="Times New Roman" w:cs="Times New Roman"/>
          <w:i w:val="0"/>
          <w:iCs w:val="0"/>
          <w:caps w:val="0"/>
          <w:color w:val="auto"/>
          <w:spacing w:val="0"/>
          <w:sz w:val="26"/>
          <w:szCs w:val="26"/>
          <w:shd w:val="clear" w:fill="FFFFFF"/>
        </w:rPr>
        <w:t>Để tạo nên đường bóng đi mạnh, các ngón tay phải miết vào bóng và khi bóng rời tay lòng bàn tay hơi xoay ra ngoài.</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iCs/>
          <w:color w:val="000000" w:themeColor="text1"/>
          <w:sz w:val="26"/>
          <w:szCs w:val="26"/>
          <w:lang w:val="en-US"/>
          <w14:textFill>
            <w14:solidFill>
              <w14:schemeClr w14:val="tx1"/>
            </w14:solidFill>
          </w14:textFill>
        </w:rPr>
      </w:pPr>
      <w:r>
        <w:rPr>
          <w:rFonts w:hint="default" w:ascii="Times New Roman" w:hAnsi="Times New Roman" w:cs="Times New Roman"/>
          <w:iCs/>
          <w:color w:val="000000" w:themeColor="text1"/>
          <w:sz w:val="26"/>
          <w:szCs w:val="26"/>
          <w:lang w:val="en-US"/>
          <w14:textFill>
            <w14:solidFill>
              <w14:schemeClr w14:val="tx1"/>
            </w14:solidFill>
          </w14:textFill>
        </w:rPr>
        <w:drawing>
          <wp:inline distT="0" distB="0" distL="114300" distR="114300">
            <wp:extent cx="4713605" cy="2673985"/>
            <wp:effectExtent l="0" t="0" r="10795" b="12065"/>
            <wp:docPr id="34" name="Picture 34" descr="ky-thuat-bat-bo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ky-thuat-bat-bong"/>
                    <pic:cNvPicPr>
                      <a:picLocks noChangeAspect="1"/>
                    </pic:cNvPicPr>
                  </pic:nvPicPr>
                  <pic:blipFill>
                    <a:blip r:embed="rId19"/>
                    <a:stretch>
                      <a:fillRect/>
                    </a:stretch>
                  </pic:blipFill>
                  <pic:spPr>
                    <a:xfrm>
                      <a:off x="0" y="0"/>
                      <a:ext cx="4713605" cy="2673985"/>
                    </a:xfrm>
                    <a:prstGeom prst="rect">
                      <a:avLst/>
                    </a:prstGeom>
                  </pic:spPr>
                </pic:pic>
              </a:graphicData>
            </a:graphic>
          </wp:inline>
        </w:drawing>
      </w:r>
    </w:p>
    <w:p>
      <w:pPr>
        <w:keepNext w:val="0"/>
        <w:keepLines w:val="0"/>
        <w:pageBreakBefore w:val="0"/>
        <w:kinsoku/>
        <w:wordWrap/>
        <w:overflowPunct/>
        <w:topLinePunct w:val="0"/>
        <w:bidi w:val="0"/>
        <w:snapToGrid/>
        <w:spacing w:before="120" w:after="120" w:line="288" w:lineRule="auto"/>
        <w:ind w:firstLine="283"/>
        <w:jc w:val="center"/>
        <w:rPr>
          <w:rFonts w:hint="default" w:ascii="Times New Roman" w:hAnsi="Times New Roman" w:cs="Times New Roman"/>
          <w:b/>
          <w:bCs/>
          <w:i w:val="0"/>
          <w:iCs w:val="0"/>
          <w:color w:val="000000" w:themeColor="text1"/>
          <w:sz w:val="24"/>
          <w:szCs w:val="24"/>
          <w:lang w:val="vi-VN"/>
          <w14:textFill>
            <w14:solidFill>
              <w14:schemeClr w14:val="tx1"/>
            </w14:solidFill>
          </w14:textFill>
        </w:rPr>
      </w:pPr>
      <w:r>
        <w:rPr>
          <w:rFonts w:hint="default" w:ascii="Times New Roman" w:hAnsi="Times New Roman" w:cs="Times New Roman"/>
          <w:b/>
          <w:bCs/>
          <w:i w:val="0"/>
          <w:iCs w:val="0"/>
          <w:color w:val="000000" w:themeColor="text1"/>
          <w:sz w:val="24"/>
          <w:szCs w:val="24"/>
          <w:lang w:val="vi-VN"/>
          <w14:textFill>
            <w14:solidFill>
              <w14:schemeClr w14:val="tx1"/>
            </w14:solidFill>
          </w14:textFill>
        </w:rPr>
        <w:t xml:space="preserve">Hình </w:t>
      </w:r>
      <w:r>
        <w:rPr>
          <w:rFonts w:hint="default" w:ascii="Times New Roman" w:hAnsi="Times New Roman" w:cs="Times New Roman"/>
          <w:b/>
          <w:bCs/>
          <w:i w:val="0"/>
          <w:iCs w:val="0"/>
          <w:color w:val="000000" w:themeColor="text1"/>
          <w:sz w:val="24"/>
          <w:szCs w:val="24"/>
          <w:lang w:val="en-US"/>
          <w14:textFill>
            <w14:solidFill>
              <w14:schemeClr w14:val="tx1"/>
            </w14:solidFill>
          </w14:textFill>
        </w:rPr>
        <w:t>3.8.</w:t>
      </w:r>
      <w:r>
        <w:rPr>
          <w:rFonts w:hint="default" w:ascii="Times New Roman" w:hAnsi="Times New Roman" w:cs="Times New Roman"/>
          <w:b/>
          <w:bCs/>
          <w:i w:val="0"/>
          <w:iCs w:val="0"/>
          <w:color w:val="000000" w:themeColor="text1"/>
          <w:sz w:val="24"/>
          <w:szCs w:val="24"/>
          <w:lang w:val="vi-VN"/>
          <w14:textFill>
            <w14:solidFill>
              <w14:schemeClr w14:val="tx1"/>
            </w14:solidFill>
          </w14:textFill>
        </w:rPr>
        <w:t xml:space="preserve"> Chuyền bóng bằng 2 tay trước ngực</w:t>
      </w:r>
    </w:p>
    <w:p>
      <w:pPr>
        <w:pStyle w:val="17"/>
        <w:keepNext w:val="0"/>
        <w:keepLines w:val="0"/>
        <w:pageBreakBefore w:val="0"/>
        <w:kinsoku/>
        <w:wordWrap/>
        <w:overflowPunct/>
        <w:topLinePunct w:val="0"/>
        <w:bidi w:val="0"/>
        <w:snapToGrid/>
        <w:spacing w:before="120" w:after="120" w:line="288" w:lineRule="auto"/>
        <w:ind w:left="0" w:leftChars="0" w:firstLine="283" w:firstLineChars="0"/>
        <w:rPr>
          <w:rFonts w:hint="default" w:ascii="Times New Roman" w:hAnsi="Times New Roman" w:cs="Times New Roman"/>
          <w:i/>
          <w:iCs/>
          <w:color w:val="000000" w:themeColor="text1"/>
          <w:sz w:val="26"/>
          <w:szCs w:val="26"/>
          <w:lang w:val="en-US"/>
          <w14:textFill>
            <w14:solidFill>
              <w14:schemeClr w14:val="tx1"/>
            </w14:solidFill>
          </w14:textFill>
        </w:rPr>
      </w:pPr>
      <w:r>
        <w:rPr>
          <w:rFonts w:hint="default" w:ascii="Times New Roman" w:hAnsi="Times New Roman" w:cs="Times New Roman"/>
          <w:i/>
          <w:iCs/>
          <w:color w:val="000000" w:themeColor="text1"/>
          <w:sz w:val="26"/>
          <w:szCs w:val="26"/>
          <w:lang w:val="en-US"/>
          <w14:textFill>
            <w14:solidFill>
              <w14:schemeClr w14:val="tx1"/>
            </w14:solidFill>
          </w14:textFill>
        </w:rPr>
        <w:t>Bước 3. Kết thúc</w:t>
      </w:r>
    </w:p>
    <w:p>
      <w:pPr>
        <w:pStyle w:val="17"/>
        <w:keepNext w:val="0"/>
        <w:keepLines w:val="0"/>
        <w:pageBreakBefore w:val="0"/>
        <w:kinsoku/>
        <w:wordWrap/>
        <w:overflowPunct/>
        <w:topLinePunct w:val="0"/>
        <w:bidi w:val="0"/>
        <w:snapToGrid/>
        <w:spacing w:before="120" w:after="120" w:line="288" w:lineRule="auto"/>
        <w:ind w:left="0" w:leftChars="0" w:firstLine="283" w:firstLineChars="0"/>
        <w:rPr>
          <w:rFonts w:hint="default" w:ascii="Times New Roman" w:hAnsi="Times New Roman" w:cs="Times New Roman"/>
          <w:color w:val="auto"/>
          <w:sz w:val="26"/>
          <w:szCs w:val="26"/>
        </w:rPr>
      </w:pPr>
      <w:r>
        <w:rPr>
          <w:rFonts w:hint="default" w:ascii="Times New Roman" w:hAnsi="Times New Roman" w:eastAsia="Times New Roman" w:cs="Times New Roman"/>
          <w:i w:val="0"/>
          <w:iCs w:val="0"/>
          <w:caps w:val="0"/>
          <w:color w:val="auto"/>
          <w:spacing w:val="0"/>
          <w:sz w:val="26"/>
          <w:szCs w:val="26"/>
          <w:shd w:val="clear" w:fill="FFFFFF"/>
        </w:rPr>
        <w:t>Bóng rời tay cuối cùng ở ngón trỏ và giữa. Sau khi bóng rời khỏi tay, 2 tay duỗi thẳng, trọng tâm dồn về hướng chuyền, kết thúc động tác hai lưng bàn tay hướng vào nhau.</w:t>
      </w:r>
    </w:p>
    <w:p>
      <w:pPr>
        <w:pStyle w:val="17"/>
        <w:keepNext w:val="0"/>
        <w:keepLines w:val="0"/>
        <w:pageBreakBefore w:val="0"/>
        <w:kinsoku/>
        <w:wordWrap/>
        <w:overflowPunct/>
        <w:topLinePunct w:val="0"/>
        <w:bidi w:val="0"/>
        <w:snapToGrid/>
        <w:spacing w:before="120" w:after="120" w:line="288" w:lineRule="auto"/>
        <w:ind w:left="0" w:leftChars="0" w:firstLine="283" w:firstLineChars="0"/>
        <w:rPr>
          <w:rFonts w:hint="default" w:ascii="Times New Roman" w:hAnsi="Times New Roman" w:cs="Times New Roman"/>
          <w:b/>
          <w:bCs/>
          <w:iCs/>
          <w:color w:val="000000" w:themeColor="text1"/>
          <w:sz w:val="26"/>
          <w:szCs w:val="26"/>
          <w:lang w:val="vi-VN"/>
          <w14:textFill>
            <w14:solidFill>
              <w14:schemeClr w14:val="tx1"/>
            </w14:solidFill>
          </w14:textFill>
        </w:rPr>
      </w:pPr>
      <w:r>
        <w:rPr>
          <w:rFonts w:hint="default" w:ascii="Times New Roman" w:hAnsi="Times New Roman" w:cs="Times New Roman"/>
          <w:b/>
          <w:bCs/>
          <w:i/>
          <w:iCs/>
          <w:color w:val="000000" w:themeColor="text1"/>
          <w:sz w:val="26"/>
          <w:szCs w:val="26"/>
          <w:lang w:val="en-US"/>
          <w14:textFill>
            <w14:solidFill>
              <w14:schemeClr w14:val="tx1"/>
            </w14:solidFill>
          </w14:textFill>
        </w:rPr>
        <w:t xml:space="preserve">* </w:t>
      </w:r>
      <w:r>
        <w:rPr>
          <w:rFonts w:hint="default" w:ascii="Times New Roman" w:hAnsi="Times New Roman" w:cs="Times New Roman"/>
          <w:b/>
          <w:bCs/>
          <w:i/>
          <w:color w:val="000000" w:themeColor="text1"/>
          <w:sz w:val="26"/>
          <w:szCs w:val="26"/>
          <w:lang w:val="vi-VN"/>
          <w14:textFill>
            <w14:solidFill>
              <w14:schemeClr w14:val="tx1"/>
            </w14:solidFill>
          </w14:textFill>
        </w:rPr>
        <w:t>Chuyền bóng bằng một tay trên vai</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i/>
          <w:iCs/>
          <w:color w:val="000000" w:themeColor="text1"/>
          <w:sz w:val="26"/>
          <w:szCs w:val="26"/>
          <w:lang w:val="en-US"/>
          <w14:textFill>
            <w14:solidFill>
              <w14:schemeClr w14:val="tx1"/>
            </w14:solidFill>
          </w14:textFill>
        </w:rPr>
        <w:t xml:space="preserve">Bước 1. </w:t>
      </w:r>
      <w:r>
        <w:rPr>
          <w:rFonts w:hint="default" w:ascii="Times New Roman" w:hAnsi="Times New Roman" w:cs="Times New Roman"/>
          <w:i/>
          <w:iCs/>
          <w:color w:val="000000" w:themeColor="text1"/>
          <w:sz w:val="26"/>
          <w:szCs w:val="26"/>
          <w:lang w:val="vi-VN"/>
          <w14:textFill>
            <w14:solidFill>
              <w14:schemeClr w14:val="tx1"/>
            </w14:solidFill>
          </w14:textFill>
        </w:rPr>
        <w:t>Tư thế chuẩn bị:</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Đứng chân trước chân sau, hai chân tách rộng hay hẹp t</w:t>
      </w:r>
      <w:r>
        <w:rPr>
          <w:rFonts w:hint="default" w:ascii="Times New Roman" w:hAnsi="Times New Roman" w:cs="Times New Roman"/>
          <w:color w:val="000000" w:themeColor="text1"/>
          <w:sz w:val="26"/>
          <w:szCs w:val="26"/>
          <w:lang w:val="en-US"/>
          <w14:textFill>
            <w14:solidFill>
              <w14:schemeClr w14:val="tx1"/>
            </w14:solidFill>
          </w14:textFill>
        </w:rPr>
        <w:t>ùy</w:t>
      </w:r>
      <w:r>
        <w:rPr>
          <w:rFonts w:hint="default" w:ascii="Times New Roman" w:hAnsi="Times New Roman" w:cs="Times New Roman"/>
          <w:color w:val="000000" w:themeColor="text1"/>
          <w:sz w:val="26"/>
          <w:szCs w:val="26"/>
          <w:lang w:val="vi-VN"/>
          <w14:textFill>
            <w14:solidFill>
              <w14:schemeClr w14:val="tx1"/>
            </w14:solidFill>
          </w14:textFill>
        </w:rPr>
        <w:t xml:space="preserve"> theo cự ly chuyền xa hay gần, mặt quay hướng chuy</w:t>
      </w:r>
      <w:r>
        <w:rPr>
          <w:rFonts w:hint="default" w:ascii="Times New Roman" w:hAnsi="Times New Roman" w:cs="Times New Roman"/>
          <w:color w:val="000000" w:themeColor="text1"/>
          <w:sz w:val="26"/>
          <w:szCs w:val="26"/>
          <w:lang w:val="en-US"/>
          <w14:textFill>
            <w14:solidFill>
              <w14:schemeClr w14:val="tx1"/>
            </w14:solidFill>
          </w14:textFill>
        </w:rPr>
        <w:t>ề</w:t>
      </w:r>
      <w:r>
        <w:rPr>
          <w:rFonts w:hint="default" w:ascii="Times New Roman" w:hAnsi="Times New Roman" w:cs="Times New Roman"/>
          <w:color w:val="000000" w:themeColor="text1"/>
          <w:sz w:val="26"/>
          <w:szCs w:val="26"/>
          <w:lang w:val="vi-VN"/>
          <w14:textFill>
            <w14:solidFill>
              <w14:schemeClr w14:val="tx1"/>
            </w14:solidFill>
          </w14:textFill>
        </w:rPr>
        <w:t>n trọng tâm dồn đ</w:t>
      </w:r>
      <w:r>
        <w:rPr>
          <w:rFonts w:hint="default" w:ascii="Times New Roman" w:hAnsi="Times New Roman" w:cs="Times New Roman"/>
          <w:color w:val="000000" w:themeColor="text1"/>
          <w:sz w:val="26"/>
          <w:szCs w:val="26"/>
          <w:lang w:val="en-US"/>
          <w14:textFill>
            <w14:solidFill>
              <w14:schemeClr w14:val="tx1"/>
            </w14:solidFill>
          </w14:textFill>
        </w:rPr>
        <w:t>ề</w:t>
      </w:r>
      <w:r>
        <w:rPr>
          <w:rFonts w:hint="default" w:ascii="Times New Roman" w:hAnsi="Times New Roman" w:cs="Times New Roman"/>
          <w:color w:val="000000" w:themeColor="text1"/>
          <w:sz w:val="26"/>
          <w:szCs w:val="26"/>
          <w:lang w:val="vi-VN"/>
          <w14:textFill>
            <w14:solidFill>
              <w14:schemeClr w14:val="tx1"/>
            </w14:solidFill>
          </w14:textFill>
        </w:rPr>
        <w:t>u vào hai chân, hai tay cầm bóng trư</w:t>
      </w:r>
      <w:r>
        <w:rPr>
          <w:rFonts w:hint="default" w:ascii="Times New Roman" w:hAnsi="Times New Roman" w:cs="Times New Roman"/>
          <w:color w:val="000000" w:themeColor="text1"/>
          <w:sz w:val="26"/>
          <w:szCs w:val="26"/>
          <w:lang w:val="en-US"/>
          <w14:textFill>
            <w14:solidFill>
              <w14:schemeClr w14:val="tx1"/>
            </w14:solidFill>
          </w14:textFill>
        </w:rPr>
        <w:t>ớ</w:t>
      </w:r>
      <w:r>
        <w:rPr>
          <w:rFonts w:hint="default" w:ascii="Times New Roman" w:hAnsi="Times New Roman" w:cs="Times New Roman"/>
          <w:color w:val="000000" w:themeColor="text1"/>
          <w:sz w:val="26"/>
          <w:szCs w:val="26"/>
          <w:lang w:val="vi-VN"/>
          <w14:textFill>
            <w14:solidFill>
              <w14:schemeClr w14:val="tx1"/>
            </w14:solidFill>
          </w14:textFill>
        </w:rPr>
        <w:t>c ngực.</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i/>
          <w:iCs/>
          <w:color w:val="000000" w:themeColor="text1"/>
          <w:sz w:val="26"/>
          <w:szCs w:val="26"/>
          <w:lang w:val="en-US"/>
          <w14:textFill>
            <w14:solidFill>
              <w14:schemeClr w14:val="tx1"/>
            </w14:solidFill>
          </w14:textFill>
        </w:rPr>
        <w:t>Bước 2. Thực hiện chuyền bóng</w:t>
      </w:r>
      <w:r>
        <w:rPr>
          <w:rFonts w:hint="default" w:ascii="Times New Roman" w:hAnsi="Times New Roman" w:cs="Times New Roman"/>
          <w:i/>
          <w:iCs/>
          <w:color w:val="000000" w:themeColor="text1"/>
          <w:sz w:val="26"/>
          <w:szCs w:val="26"/>
          <w:lang w:val="vi-VN"/>
          <w14:textFill>
            <w14:solidFill>
              <w14:schemeClr w14:val="tx1"/>
            </w14:solidFill>
          </w14:textFill>
        </w:rPr>
        <w:t>:</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 xml:space="preserve">Hai tay cầm bóng từ trước ngực đưa lên vai, tay không chuyền </w:t>
      </w:r>
      <w:r>
        <w:rPr>
          <w:rFonts w:hint="default" w:cs="Times New Roman"/>
          <w:color w:val="000000" w:themeColor="text1"/>
          <w:sz w:val="26"/>
          <w:szCs w:val="26"/>
          <w:lang w:val="en-US"/>
          <w14:textFill>
            <w14:solidFill>
              <w14:schemeClr w14:val="tx1"/>
            </w14:solidFill>
          </w14:textFill>
        </w:rPr>
        <w:t>đ</w:t>
      </w:r>
      <w:r>
        <w:rPr>
          <w:rFonts w:hint="default" w:ascii="Times New Roman" w:hAnsi="Times New Roman" w:cs="Times New Roman"/>
          <w:color w:val="000000" w:themeColor="text1"/>
          <w:sz w:val="26"/>
          <w:szCs w:val="26"/>
          <w:lang w:val="vi-VN"/>
          <w14:textFill>
            <w14:solidFill>
              <w14:schemeClr w14:val="tx1"/>
            </w14:solidFill>
          </w14:textFill>
        </w:rPr>
        <w:t>ưa lên theo, thân người hơi ngả ra sau rồi nhanh chóng xoay người về hướng chuy</w:t>
      </w:r>
      <w:r>
        <w:rPr>
          <w:rFonts w:hint="default" w:cs="Times New Roman"/>
          <w:color w:val="000000" w:themeColor="text1"/>
          <w:sz w:val="26"/>
          <w:szCs w:val="26"/>
          <w:lang w:val="en-US"/>
          <w14:textFill>
            <w14:solidFill>
              <w14:schemeClr w14:val="tx1"/>
            </w14:solidFill>
          </w14:textFill>
        </w:rPr>
        <w:t>ề</w:t>
      </w:r>
      <w:r>
        <w:rPr>
          <w:rFonts w:hint="default" w:ascii="Times New Roman" w:hAnsi="Times New Roman" w:cs="Times New Roman"/>
          <w:color w:val="000000" w:themeColor="text1"/>
          <w:sz w:val="26"/>
          <w:szCs w:val="26"/>
          <w:lang w:val="vi-VN"/>
          <w14:textFill>
            <w14:solidFill>
              <w14:schemeClr w14:val="tx1"/>
            </w14:solidFill>
          </w14:textFill>
        </w:rPr>
        <w:t>n, khuỷu tay chuy</w:t>
      </w:r>
      <w:r>
        <w:rPr>
          <w:rFonts w:hint="default" w:cs="Times New Roman"/>
          <w:color w:val="000000" w:themeColor="text1"/>
          <w:sz w:val="26"/>
          <w:szCs w:val="26"/>
          <w:lang w:val="en-US"/>
          <w14:textFill>
            <w14:solidFill>
              <w14:schemeClr w14:val="tx1"/>
            </w14:solidFill>
          </w14:textFill>
        </w:rPr>
        <w:t>ề</w:t>
      </w:r>
      <w:r>
        <w:rPr>
          <w:rFonts w:hint="default" w:ascii="Times New Roman" w:hAnsi="Times New Roman" w:cs="Times New Roman"/>
          <w:color w:val="000000" w:themeColor="text1"/>
          <w:sz w:val="26"/>
          <w:szCs w:val="26"/>
          <w:lang w:val="vi-VN"/>
          <w14:textFill>
            <w14:solidFill>
              <w14:schemeClr w14:val="tx1"/>
            </w14:solidFill>
          </w14:textFill>
        </w:rPr>
        <w:t>n bóng đưa từ sau ra trước cẳng tay duỗi và đưa bóng về phía trước. Lực được chuyển từ chân tới thân, qua c</w:t>
      </w:r>
      <w:r>
        <w:rPr>
          <w:rFonts w:hint="default" w:cs="Times New Roman"/>
          <w:color w:val="000000" w:themeColor="text1"/>
          <w:sz w:val="26"/>
          <w:szCs w:val="26"/>
          <w:lang w:val="en-US"/>
          <w14:textFill>
            <w14:solidFill>
              <w14:schemeClr w14:val="tx1"/>
            </w14:solidFill>
          </w14:textFill>
        </w:rPr>
        <w:t>ẳ</w:t>
      </w:r>
      <w:r>
        <w:rPr>
          <w:rFonts w:hint="default" w:ascii="Times New Roman" w:hAnsi="Times New Roman" w:cs="Times New Roman"/>
          <w:color w:val="000000" w:themeColor="text1"/>
          <w:sz w:val="26"/>
          <w:szCs w:val="26"/>
          <w:lang w:val="vi-VN"/>
          <w14:textFill>
            <w14:solidFill>
              <w14:schemeClr w14:val="tx1"/>
            </w14:solidFill>
          </w14:textFill>
        </w:rPr>
        <w:t>ng tay, cổ tay tới các ngón tay chuy</w:t>
      </w:r>
      <w:r>
        <w:rPr>
          <w:rFonts w:hint="default" w:cs="Times New Roman"/>
          <w:color w:val="000000" w:themeColor="text1"/>
          <w:sz w:val="26"/>
          <w:szCs w:val="26"/>
          <w:lang w:val="en-US"/>
          <w14:textFill>
            <w14:solidFill>
              <w14:schemeClr w14:val="tx1"/>
            </w14:solidFill>
          </w14:textFill>
        </w:rPr>
        <w:t>ề</w:t>
      </w:r>
      <w:r>
        <w:rPr>
          <w:rFonts w:hint="default" w:ascii="Times New Roman" w:hAnsi="Times New Roman" w:cs="Times New Roman"/>
          <w:color w:val="000000" w:themeColor="text1"/>
          <w:sz w:val="26"/>
          <w:szCs w:val="26"/>
          <w:lang w:val="vi-VN"/>
          <w14:textFill>
            <w14:solidFill>
              <w14:schemeClr w14:val="tx1"/>
            </w14:solidFill>
          </w14:textFill>
        </w:rPr>
        <w:t xml:space="preserve">n bóng </w:t>
      </w:r>
      <w:r>
        <w:rPr>
          <w:rFonts w:hint="default" w:ascii="Times New Roman" w:hAnsi="Times New Roman" w:cs="Times New Roman"/>
          <w:color w:val="000000" w:themeColor="text1"/>
          <w:sz w:val="26"/>
          <w:szCs w:val="26"/>
          <w:lang w:val="en-US"/>
          <w14:textFill>
            <w14:solidFill>
              <w14:schemeClr w14:val="tx1"/>
            </w14:solidFill>
          </w14:textFill>
        </w:rPr>
        <w:t>đ</w:t>
      </w:r>
      <w:r>
        <w:rPr>
          <w:rFonts w:hint="default" w:ascii="Times New Roman" w:hAnsi="Times New Roman" w:cs="Times New Roman"/>
          <w:color w:val="000000" w:themeColor="text1"/>
          <w:sz w:val="26"/>
          <w:szCs w:val="26"/>
          <w:lang w:val="vi-VN"/>
          <w14:textFill>
            <w14:solidFill>
              <w14:schemeClr w14:val="tx1"/>
            </w14:solidFill>
          </w14:textFill>
        </w:rPr>
        <w:t xml:space="preserve">i. </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i/>
          <w:iCs/>
          <w:color w:val="000000" w:themeColor="text1"/>
          <w:sz w:val="26"/>
          <w:szCs w:val="26"/>
          <w:lang w:val="en-US"/>
          <w14:textFill>
            <w14:solidFill>
              <w14:schemeClr w14:val="tx1"/>
            </w14:solidFill>
          </w14:textFill>
        </w:rPr>
      </w:pPr>
      <w:r>
        <w:rPr>
          <w:rFonts w:hint="default" w:ascii="Times New Roman" w:hAnsi="Times New Roman" w:cs="Times New Roman"/>
          <w:i/>
          <w:iCs/>
          <w:color w:val="000000" w:themeColor="text1"/>
          <w:sz w:val="26"/>
          <w:szCs w:val="26"/>
          <w:lang w:val="en-US"/>
          <w14:textFill>
            <w14:solidFill>
              <w14:schemeClr w14:val="tx1"/>
            </w14:solidFill>
          </w14:textFill>
        </w:rPr>
        <w:t xml:space="preserve">Bước 3. Kết thúc: </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en-US"/>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Bóng ra tay cu</w:t>
      </w:r>
      <w:r>
        <w:rPr>
          <w:rFonts w:hint="default" w:ascii="Times New Roman" w:hAnsi="Times New Roman" w:cs="Times New Roman"/>
          <w:color w:val="000000" w:themeColor="text1"/>
          <w:sz w:val="26"/>
          <w:szCs w:val="26"/>
          <w:lang w:val="en-US"/>
          <w14:textFill>
            <w14:solidFill>
              <w14:schemeClr w14:val="tx1"/>
            </w14:solidFill>
          </w14:textFill>
        </w:rPr>
        <w:t>ối</w:t>
      </w:r>
      <w:r>
        <w:rPr>
          <w:rFonts w:hint="default" w:ascii="Times New Roman" w:hAnsi="Times New Roman" w:cs="Times New Roman"/>
          <w:color w:val="000000" w:themeColor="text1"/>
          <w:sz w:val="26"/>
          <w:szCs w:val="26"/>
          <w:lang w:val="vi-VN"/>
          <w14:textFill>
            <w14:solidFill>
              <w14:schemeClr w14:val="tx1"/>
            </w14:solidFill>
          </w14:textFill>
        </w:rPr>
        <w:t xml:space="preserve"> cùng </w:t>
      </w:r>
      <w:r>
        <w:rPr>
          <w:rFonts w:hint="default" w:ascii="Times New Roman" w:hAnsi="Times New Roman" w:cs="Times New Roman"/>
          <w:color w:val="000000" w:themeColor="text1"/>
          <w:sz w:val="26"/>
          <w:szCs w:val="26"/>
          <w:lang w:val="en-US"/>
          <w14:textFill>
            <w14:solidFill>
              <w14:schemeClr w14:val="tx1"/>
            </w14:solidFill>
          </w14:textFill>
        </w:rPr>
        <w:t>ở</w:t>
      </w:r>
      <w:r>
        <w:rPr>
          <w:rFonts w:hint="default" w:ascii="Times New Roman" w:hAnsi="Times New Roman" w:cs="Times New Roman"/>
          <w:color w:val="000000" w:themeColor="text1"/>
          <w:sz w:val="26"/>
          <w:szCs w:val="26"/>
          <w:lang w:val="vi-VN"/>
          <w14:textFill>
            <w14:solidFill>
              <w14:schemeClr w14:val="tx1"/>
            </w14:solidFill>
          </w14:textFill>
        </w:rPr>
        <w:t xml:space="preserve"> ngón trỏ và giữa lòng bàn tay hướng về nơi chuyền, thân người lao về phía trước.</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en-US"/>
          <w14:textFill>
            <w14:solidFill>
              <w14:schemeClr w14:val="tx1"/>
            </w14:solidFill>
          </w14:textFill>
        </w:rPr>
      </w:pPr>
    </w:p>
    <w:p>
      <w:pPr>
        <w:keepNext w:val="0"/>
        <w:keepLines w:val="0"/>
        <w:pageBreakBefore w:val="0"/>
        <w:kinsoku/>
        <w:wordWrap/>
        <w:overflowPunct/>
        <w:topLinePunct w:val="0"/>
        <w:bidi w:val="0"/>
        <w:snapToGrid/>
        <w:spacing w:before="120" w:after="120" w:line="288" w:lineRule="auto"/>
        <w:ind w:left="0" w:leftChars="0" w:firstLine="0" w:firstLineChars="0"/>
        <w:jc w:val="center"/>
        <w:rPr>
          <w:rFonts w:hint="default" w:ascii="Times New Roman" w:hAnsi="Times New Roman" w:cs="Times New Roman"/>
          <w:color w:val="000000" w:themeColor="text1"/>
          <w:sz w:val="26"/>
          <w:szCs w:val="26"/>
          <w:lang w:val="en-US"/>
          <w14:textFill>
            <w14:solidFill>
              <w14:schemeClr w14:val="tx1"/>
            </w14:solidFill>
          </w14:textFill>
        </w:rPr>
      </w:pPr>
      <w:r>
        <w:rPr>
          <w:rFonts w:hint="default" w:ascii="Times New Roman" w:hAnsi="Times New Roman" w:cs="Times New Roman"/>
          <w:color w:val="000000" w:themeColor="text1"/>
          <w:sz w:val="26"/>
          <w:szCs w:val="26"/>
          <w:lang w:val="en-US"/>
          <w14:textFill>
            <w14:solidFill>
              <w14:schemeClr w14:val="tx1"/>
            </w14:solidFill>
          </w14:textFill>
        </w:rPr>
        <w:drawing>
          <wp:inline distT="0" distB="0" distL="114300" distR="114300">
            <wp:extent cx="5731510" cy="2141855"/>
            <wp:effectExtent l="0" t="0" r="2540" b="10795"/>
            <wp:docPr id="9" name="Picture 9" descr="phan-tich-ki-thuat-tai-cho-chuyen-bong-mot-tay-tren-vai-trong-bong-ro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phan-tich-ki-thuat-tai-cho-chuyen-bong-mot-tay-tren-vai-trong-bong-ro_1"/>
                    <pic:cNvPicPr>
                      <a:picLocks noChangeAspect="1"/>
                    </pic:cNvPicPr>
                  </pic:nvPicPr>
                  <pic:blipFill>
                    <a:blip r:embed="rId20"/>
                    <a:stretch>
                      <a:fillRect/>
                    </a:stretch>
                  </pic:blipFill>
                  <pic:spPr>
                    <a:xfrm>
                      <a:off x="0" y="0"/>
                      <a:ext cx="5731510" cy="2141855"/>
                    </a:xfrm>
                    <a:prstGeom prst="rect">
                      <a:avLst/>
                    </a:prstGeom>
                  </pic:spPr>
                </pic:pic>
              </a:graphicData>
            </a:graphic>
          </wp:inline>
        </w:drawing>
      </w:r>
    </w:p>
    <w:p>
      <w:pPr>
        <w:keepNext w:val="0"/>
        <w:keepLines w:val="0"/>
        <w:pageBreakBefore w:val="0"/>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b w:val="0"/>
          <w:bCs w:val="0"/>
          <w:i/>
          <w:iCs/>
          <w:color w:val="000000" w:themeColor="text1"/>
          <w:sz w:val="26"/>
          <w:szCs w:val="26"/>
          <w:lang w:val="en-US"/>
          <w14:textFill>
            <w14:solidFill>
              <w14:schemeClr w14:val="tx1"/>
            </w14:solidFill>
          </w14:textFill>
        </w:rPr>
      </w:pPr>
      <w:r>
        <w:rPr>
          <w:rFonts w:hint="default" w:ascii="Times New Roman" w:hAnsi="Times New Roman" w:cs="Times New Roman"/>
          <w:b/>
          <w:bCs/>
          <w:iCs/>
          <w:color w:val="000000" w:themeColor="text1"/>
          <w:sz w:val="24"/>
          <w:szCs w:val="24"/>
          <w14:textFill>
            <w14:solidFill>
              <w14:schemeClr w14:val="tx1"/>
            </w14:solidFill>
          </w14:textFill>
        </w:rPr>
        <w:t>Hình</w:t>
      </w:r>
      <w:r>
        <w:rPr>
          <w:rFonts w:hint="default" w:ascii="Times New Roman" w:hAnsi="Times New Roman" w:cs="Times New Roman"/>
          <w:b/>
          <w:bCs/>
          <w:iCs/>
          <w:color w:val="000000" w:themeColor="text1"/>
          <w:sz w:val="24"/>
          <w:szCs w:val="24"/>
          <w:lang w:val="en-US"/>
          <w14:textFill>
            <w14:solidFill>
              <w14:schemeClr w14:val="tx1"/>
            </w14:solidFill>
          </w14:textFill>
        </w:rPr>
        <w:t xml:space="preserve"> 3.9.</w:t>
      </w:r>
      <w:r>
        <w:rPr>
          <w:rFonts w:hint="default" w:ascii="Times New Roman" w:hAnsi="Times New Roman" w:cs="Times New Roman"/>
          <w:b/>
          <w:bCs/>
          <w:iCs/>
          <w:color w:val="000000" w:themeColor="text1"/>
          <w:sz w:val="24"/>
          <w:szCs w:val="24"/>
          <w14:textFill>
            <w14:solidFill>
              <w14:schemeClr w14:val="tx1"/>
            </w14:solidFill>
          </w14:textFill>
        </w:rPr>
        <w:t xml:space="preserve"> Chuyền bóng bằng </w:t>
      </w:r>
      <w:r>
        <w:rPr>
          <w:rFonts w:hint="default" w:ascii="Times New Roman" w:hAnsi="Times New Roman" w:cs="Times New Roman"/>
          <w:b/>
          <w:bCs/>
          <w:iCs/>
          <w:color w:val="000000" w:themeColor="text1"/>
          <w:sz w:val="24"/>
          <w:szCs w:val="24"/>
          <w:lang w:val="en-US"/>
          <w14:textFill>
            <w14:solidFill>
              <w14:schemeClr w14:val="tx1"/>
            </w14:solidFill>
          </w14:textFill>
        </w:rPr>
        <w:t>1</w:t>
      </w:r>
      <w:r>
        <w:rPr>
          <w:rFonts w:hint="default" w:ascii="Times New Roman" w:hAnsi="Times New Roman" w:cs="Times New Roman"/>
          <w:b/>
          <w:bCs/>
          <w:iCs/>
          <w:color w:val="000000" w:themeColor="text1"/>
          <w:sz w:val="24"/>
          <w:szCs w:val="24"/>
          <w14:textFill>
            <w14:solidFill>
              <w14:schemeClr w14:val="tx1"/>
            </w14:solidFill>
          </w14:textFill>
        </w:rPr>
        <w:t xml:space="preserve"> tay </w:t>
      </w:r>
      <w:r>
        <w:rPr>
          <w:rFonts w:hint="default" w:ascii="Times New Roman" w:hAnsi="Times New Roman" w:cs="Times New Roman"/>
          <w:b/>
          <w:bCs/>
          <w:iCs/>
          <w:color w:val="000000" w:themeColor="text1"/>
          <w:sz w:val="24"/>
          <w:szCs w:val="24"/>
          <w:lang w:val="en-US"/>
          <w14:textFill>
            <w14:solidFill>
              <w14:schemeClr w14:val="tx1"/>
            </w14:solidFill>
          </w14:textFill>
        </w:rPr>
        <w:t>trên</w:t>
      </w:r>
      <w:r>
        <w:rPr>
          <w:rFonts w:hint="default" w:ascii="Times New Roman" w:hAnsi="Times New Roman" w:cs="Times New Roman"/>
          <w:b/>
          <w:bCs/>
          <w:iCs/>
          <w:color w:val="000000" w:themeColor="text1"/>
          <w:sz w:val="24"/>
          <w:szCs w:val="24"/>
          <w14:textFill>
            <w14:solidFill>
              <w14:schemeClr w14:val="tx1"/>
            </w14:solidFill>
          </w14:textFill>
        </w:rPr>
        <w:t xml:space="preserve"> vai</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b/>
          <w:bCs/>
          <w:i/>
          <w:color w:val="000000" w:themeColor="text1"/>
          <w:sz w:val="26"/>
          <w:szCs w:val="26"/>
          <w:lang w:val="vi-VN"/>
          <w14:textFill>
            <w14:solidFill>
              <w14:schemeClr w14:val="tx1"/>
            </w14:solidFill>
          </w14:textFill>
        </w:rPr>
      </w:pPr>
      <w:r>
        <w:rPr>
          <w:rFonts w:hint="default" w:ascii="Times New Roman" w:hAnsi="Times New Roman" w:cs="Times New Roman"/>
          <w:b/>
          <w:bCs/>
          <w:i/>
          <w:iCs/>
          <w:color w:val="000000" w:themeColor="text1"/>
          <w:sz w:val="26"/>
          <w:szCs w:val="26"/>
          <w:lang w:val="en-US"/>
          <w14:textFill>
            <w14:solidFill>
              <w14:schemeClr w14:val="tx1"/>
            </w14:solidFill>
          </w14:textFill>
        </w:rPr>
        <w:t xml:space="preserve">* </w:t>
      </w:r>
      <w:r>
        <w:rPr>
          <w:rFonts w:hint="default" w:ascii="Times New Roman" w:hAnsi="Times New Roman" w:cs="Times New Roman"/>
          <w:b/>
          <w:bCs/>
          <w:i/>
          <w:color w:val="000000" w:themeColor="text1"/>
          <w:sz w:val="26"/>
          <w:szCs w:val="26"/>
          <w:lang w:val="vi-VN"/>
          <w14:textFill>
            <w14:solidFill>
              <w14:schemeClr w14:val="tx1"/>
            </w14:solidFill>
          </w14:textFill>
        </w:rPr>
        <w:t>Chuyền bóng một tay dưới thấp</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i/>
          <w:iCs/>
          <w:color w:val="000000" w:themeColor="text1"/>
          <w:sz w:val="26"/>
          <w:szCs w:val="26"/>
          <w:lang w:val="en-US"/>
          <w14:textFill>
            <w14:solidFill>
              <w14:schemeClr w14:val="tx1"/>
            </w14:solidFill>
          </w14:textFill>
        </w:rPr>
        <w:t xml:space="preserve">Bước 1. </w:t>
      </w:r>
      <w:r>
        <w:rPr>
          <w:rFonts w:hint="default" w:ascii="Times New Roman" w:hAnsi="Times New Roman" w:cs="Times New Roman"/>
          <w:i/>
          <w:iCs/>
          <w:color w:val="000000" w:themeColor="text1"/>
          <w:sz w:val="26"/>
          <w:szCs w:val="26"/>
          <w:lang w:val="vi-VN"/>
          <w14:textFill>
            <w14:solidFill>
              <w14:schemeClr w14:val="tx1"/>
            </w14:solidFill>
          </w14:textFill>
        </w:rPr>
        <w:t>Tư thế chuẩn bị:</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Đứng chân trư</w:t>
      </w:r>
      <w:r>
        <w:rPr>
          <w:rFonts w:hint="default" w:ascii="Times New Roman" w:hAnsi="Times New Roman" w:cs="Times New Roman"/>
          <w:color w:val="000000" w:themeColor="text1"/>
          <w:sz w:val="26"/>
          <w:szCs w:val="26"/>
          <w:lang w:val="en-US"/>
          <w14:textFill>
            <w14:solidFill>
              <w14:schemeClr w14:val="tx1"/>
            </w14:solidFill>
          </w14:textFill>
        </w:rPr>
        <w:t>ớ</w:t>
      </w:r>
      <w:r>
        <w:rPr>
          <w:rFonts w:hint="default" w:ascii="Times New Roman" w:hAnsi="Times New Roman" w:cs="Times New Roman"/>
          <w:color w:val="000000" w:themeColor="text1"/>
          <w:sz w:val="26"/>
          <w:szCs w:val="26"/>
          <w:lang w:val="vi-VN"/>
          <w14:textFill>
            <w14:solidFill>
              <w14:schemeClr w14:val="tx1"/>
            </w14:solidFill>
          </w14:textFill>
        </w:rPr>
        <w:t>c, chân sau trọng tâm hạ thấp, 2 gố</w:t>
      </w:r>
      <w:r>
        <w:rPr>
          <w:rFonts w:hint="default" w:ascii="Times New Roman" w:hAnsi="Times New Roman" w:cs="Times New Roman"/>
          <w:color w:val="000000" w:themeColor="text1"/>
          <w:sz w:val="26"/>
          <w:szCs w:val="26"/>
          <w:lang w:val="en-US"/>
          <w14:textFill>
            <w14:solidFill>
              <w14:schemeClr w14:val="tx1"/>
            </w14:solidFill>
          </w14:textFill>
        </w:rPr>
        <w:t>i</w:t>
      </w:r>
      <w:r>
        <w:rPr>
          <w:rFonts w:hint="default" w:ascii="Times New Roman" w:hAnsi="Times New Roman" w:cs="Times New Roman"/>
          <w:color w:val="000000" w:themeColor="text1"/>
          <w:sz w:val="26"/>
          <w:szCs w:val="26"/>
          <w:lang w:val="vi-VN"/>
          <w14:textFill>
            <w14:solidFill>
              <w14:schemeClr w14:val="tx1"/>
            </w14:solidFill>
          </w14:textFill>
        </w:rPr>
        <w:t xml:space="preserve"> khuỵu, 2 tay cầm bóng về phía trước ngực.</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i/>
          <w:iCs/>
          <w:color w:val="000000" w:themeColor="text1"/>
          <w:sz w:val="26"/>
          <w:szCs w:val="26"/>
          <w:lang w:val="en-US"/>
          <w14:textFill>
            <w14:solidFill>
              <w14:schemeClr w14:val="tx1"/>
            </w14:solidFill>
          </w14:textFill>
        </w:rPr>
        <w:t>Bước 2. Thực hiện chuyền bóng</w:t>
      </w:r>
      <w:r>
        <w:rPr>
          <w:rFonts w:hint="default" w:ascii="Times New Roman" w:hAnsi="Times New Roman" w:cs="Times New Roman"/>
          <w:i/>
          <w:iCs/>
          <w:color w:val="000000" w:themeColor="text1"/>
          <w:sz w:val="26"/>
          <w:szCs w:val="26"/>
          <w:lang w:val="vi-VN"/>
          <w14:textFill>
            <w14:solidFill>
              <w14:schemeClr w14:val="tx1"/>
            </w14:solidFill>
          </w14:textFill>
        </w:rPr>
        <w:t>:</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 xml:space="preserve">Bóng đưa từ trước ngực ra phía sau dọc theo thân người. Sau đó lăng bóng từ sau ra trước thẳng với hướng bóng đi, thân người hơi quay về phía có bóng. Khi tay đã thẳng thì dùng lực cổ tay và các ngón tay chuyền bóng đi, bóng ra tay cuối cùng ở ngón trỏ và ngón giữa. </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i/>
          <w:iCs/>
          <w:color w:val="000000" w:themeColor="text1"/>
          <w:sz w:val="26"/>
          <w:szCs w:val="26"/>
          <w:lang w:val="en-US"/>
          <w14:textFill>
            <w14:solidFill>
              <w14:schemeClr w14:val="tx1"/>
            </w14:solidFill>
          </w14:textFill>
        </w:rPr>
      </w:pPr>
      <w:r>
        <w:rPr>
          <w:rFonts w:hint="default" w:ascii="Times New Roman" w:hAnsi="Times New Roman" w:cs="Times New Roman"/>
          <w:i/>
          <w:iCs/>
          <w:color w:val="000000" w:themeColor="text1"/>
          <w:sz w:val="26"/>
          <w:szCs w:val="26"/>
          <w:lang w:val="en-US"/>
          <w14:textFill>
            <w14:solidFill>
              <w14:schemeClr w14:val="tx1"/>
            </w14:solidFill>
          </w14:textFill>
        </w:rPr>
        <w:t>Bước 3. Kết thúc:</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en-US"/>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Sau khi bóng rời khỏi tay thì lòng bàn tay, ngón giữa, ngón trỏ hướng về phía chuyền.</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color w:val="000000" w:themeColor="text1"/>
          <w:sz w:val="26"/>
          <w:szCs w:val="26"/>
          <w:lang w:val="en-US"/>
          <w14:textFill>
            <w14:solidFill>
              <w14:schemeClr w14:val="tx1"/>
            </w14:solidFill>
          </w14:textFill>
        </w:rPr>
      </w:pPr>
      <w:r>
        <w:rPr>
          <w:rFonts w:hint="default" w:ascii="Times New Roman" w:hAnsi="Times New Roman" w:cs="Times New Roman"/>
          <w:color w:val="000000" w:themeColor="text1"/>
          <w:sz w:val="26"/>
          <w:szCs w:val="26"/>
          <w:lang w:val="en-US"/>
          <w14:textFill>
            <w14:solidFill>
              <w14:schemeClr w14:val="tx1"/>
            </w14:solidFill>
          </w14:textFill>
        </w:rPr>
        <w:drawing>
          <wp:inline distT="0" distB="0" distL="114300" distR="114300">
            <wp:extent cx="4173855" cy="2341245"/>
            <wp:effectExtent l="0" t="0" r="0" b="0"/>
            <wp:docPr id="14" name="Picture 14" descr="trong-bong-ro-co-may-cach-chuyen-bo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trong-bong-ro-co-may-cach-chuyen-bong-1"/>
                    <pic:cNvPicPr>
                      <a:picLocks noChangeAspect="1"/>
                    </pic:cNvPicPr>
                  </pic:nvPicPr>
                  <pic:blipFill>
                    <a:blip r:embed="rId21"/>
                    <a:srcRect t="7513" b="7513"/>
                    <a:stretch>
                      <a:fillRect/>
                    </a:stretch>
                  </pic:blipFill>
                  <pic:spPr>
                    <a:xfrm>
                      <a:off x="0" y="0"/>
                      <a:ext cx="4173855" cy="2341245"/>
                    </a:xfrm>
                    <a:prstGeom prst="rect">
                      <a:avLst/>
                    </a:prstGeom>
                  </pic:spPr>
                </pic:pic>
              </a:graphicData>
            </a:graphic>
          </wp:inline>
        </w:drawing>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b/>
          <w:bCs/>
          <w:i w:val="0"/>
          <w:iCs w:val="0"/>
          <w:color w:val="000000" w:themeColor="text1"/>
          <w:sz w:val="24"/>
          <w:szCs w:val="24"/>
          <w:lang w:val="en-US"/>
          <w14:textFill>
            <w14:solidFill>
              <w14:schemeClr w14:val="tx1"/>
            </w14:solidFill>
          </w14:textFill>
        </w:rPr>
      </w:pPr>
      <w:r>
        <w:rPr>
          <w:rFonts w:hint="default" w:ascii="Times New Roman" w:hAnsi="Times New Roman" w:cs="Times New Roman"/>
          <w:b/>
          <w:bCs/>
          <w:i w:val="0"/>
          <w:iCs w:val="0"/>
          <w:color w:val="000000" w:themeColor="text1"/>
          <w:sz w:val="24"/>
          <w:szCs w:val="24"/>
          <w:lang w:val="en-US"/>
          <w14:textFill>
            <w14:solidFill>
              <w14:schemeClr w14:val="tx1"/>
            </w14:solidFill>
          </w14:textFill>
        </w:rPr>
        <w:t>Hình 3.10. Chuyền bóng 1 tay dưới thấp (chuyền bật đất)</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b/>
          <w:bCs/>
          <w:i/>
          <w:iCs/>
          <w:color w:val="000000" w:themeColor="text1"/>
          <w:sz w:val="26"/>
          <w:szCs w:val="26"/>
          <w:lang w:val="vi-VN"/>
          <w14:textFill>
            <w14:solidFill>
              <w14:schemeClr w14:val="tx1"/>
            </w14:solidFill>
          </w14:textFill>
        </w:rPr>
      </w:pPr>
      <w:r>
        <w:rPr>
          <w:rFonts w:hint="default" w:ascii="Times New Roman" w:hAnsi="Times New Roman" w:cs="Times New Roman"/>
          <w:b/>
          <w:bCs/>
          <w:i/>
          <w:iCs/>
          <w:color w:val="000000" w:themeColor="text1"/>
          <w:sz w:val="26"/>
          <w:szCs w:val="26"/>
          <w:lang w:val="en-US"/>
          <w14:textFill>
            <w14:solidFill>
              <w14:schemeClr w14:val="tx1"/>
            </w14:solidFill>
          </w14:textFill>
        </w:rPr>
        <w:t>*</w:t>
      </w:r>
      <w:r>
        <w:rPr>
          <w:rFonts w:hint="default" w:ascii="Times New Roman" w:hAnsi="Times New Roman" w:cs="Times New Roman"/>
          <w:b/>
          <w:bCs/>
          <w:i/>
          <w:iCs/>
          <w:color w:val="000000" w:themeColor="text1"/>
          <w:sz w:val="26"/>
          <w:szCs w:val="26"/>
          <w:lang w:val="vi-VN"/>
          <w14:textFill>
            <w14:solidFill>
              <w14:schemeClr w14:val="tx1"/>
            </w14:solidFill>
          </w14:textFill>
        </w:rPr>
        <w:t xml:space="preserve"> Chuyền bóng hai tay từ dưới thấp</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i/>
          <w:iCs/>
          <w:color w:val="000000" w:themeColor="text1"/>
          <w:sz w:val="26"/>
          <w:szCs w:val="26"/>
          <w:lang w:val="en-US"/>
          <w14:textFill>
            <w14:solidFill>
              <w14:schemeClr w14:val="tx1"/>
            </w14:solidFill>
          </w14:textFill>
        </w:rPr>
        <w:t xml:space="preserve">Bước 1. </w:t>
      </w:r>
      <w:r>
        <w:rPr>
          <w:rFonts w:hint="default" w:ascii="Times New Roman" w:hAnsi="Times New Roman" w:cs="Times New Roman"/>
          <w:i/>
          <w:iCs/>
          <w:color w:val="000000" w:themeColor="text1"/>
          <w:sz w:val="26"/>
          <w:szCs w:val="26"/>
          <w:lang w:val="vi-VN"/>
          <w14:textFill>
            <w14:solidFill>
              <w14:schemeClr w14:val="tx1"/>
            </w14:solidFill>
          </w14:textFill>
        </w:rPr>
        <w:t>Tư thế chuẩn bị:</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Chân trước chân sau</w:t>
      </w:r>
      <w:r>
        <w:rPr>
          <w:rFonts w:hint="default" w:cs="Times New Roman"/>
          <w:color w:val="000000" w:themeColor="text1"/>
          <w:sz w:val="26"/>
          <w:szCs w:val="26"/>
          <w:lang w:val="en-US"/>
          <w14:textFill>
            <w14:solidFill>
              <w14:schemeClr w14:val="tx1"/>
            </w14:solidFill>
          </w14:textFill>
        </w:rPr>
        <w:t>,</w:t>
      </w:r>
      <w:r>
        <w:rPr>
          <w:rFonts w:hint="default" w:ascii="Times New Roman" w:hAnsi="Times New Roman" w:cs="Times New Roman"/>
          <w:color w:val="000000" w:themeColor="text1"/>
          <w:sz w:val="26"/>
          <w:szCs w:val="26"/>
          <w:lang w:val="vi-VN"/>
          <w14:textFill>
            <w14:solidFill>
              <w14:schemeClr w14:val="tx1"/>
            </w14:solidFill>
          </w14:textFill>
        </w:rPr>
        <w:t xml:space="preserve"> khoảng cách hai chân rộng hơn vai, hai gối khuỵu, trọng tâm thấp, hai tay cầm bóng để ngang thắt lưng, bóng ở trong tay hạ thấp và hơi gập lại, các ngón tay đặt thoải mái lên bóng.</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i/>
          <w:iCs/>
          <w:color w:val="000000" w:themeColor="text1"/>
          <w:sz w:val="26"/>
          <w:szCs w:val="26"/>
          <w:lang w:val="en-US"/>
          <w14:textFill>
            <w14:solidFill>
              <w14:schemeClr w14:val="tx1"/>
            </w14:solidFill>
          </w14:textFill>
        </w:rPr>
        <w:t>Bước 2. Thực hiện chuyền bóng</w:t>
      </w:r>
      <w:r>
        <w:rPr>
          <w:rFonts w:hint="default" w:ascii="Times New Roman" w:hAnsi="Times New Roman" w:cs="Times New Roman"/>
          <w:i/>
          <w:iCs/>
          <w:color w:val="000000" w:themeColor="text1"/>
          <w:sz w:val="26"/>
          <w:szCs w:val="26"/>
          <w:lang w:val="vi-VN"/>
          <w14:textFill>
            <w14:solidFill>
              <w14:schemeClr w14:val="tx1"/>
            </w14:solidFill>
          </w14:textFill>
        </w:rPr>
        <w:t>:</w:t>
      </w:r>
      <w:r>
        <w:rPr>
          <w:rFonts w:hint="default" w:ascii="Times New Roman" w:hAnsi="Times New Roman" w:cs="Times New Roman"/>
          <w:i/>
          <w:iCs/>
          <w:color w:val="000000" w:themeColor="text1"/>
          <w:sz w:val="26"/>
          <w:szCs w:val="26"/>
          <w:lang w:val="vi-VN"/>
          <w14:textFill>
            <w14:solidFill>
              <w14:schemeClr w14:val="tx1"/>
            </w14:solidFill>
          </w14:textFill>
        </w:rPr>
        <w:br w:type="textWrapping"/>
      </w:r>
      <w:r>
        <w:rPr>
          <w:rFonts w:hint="default" w:ascii="Times New Roman" w:hAnsi="Times New Roman" w:cs="Times New Roman"/>
          <w:color w:val="000000" w:themeColor="text1"/>
          <w:sz w:val="26"/>
          <w:szCs w:val="26"/>
          <w14:textFill>
            <w14:solidFill>
              <w14:schemeClr w14:val="tx1"/>
            </w14:solidFill>
          </w14:textFill>
        </w:rPr>
        <w:t>Bóng được đưa theo đùi của chân sau và hơi nâng lên. Vung mạnh hai tay lên trước và đồng thời duỗi thẳng tay để chuy</w:t>
      </w:r>
      <w:r>
        <w:rPr>
          <w:rFonts w:hint="default" w:ascii="Times New Roman" w:hAnsi="Times New Roman" w:cs="Times New Roman"/>
          <w:color w:val="000000" w:themeColor="text1"/>
          <w:sz w:val="26"/>
          <w:szCs w:val="26"/>
          <w:lang w:val="en-US"/>
          <w14:textFill>
            <w14:solidFill>
              <w14:schemeClr w14:val="tx1"/>
            </w14:solidFill>
          </w14:textFill>
        </w:rPr>
        <w:t>ề</w:t>
      </w:r>
      <w:r>
        <w:rPr>
          <w:rFonts w:hint="default" w:ascii="Times New Roman" w:hAnsi="Times New Roman" w:cs="Times New Roman"/>
          <w:color w:val="000000" w:themeColor="text1"/>
          <w:sz w:val="26"/>
          <w:szCs w:val="26"/>
          <w14:textFill>
            <w14:solidFill>
              <w14:schemeClr w14:val="tx1"/>
            </w14:solidFill>
          </w14:textFill>
        </w:rPr>
        <w:t>n bóng theo hướng cần thiết. Khi hai tay đến ngang tầm thắt lưng, hai tay chuy</w:t>
      </w:r>
      <w:r>
        <w:rPr>
          <w:rFonts w:hint="default" w:ascii="Times New Roman" w:hAnsi="Times New Roman" w:cs="Times New Roman"/>
          <w:color w:val="000000" w:themeColor="text1"/>
          <w:sz w:val="26"/>
          <w:szCs w:val="26"/>
          <w:lang w:val="en-US"/>
          <w14:textFill>
            <w14:solidFill>
              <w14:schemeClr w14:val="tx1"/>
            </w14:solidFill>
          </w14:textFill>
        </w:rPr>
        <w:t>ể</w:t>
      </w:r>
      <w:r>
        <w:rPr>
          <w:rFonts w:hint="default" w:ascii="Times New Roman" w:hAnsi="Times New Roman" w:cs="Times New Roman"/>
          <w:color w:val="000000" w:themeColor="text1"/>
          <w:sz w:val="26"/>
          <w:szCs w:val="26"/>
          <w14:textFill>
            <w14:solidFill>
              <w14:schemeClr w14:val="tx1"/>
            </w14:solidFill>
          </w14:textFill>
        </w:rPr>
        <w:t>n động tích cực hơn để đẩy bóng và tạo cho bóng xoáy theo chiều ngược lại. Chi</w:t>
      </w:r>
      <w:r>
        <w:rPr>
          <w:rFonts w:hint="default" w:ascii="Times New Roman" w:hAnsi="Times New Roman" w:cs="Times New Roman"/>
          <w:color w:val="000000" w:themeColor="text1"/>
          <w:sz w:val="26"/>
          <w:szCs w:val="26"/>
          <w:lang w:val="en-US"/>
          <w14:textFill>
            <w14:solidFill>
              <w14:schemeClr w14:val="tx1"/>
            </w14:solidFill>
          </w14:textFill>
        </w:rPr>
        <w:t>ề</w:t>
      </w:r>
      <w:r>
        <w:rPr>
          <w:rFonts w:hint="default" w:ascii="Times New Roman" w:hAnsi="Times New Roman" w:cs="Times New Roman"/>
          <w:color w:val="000000" w:themeColor="text1"/>
          <w:sz w:val="26"/>
          <w:szCs w:val="26"/>
          <w14:textFill>
            <w14:solidFill>
              <w14:schemeClr w14:val="tx1"/>
            </w14:solidFill>
          </w14:textFill>
        </w:rPr>
        <w:t xml:space="preserve">u cao đường bay của bóng do tác </w:t>
      </w:r>
      <w:r>
        <w:rPr>
          <w:rFonts w:hint="default" w:ascii="Times New Roman" w:hAnsi="Times New Roman" w:cs="Times New Roman"/>
          <w:color w:val="000000" w:themeColor="text1"/>
          <w:sz w:val="26"/>
          <w:szCs w:val="26"/>
          <w:lang w:val="en-US"/>
          <w14:textFill>
            <w14:solidFill>
              <w14:schemeClr w14:val="tx1"/>
            </w14:solidFill>
          </w14:textFill>
        </w:rPr>
        <w:t>đ</w:t>
      </w:r>
      <w:r>
        <w:rPr>
          <w:rFonts w:hint="default" w:ascii="Times New Roman" w:hAnsi="Times New Roman" w:cs="Times New Roman"/>
          <w:color w:val="000000" w:themeColor="text1"/>
          <w:sz w:val="26"/>
          <w:szCs w:val="26"/>
          <w14:textFill>
            <w14:solidFill>
              <w14:schemeClr w14:val="tx1"/>
            </w14:solidFill>
          </w14:textFill>
        </w:rPr>
        <w:t>ộng của hai bàn tay quyết định. Thường người ta thực hiện chuyển bóng bằng một bước lên trước.</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i/>
          <w:iCs/>
          <w:color w:val="000000" w:themeColor="text1"/>
          <w:sz w:val="26"/>
          <w:szCs w:val="26"/>
          <w:lang w:val="en-US"/>
          <w14:textFill>
            <w14:solidFill>
              <w14:schemeClr w14:val="tx1"/>
            </w14:solidFill>
          </w14:textFill>
        </w:rPr>
      </w:pPr>
      <w:r>
        <w:rPr>
          <w:rFonts w:hint="default" w:ascii="Times New Roman" w:hAnsi="Times New Roman" w:cs="Times New Roman"/>
          <w:i/>
          <w:iCs/>
          <w:color w:val="000000" w:themeColor="text1"/>
          <w:sz w:val="26"/>
          <w:szCs w:val="26"/>
          <w:lang w:val="en-US"/>
          <w14:textFill>
            <w14:solidFill>
              <w14:schemeClr w14:val="tx1"/>
            </w14:solidFill>
          </w14:textFill>
        </w:rPr>
        <w:t>Bước 3. Kết thúc:</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b/>
          <w:bCs/>
          <w:i/>
          <w:iCs/>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Bóng ra tay cu</w:t>
      </w:r>
      <w:r>
        <w:rPr>
          <w:rFonts w:hint="default" w:ascii="Times New Roman" w:hAnsi="Times New Roman" w:cs="Times New Roman"/>
          <w:color w:val="000000" w:themeColor="text1"/>
          <w:sz w:val="26"/>
          <w:szCs w:val="26"/>
          <w:lang w:val="en-US"/>
          <w14:textFill>
            <w14:solidFill>
              <w14:schemeClr w14:val="tx1"/>
            </w14:solidFill>
          </w14:textFill>
        </w:rPr>
        <w:t>ối</w:t>
      </w:r>
      <w:r>
        <w:rPr>
          <w:rFonts w:hint="default" w:ascii="Times New Roman" w:hAnsi="Times New Roman" w:cs="Times New Roman"/>
          <w:color w:val="000000" w:themeColor="text1"/>
          <w:sz w:val="26"/>
          <w:szCs w:val="26"/>
          <w:lang w:val="vi-VN"/>
          <w14:textFill>
            <w14:solidFill>
              <w14:schemeClr w14:val="tx1"/>
            </w14:solidFill>
          </w14:textFill>
        </w:rPr>
        <w:t xml:space="preserve"> cùng </w:t>
      </w:r>
      <w:r>
        <w:rPr>
          <w:rFonts w:hint="default" w:ascii="Times New Roman" w:hAnsi="Times New Roman" w:cs="Times New Roman"/>
          <w:color w:val="000000" w:themeColor="text1"/>
          <w:sz w:val="26"/>
          <w:szCs w:val="26"/>
          <w:lang w:val="en-US"/>
          <w14:textFill>
            <w14:solidFill>
              <w14:schemeClr w14:val="tx1"/>
            </w14:solidFill>
          </w14:textFill>
        </w:rPr>
        <w:t>ở</w:t>
      </w:r>
      <w:r>
        <w:rPr>
          <w:rFonts w:hint="default" w:ascii="Times New Roman" w:hAnsi="Times New Roman" w:cs="Times New Roman"/>
          <w:color w:val="000000" w:themeColor="text1"/>
          <w:sz w:val="26"/>
          <w:szCs w:val="26"/>
          <w:lang w:val="vi-VN"/>
          <w14:textFill>
            <w14:solidFill>
              <w14:schemeClr w14:val="tx1"/>
            </w14:solidFill>
          </w14:textFill>
        </w:rPr>
        <w:t xml:space="preserve"> ngón trỏ và giữa lòng bàn tay hướng về nơi chuyền, thân người lao về phía trước.</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en-US"/>
          <w14:textFill>
            <w14:solidFill>
              <w14:schemeClr w14:val="tx1"/>
            </w14:solidFill>
          </w14:textFill>
        </w:rPr>
        <w:drawing>
          <wp:inline distT="0" distB="0" distL="114300" distR="114300">
            <wp:extent cx="3726815" cy="2543175"/>
            <wp:effectExtent l="0" t="0" r="6985" b="9525"/>
            <wp:docPr id="12" name="Picture 12" descr="cach-chuyen-bong-ro-dap-d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ach-chuyen-bong-ro-dap-dat"/>
                    <pic:cNvPicPr>
                      <a:picLocks noChangeAspect="1"/>
                    </pic:cNvPicPr>
                  </pic:nvPicPr>
                  <pic:blipFill>
                    <a:blip r:embed="rId22"/>
                    <a:srcRect l="49707" t="11673" b="23866"/>
                    <a:stretch>
                      <a:fillRect/>
                    </a:stretch>
                  </pic:blipFill>
                  <pic:spPr>
                    <a:xfrm>
                      <a:off x="0" y="0"/>
                      <a:ext cx="3726815" cy="2543175"/>
                    </a:xfrm>
                    <a:prstGeom prst="rect">
                      <a:avLst/>
                    </a:prstGeom>
                  </pic:spPr>
                </pic:pic>
              </a:graphicData>
            </a:graphic>
          </wp:inline>
        </w:drawing>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b/>
          <w:bCs/>
          <w:i w:val="0"/>
          <w:iCs w:val="0"/>
          <w:color w:val="000000" w:themeColor="text1"/>
          <w:sz w:val="24"/>
          <w:szCs w:val="24"/>
          <w:lang w:val="en-US"/>
          <w14:textFill>
            <w14:solidFill>
              <w14:schemeClr w14:val="tx1"/>
            </w14:solidFill>
          </w14:textFill>
        </w:rPr>
      </w:pPr>
      <w:r>
        <w:rPr>
          <w:rFonts w:hint="default" w:ascii="Times New Roman" w:hAnsi="Times New Roman" w:cs="Times New Roman"/>
          <w:b/>
          <w:bCs/>
          <w:i w:val="0"/>
          <w:iCs w:val="0"/>
          <w:color w:val="000000" w:themeColor="text1"/>
          <w:sz w:val="24"/>
          <w:szCs w:val="24"/>
          <w:lang w:val="en-US"/>
          <w14:textFill>
            <w14:solidFill>
              <w14:schemeClr w14:val="tx1"/>
            </w14:solidFill>
          </w14:textFill>
        </w:rPr>
        <w:t>Hình 3.11. Chuyền bóng 2 tay dưới thấp (chuyền bật đất)</w:t>
      </w:r>
    </w:p>
    <w:p>
      <w:pPr>
        <w:pStyle w:val="17"/>
        <w:keepNext w:val="0"/>
        <w:keepLines w:val="0"/>
        <w:pageBreakBefore w:val="0"/>
        <w:tabs>
          <w:tab w:val="left" w:pos="1194"/>
        </w:tabs>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b/>
          <w:bCs/>
          <w:i/>
          <w:iCs/>
          <w:color w:val="000000" w:themeColor="text1"/>
          <w:sz w:val="26"/>
          <w:szCs w:val="26"/>
          <w:lang w:val="vi-VN"/>
          <w14:textFill>
            <w14:solidFill>
              <w14:schemeClr w14:val="tx1"/>
            </w14:solidFill>
          </w14:textFill>
        </w:rPr>
      </w:pPr>
      <w:r>
        <w:rPr>
          <w:rFonts w:hint="default" w:ascii="Times New Roman" w:hAnsi="Times New Roman" w:cs="Times New Roman"/>
          <w:b/>
          <w:bCs/>
          <w:i/>
          <w:iCs/>
          <w:color w:val="000000" w:themeColor="text1"/>
          <w:sz w:val="26"/>
          <w:szCs w:val="26"/>
          <w:lang w:val="en-US"/>
          <w14:textFill>
            <w14:solidFill>
              <w14:schemeClr w14:val="tx1"/>
            </w14:solidFill>
          </w14:textFill>
        </w:rPr>
        <w:t>*</w:t>
      </w:r>
      <w:r>
        <w:rPr>
          <w:rFonts w:hint="default" w:ascii="Times New Roman" w:hAnsi="Times New Roman" w:cs="Times New Roman"/>
          <w:b/>
          <w:bCs/>
          <w:i/>
          <w:iCs/>
          <w:color w:val="000000" w:themeColor="text1"/>
          <w:sz w:val="26"/>
          <w:szCs w:val="26"/>
          <w:lang w:val="vi-VN"/>
          <w14:textFill>
            <w14:solidFill>
              <w14:schemeClr w14:val="tx1"/>
            </w14:solidFill>
          </w14:textFill>
        </w:rPr>
        <w:t xml:space="preserve"> Chuyền bóng một tay bên mình</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i/>
          <w:iCs/>
          <w:color w:val="000000" w:themeColor="text1"/>
          <w:sz w:val="26"/>
          <w:szCs w:val="26"/>
          <w:lang w:val="en-US"/>
          <w14:textFill>
            <w14:solidFill>
              <w14:schemeClr w14:val="tx1"/>
            </w14:solidFill>
          </w14:textFill>
        </w:rPr>
        <w:t xml:space="preserve">Bước 1. </w:t>
      </w:r>
      <w:r>
        <w:rPr>
          <w:rFonts w:hint="default" w:ascii="Times New Roman" w:hAnsi="Times New Roman" w:cs="Times New Roman"/>
          <w:i/>
          <w:iCs/>
          <w:color w:val="000000" w:themeColor="text1"/>
          <w:sz w:val="26"/>
          <w:szCs w:val="26"/>
          <w:lang w:val="vi-VN"/>
          <w14:textFill>
            <w14:solidFill>
              <w14:schemeClr w14:val="tx1"/>
            </w14:solidFill>
          </w14:textFill>
        </w:rPr>
        <w:t>Tư thế chuẩn bị:</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Hai chân đứng rộng gần bằng vai, chân trước chân sau hoặc đứng song song, trọng tâm thấp, hai tay cầm bóng để trước ngực.</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i/>
          <w:iCs/>
          <w:color w:val="000000" w:themeColor="text1"/>
          <w:sz w:val="26"/>
          <w:szCs w:val="26"/>
          <w:lang w:val="vi-VN"/>
          <w14:textFill>
            <w14:solidFill>
              <w14:schemeClr w14:val="tx1"/>
            </w14:solidFill>
          </w14:textFill>
        </w:rPr>
      </w:pPr>
      <w:r>
        <w:rPr>
          <w:rFonts w:hint="default" w:ascii="Times New Roman" w:hAnsi="Times New Roman" w:cs="Times New Roman"/>
          <w:i/>
          <w:iCs/>
          <w:color w:val="000000" w:themeColor="text1"/>
          <w:sz w:val="26"/>
          <w:szCs w:val="26"/>
          <w:lang w:val="en-US"/>
          <w14:textFill>
            <w14:solidFill>
              <w14:schemeClr w14:val="tx1"/>
            </w14:solidFill>
          </w14:textFill>
        </w:rPr>
        <w:t>Bước 2. Thực hiện chuyền bóng</w:t>
      </w:r>
      <w:r>
        <w:rPr>
          <w:rFonts w:hint="default" w:ascii="Times New Roman" w:hAnsi="Times New Roman" w:cs="Times New Roman"/>
          <w:i/>
          <w:iCs/>
          <w:color w:val="000000" w:themeColor="text1"/>
          <w:sz w:val="26"/>
          <w:szCs w:val="26"/>
          <w:lang w:val="vi-VN"/>
          <w14:textFill>
            <w14:solidFill>
              <w14:schemeClr w14:val="tx1"/>
            </w14:solidFill>
          </w14:textFill>
        </w:rPr>
        <w:t>:</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Đưa bóng sang tay chuyền bóng, đưa tay có bóng sang bên - ra sau để lấy đà kết hợp xoay thân người. Vung tay có bóng v</w:t>
      </w:r>
      <w:r>
        <w:rPr>
          <w:rFonts w:hint="default" w:ascii="Times New Roman" w:hAnsi="Times New Roman" w:cs="Times New Roman"/>
          <w:color w:val="000000" w:themeColor="text1"/>
          <w:sz w:val="26"/>
          <w:szCs w:val="26"/>
          <w:lang w:val="en-US"/>
          <w14:textFill>
            <w14:solidFill>
              <w14:schemeClr w14:val="tx1"/>
            </w14:solidFill>
          </w14:textFill>
        </w:rPr>
        <w:t>ề</w:t>
      </w:r>
      <w:r>
        <w:rPr>
          <w:rFonts w:hint="default" w:ascii="Times New Roman" w:hAnsi="Times New Roman" w:cs="Times New Roman"/>
          <w:color w:val="000000" w:themeColor="text1"/>
          <w:sz w:val="26"/>
          <w:szCs w:val="26"/>
          <w14:textFill>
            <w14:solidFill>
              <w14:schemeClr w14:val="tx1"/>
            </w14:solidFill>
          </w14:textFill>
        </w:rPr>
        <w:t xml:space="preserve"> phía trước theo mặt phẳng song song với mặt sân, khi tay gần thẳng hết thì dùng lực cổ tay vẩy bóng đi</w:t>
      </w:r>
      <w:r>
        <w:rPr>
          <w:rFonts w:hint="default" w:ascii="Times New Roman" w:hAnsi="Times New Roman" w:cs="Times New Roman"/>
          <w:color w:val="000000" w:themeColor="text1"/>
          <w:sz w:val="26"/>
          <w:szCs w:val="26"/>
          <w:lang w:val="en-US"/>
          <w14:textFill>
            <w14:solidFill>
              <w14:schemeClr w14:val="tx1"/>
            </w14:solidFill>
          </w14:textFill>
        </w:rPr>
        <w:t>.</w:t>
      </w:r>
      <w:r>
        <w:rPr>
          <w:rFonts w:hint="default" w:ascii="Times New Roman" w:hAnsi="Times New Roman" w:cs="Times New Roman"/>
          <w:color w:val="000000" w:themeColor="text1"/>
          <w:sz w:val="26"/>
          <w:szCs w:val="26"/>
          <w14:textFill>
            <w14:solidFill>
              <w14:schemeClr w14:val="tx1"/>
            </w14:solidFill>
          </w14:textFill>
        </w:rPr>
        <w:t xml:space="preserve"> </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i/>
          <w:iCs/>
          <w:color w:val="000000" w:themeColor="text1"/>
          <w:sz w:val="26"/>
          <w:szCs w:val="26"/>
          <w:lang w:val="en-US"/>
          <w14:textFill>
            <w14:solidFill>
              <w14:schemeClr w14:val="tx1"/>
            </w14:solidFill>
          </w14:textFill>
        </w:rPr>
      </w:pPr>
      <w:r>
        <w:rPr>
          <w:rFonts w:hint="default" w:ascii="Times New Roman" w:hAnsi="Times New Roman" w:cs="Times New Roman"/>
          <w:i/>
          <w:iCs/>
          <w:color w:val="000000" w:themeColor="text1"/>
          <w:sz w:val="26"/>
          <w:szCs w:val="26"/>
          <w:lang w:val="en-US"/>
          <w14:textFill>
            <w14:solidFill>
              <w14:schemeClr w14:val="tx1"/>
            </w14:solidFill>
          </w14:textFill>
        </w:rPr>
        <w:t>Bước 3. Kết thúc:</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lang w:val="en-US"/>
          <w14:textFill>
            <w14:solidFill>
              <w14:schemeClr w14:val="tx1"/>
            </w14:solidFill>
          </w14:textFill>
        </w:rPr>
        <w:t>H</w:t>
      </w:r>
      <w:r>
        <w:rPr>
          <w:rFonts w:hint="default" w:ascii="Times New Roman" w:hAnsi="Times New Roman" w:cs="Times New Roman"/>
          <w:color w:val="000000" w:themeColor="text1"/>
          <w:sz w:val="26"/>
          <w:szCs w:val="26"/>
          <w14:textFill>
            <w14:solidFill>
              <w14:schemeClr w14:val="tx1"/>
            </w14:solidFill>
          </w14:textFill>
        </w:rPr>
        <w:t>ướng bay của bóng phụ thuộc vào động tác mở bàn tay, bóng ra tay cuối cùng là ngón trỏ và giữa.</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en-US"/>
          <w14:textFill>
            <w14:solidFill>
              <w14:schemeClr w14:val="tx1"/>
            </w14:solidFill>
          </w14:textFill>
        </w:rPr>
      </w:pPr>
    </w:p>
    <w:p>
      <w:pPr>
        <w:pStyle w:val="17"/>
        <w:keepNext w:val="0"/>
        <w:keepLines w:val="0"/>
        <w:pageBreakBefore w:val="0"/>
        <w:tabs>
          <w:tab w:val="left" w:pos="1194"/>
        </w:tabs>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b/>
          <w:bCs/>
          <w:i/>
          <w:iCs/>
          <w:color w:val="000000" w:themeColor="text1"/>
          <w:sz w:val="26"/>
          <w:szCs w:val="26"/>
          <w:lang w:val="vi-VN"/>
          <w14:textFill>
            <w14:solidFill>
              <w14:schemeClr w14:val="tx1"/>
            </w14:solidFill>
          </w14:textFill>
        </w:rPr>
      </w:pPr>
    </w:p>
    <w:p>
      <w:pPr>
        <w:pStyle w:val="17"/>
        <w:keepNext w:val="0"/>
        <w:keepLines w:val="0"/>
        <w:pageBreakBefore w:val="0"/>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color w:val="000000" w:themeColor="text1"/>
          <w:sz w:val="26"/>
          <w:szCs w:val="26"/>
          <w:lang w:val="en-US"/>
          <w14:textFill>
            <w14:solidFill>
              <w14:schemeClr w14:val="tx1"/>
            </w14:solidFill>
          </w14:textFill>
        </w:rPr>
      </w:pPr>
      <w:r>
        <w:rPr>
          <w:rFonts w:hint="default" w:ascii="Times New Roman" w:hAnsi="Times New Roman" w:cs="Times New Roman"/>
          <w:color w:val="000000" w:themeColor="text1"/>
          <w:sz w:val="26"/>
          <w:szCs w:val="26"/>
          <w:lang w:val="en-US"/>
          <w14:textFill>
            <w14:solidFill>
              <w14:schemeClr w14:val="tx1"/>
            </w14:solidFill>
          </w14:textFill>
        </w:rPr>
        <w:drawing>
          <wp:inline distT="0" distB="0" distL="114300" distR="114300">
            <wp:extent cx="5033645" cy="3208655"/>
            <wp:effectExtent l="0" t="0" r="14605" b="10795"/>
            <wp:docPr id="16" name="Picture 16" descr="cach-chuyen-bong-ro-Pick-and-Roll-Pa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ach-chuyen-bong-ro-Pick-and-Roll-Pass"/>
                    <pic:cNvPicPr>
                      <a:picLocks noChangeAspect="1"/>
                    </pic:cNvPicPr>
                  </pic:nvPicPr>
                  <pic:blipFill>
                    <a:blip r:embed="rId23"/>
                    <a:srcRect b="4312"/>
                    <a:stretch>
                      <a:fillRect/>
                    </a:stretch>
                  </pic:blipFill>
                  <pic:spPr>
                    <a:xfrm>
                      <a:off x="0" y="0"/>
                      <a:ext cx="5033645" cy="3208655"/>
                    </a:xfrm>
                    <a:prstGeom prst="rect">
                      <a:avLst/>
                    </a:prstGeom>
                  </pic:spPr>
                </pic:pic>
              </a:graphicData>
            </a:graphic>
          </wp:inline>
        </w:drawing>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b/>
          <w:bCs/>
          <w:i w:val="0"/>
          <w:iCs w:val="0"/>
          <w:color w:val="000000" w:themeColor="text1"/>
          <w:sz w:val="24"/>
          <w:szCs w:val="24"/>
          <w:lang w:val="en-US"/>
          <w14:textFill>
            <w14:solidFill>
              <w14:schemeClr w14:val="tx1"/>
            </w14:solidFill>
          </w14:textFill>
        </w:rPr>
      </w:pPr>
      <w:r>
        <w:rPr>
          <w:rFonts w:hint="default" w:ascii="Times New Roman" w:hAnsi="Times New Roman" w:cs="Times New Roman"/>
          <w:b/>
          <w:bCs/>
          <w:i w:val="0"/>
          <w:iCs w:val="0"/>
          <w:color w:val="000000" w:themeColor="text1"/>
          <w:sz w:val="24"/>
          <w:szCs w:val="24"/>
          <w:lang w:val="en-US"/>
          <w14:textFill>
            <w14:solidFill>
              <w14:schemeClr w14:val="tx1"/>
            </w14:solidFill>
          </w14:textFill>
        </w:rPr>
        <w:t>Hình 3.12. Chuyền bóng 1 tay bên mình</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i/>
          <w:iCs/>
          <w:color w:val="000000" w:themeColor="text1"/>
          <w:sz w:val="26"/>
          <w:szCs w:val="26"/>
          <w:lang w:val="en-US"/>
          <w14:textFill>
            <w14:solidFill>
              <w14:schemeClr w14:val="tx1"/>
            </w14:solidFill>
          </w14:textFill>
        </w:rPr>
        <w:t>c</w:t>
      </w:r>
      <w:r>
        <w:rPr>
          <w:rFonts w:hint="default" w:ascii="Times New Roman" w:hAnsi="Times New Roman" w:cs="Times New Roman"/>
          <w:i/>
          <w:iCs/>
          <w:color w:val="000000" w:themeColor="text1"/>
          <w:sz w:val="26"/>
          <w:szCs w:val="26"/>
          <w14:textFill>
            <w14:solidFill>
              <w14:schemeClr w14:val="tx1"/>
            </w14:solidFill>
          </w14:textFill>
        </w:rPr>
        <w:t>. Kỹ thuật dẫn bóng</w:t>
      </w:r>
    </w:p>
    <w:p>
      <w:pPr>
        <w:pStyle w:val="17"/>
        <w:keepNext w:val="0"/>
        <w:keepLines w:val="0"/>
        <w:pageBreakBefore w:val="0"/>
        <w:kinsoku/>
        <w:wordWrap/>
        <w:overflowPunct/>
        <w:topLinePunct w:val="0"/>
        <w:bidi w:val="0"/>
        <w:snapToGrid/>
        <w:spacing w:before="120" w:after="120" w:line="288" w:lineRule="auto"/>
        <w:ind w:left="0" w:leftChars="0" w:firstLine="283" w:firstLineChars="0"/>
        <w:rPr>
          <w:rFonts w:hint="default" w:ascii="Times New Roman" w:hAnsi="Times New Roman" w:cs="Times New Roman"/>
          <w:color w:val="000000" w:themeColor="text1"/>
          <w:sz w:val="26"/>
          <w:szCs w:val="26"/>
          <w:lang w:val="en-US"/>
          <w14:textFill>
            <w14:solidFill>
              <w14:schemeClr w14:val="tx1"/>
            </w14:solidFill>
          </w14:textFill>
        </w:rPr>
      </w:pPr>
      <w:r>
        <w:rPr>
          <w:rFonts w:hint="default" w:ascii="Times New Roman" w:hAnsi="Times New Roman" w:cs="Times New Roman"/>
          <w:i/>
          <w:iCs/>
          <w:color w:val="000000" w:themeColor="text1"/>
          <w:sz w:val="26"/>
          <w:szCs w:val="26"/>
          <w:lang w:val="vi-VN"/>
          <w14:textFill>
            <w14:solidFill>
              <w14:schemeClr w14:val="tx1"/>
            </w14:solidFill>
          </w14:textFill>
        </w:rPr>
        <w:t>Tầm quan trọng</w:t>
      </w:r>
      <w:r>
        <w:rPr>
          <w:rFonts w:hint="default" w:ascii="Times New Roman" w:hAnsi="Times New Roman" w:cs="Times New Roman"/>
          <w:i/>
          <w:iCs/>
          <w:color w:val="000000" w:themeColor="text1"/>
          <w:sz w:val="26"/>
          <w:szCs w:val="26"/>
          <w:lang w:val="en-US"/>
          <w14:textFill>
            <w14:solidFill>
              <w14:schemeClr w14:val="tx1"/>
            </w14:solidFill>
          </w14:textFill>
        </w:rPr>
        <w:t>:</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D</w:t>
      </w:r>
      <w:r>
        <w:rPr>
          <w:rFonts w:hint="default" w:ascii="Times New Roman" w:hAnsi="Times New Roman" w:cs="Times New Roman"/>
          <w:color w:val="000000" w:themeColor="text1"/>
          <w:sz w:val="26"/>
          <w:szCs w:val="26"/>
          <w:lang w:val="en-US"/>
          <w14:textFill>
            <w14:solidFill>
              <w14:schemeClr w14:val="tx1"/>
            </w14:solidFill>
          </w14:textFill>
        </w:rPr>
        <w:t>ẫ</w:t>
      </w:r>
      <w:r>
        <w:rPr>
          <w:rFonts w:hint="default" w:ascii="Times New Roman" w:hAnsi="Times New Roman" w:cs="Times New Roman"/>
          <w:color w:val="000000" w:themeColor="text1"/>
          <w:sz w:val="26"/>
          <w:szCs w:val="26"/>
          <w14:textFill>
            <w14:solidFill>
              <w14:schemeClr w14:val="tx1"/>
            </w14:solidFill>
          </w14:textFill>
        </w:rPr>
        <w:t>n bóng là một kỹ thuật không thể thiếu được trong thi đấu vì không phải cứ có bóng là ta có thể thực hiện động tác chuy</w:t>
      </w:r>
      <w:r>
        <w:rPr>
          <w:rFonts w:hint="default" w:ascii="Times New Roman" w:hAnsi="Times New Roman" w:cs="Times New Roman"/>
          <w:color w:val="000000" w:themeColor="text1"/>
          <w:sz w:val="26"/>
          <w:szCs w:val="26"/>
          <w:lang w:val="en-US"/>
          <w14:textFill>
            <w14:solidFill>
              <w14:schemeClr w14:val="tx1"/>
            </w14:solidFill>
          </w14:textFill>
        </w:rPr>
        <w:t>ề</w:t>
      </w:r>
      <w:r>
        <w:rPr>
          <w:rFonts w:hint="default" w:ascii="Times New Roman" w:hAnsi="Times New Roman" w:cs="Times New Roman"/>
          <w:color w:val="000000" w:themeColor="text1"/>
          <w:sz w:val="26"/>
          <w:szCs w:val="26"/>
          <w14:textFill>
            <w14:solidFill>
              <w14:schemeClr w14:val="tx1"/>
            </w14:solidFill>
          </w14:textFill>
        </w:rPr>
        <w:t>n bóng được ngay, lúc đó phải dẫn bóng để di chuyển tạo điều kiện thuận lợi tổ chức tấn công đối phương.</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Dẫn bóng cho phép thoát khỏi sự kèm chặt của đối phương, chạy thoát ra từ dưới rổ sau khi giành được bóng và tổ chức phản công nhanh chóng; hỗ trợ cho đồng đội hay tự kết thúc, hay cuối cùng là đánh lạc hướng chú ý của đối phương đang kèm đồng đội của mình để sau đó chuyền bóng cho đồng đội.</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Tuy nhiên không nên lạm dụng kỹ thuật dẫn bóng để tránh làm giảm nhịp độ phản công nhanh và tránh làm rối loạn nhịp độ trận đấu.</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i/>
          <w:iCs/>
          <w:color w:val="000000" w:themeColor="text1"/>
          <w:sz w:val="26"/>
          <w:szCs w:val="26"/>
          <w:lang w:val="vi-VN"/>
          <w14:textFill>
            <w14:solidFill>
              <w14:schemeClr w14:val="tx1"/>
            </w14:solidFill>
          </w14:textFill>
        </w:rPr>
        <w:t>Đặc điểm, sử dụng:</w:t>
      </w:r>
      <w:r>
        <w:rPr>
          <w:rFonts w:hint="default" w:ascii="Times New Roman" w:hAnsi="Times New Roman" w:cs="Times New Roman"/>
          <w:i/>
          <w:iCs/>
          <w:color w:val="000000" w:themeColor="text1"/>
          <w:sz w:val="26"/>
          <w:szCs w:val="26"/>
          <w:lang w:val="en-US"/>
          <w14:textFill>
            <w14:solidFill>
              <w14:schemeClr w14:val="tx1"/>
            </w14:solidFill>
          </w14:textFill>
        </w:rPr>
        <w:t xml:space="preserve"> </w:t>
      </w:r>
      <w:r>
        <w:rPr>
          <w:rFonts w:hint="default" w:ascii="Times New Roman" w:hAnsi="Times New Roman" w:cs="Times New Roman"/>
          <w:color w:val="000000" w:themeColor="text1"/>
          <w:sz w:val="26"/>
          <w:szCs w:val="26"/>
          <w14:textFill>
            <w14:solidFill>
              <w14:schemeClr w14:val="tx1"/>
            </w14:solidFill>
          </w14:textFill>
        </w:rPr>
        <w:t>Trong thi đấu bóng rổ, người ta thường sử dụng c</w:t>
      </w:r>
      <w:r>
        <w:rPr>
          <w:rFonts w:hint="default" w:ascii="Times New Roman" w:hAnsi="Times New Roman" w:cs="Times New Roman"/>
          <w:color w:val="000000" w:themeColor="text1"/>
          <w:sz w:val="26"/>
          <w:szCs w:val="26"/>
          <w:lang w:val="en-US"/>
          <w14:textFill>
            <w14:solidFill>
              <w14:schemeClr w14:val="tx1"/>
            </w14:solidFill>
          </w14:textFill>
        </w:rPr>
        <w:t>á</w:t>
      </w:r>
      <w:r>
        <w:rPr>
          <w:rFonts w:hint="default" w:ascii="Times New Roman" w:hAnsi="Times New Roman" w:cs="Times New Roman"/>
          <w:color w:val="000000" w:themeColor="text1"/>
          <w:sz w:val="26"/>
          <w:szCs w:val="26"/>
          <w14:textFill>
            <w14:solidFill>
              <w14:schemeClr w14:val="tx1"/>
            </w14:solidFill>
          </w14:textFill>
        </w:rPr>
        <w:t>c kỹ thuật dẫn bóng (cao tay, thấp tay, tại chỗ và di chuyển) để thoát khỏi sự truy cản của đ</w:t>
      </w:r>
      <w:r>
        <w:rPr>
          <w:rFonts w:hint="default" w:ascii="Times New Roman" w:hAnsi="Times New Roman" w:cs="Times New Roman"/>
          <w:color w:val="000000" w:themeColor="text1"/>
          <w:sz w:val="26"/>
          <w:szCs w:val="26"/>
          <w:lang w:val="en-US"/>
          <w14:textFill>
            <w14:solidFill>
              <w14:schemeClr w14:val="tx1"/>
            </w14:solidFill>
          </w14:textFill>
        </w:rPr>
        <w:t>ố</w:t>
      </w:r>
      <w:r>
        <w:rPr>
          <w:rFonts w:hint="default" w:ascii="Times New Roman" w:hAnsi="Times New Roman" w:cs="Times New Roman"/>
          <w:color w:val="000000" w:themeColor="text1"/>
          <w:sz w:val="26"/>
          <w:szCs w:val="26"/>
          <w14:textFill>
            <w14:solidFill>
              <w14:schemeClr w14:val="tx1"/>
            </w14:solidFill>
          </w14:textFill>
        </w:rPr>
        <w:t>i phương. Trong dẫn bóng, cần phải biết dẫn tốt cả hai tay, khi d</w:t>
      </w:r>
      <w:r>
        <w:rPr>
          <w:rFonts w:hint="default" w:ascii="Times New Roman" w:hAnsi="Times New Roman" w:cs="Times New Roman"/>
          <w:color w:val="000000" w:themeColor="text1"/>
          <w:sz w:val="26"/>
          <w:szCs w:val="26"/>
          <w:lang w:val="en-US"/>
          <w14:textFill>
            <w14:solidFill>
              <w14:schemeClr w14:val="tx1"/>
            </w14:solidFill>
          </w14:textFill>
        </w:rPr>
        <w:t>ẫ</w:t>
      </w:r>
      <w:r>
        <w:rPr>
          <w:rFonts w:hint="default" w:ascii="Times New Roman" w:hAnsi="Times New Roman" w:cs="Times New Roman"/>
          <w:color w:val="000000" w:themeColor="text1"/>
          <w:sz w:val="26"/>
          <w:szCs w:val="26"/>
          <w14:textFill>
            <w14:solidFill>
              <w14:schemeClr w14:val="tx1"/>
            </w14:solidFill>
          </w14:textFill>
        </w:rPr>
        <w:t xml:space="preserve">n bóng, tốc </w:t>
      </w:r>
      <w:r>
        <w:rPr>
          <w:rFonts w:hint="default" w:ascii="Times New Roman" w:hAnsi="Times New Roman" w:cs="Times New Roman"/>
          <w:color w:val="000000" w:themeColor="text1"/>
          <w:sz w:val="26"/>
          <w:szCs w:val="26"/>
          <w:lang w:val="en-US"/>
          <w14:textFill>
            <w14:solidFill>
              <w14:schemeClr w14:val="tx1"/>
            </w14:solidFill>
          </w14:textFill>
        </w:rPr>
        <w:t>đ</w:t>
      </w:r>
      <w:r>
        <w:rPr>
          <w:rFonts w:hint="default" w:ascii="Times New Roman" w:hAnsi="Times New Roman" w:cs="Times New Roman"/>
          <w:color w:val="000000" w:themeColor="text1"/>
          <w:sz w:val="26"/>
          <w:szCs w:val="26"/>
          <w14:textFill>
            <w14:solidFill>
              <w14:schemeClr w14:val="tx1"/>
            </w14:solidFill>
          </w14:textFill>
        </w:rPr>
        <w:t xml:space="preserve">ộ dẫn bóng phụ thuộc trước hết vào độ cao bật lại của bóng từ mặt sân và vào góc nghiêng tạo thành </w:t>
      </w:r>
      <w:r>
        <w:rPr>
          <w:rFonts w:hint="default" w:ascii="Times New Roman" w:hAnsi="Times New Roman" w:cs="Times New Roman"/>
          <w:color w:val="000000" w:themeColor="text1"/>
          <w:sz w:val="26"/>
          <w:szCs w:val="26"/>
          <w:lang w:val="en-US"/>
          <w14:textFill>
            <w14:solidFill>
              <w14:schemeClr w14:val="tx1"/>
            </w14:solidFill>
          </w14:textFill>
        </w:rPr>
        <w:t>đ</w:t>
      </w:r>
      <w:r>
        <w:rPr>
          <w:rFonts w:hint="default" w:ascii="Times New Roman" w:hAnsi="Times New Roman" w:cs="Times New Roman"/>
          <w:color w:val="000000" w:themeColor="text1"/>
          <w:sz w:val="26"/>
          <w:szCs w:val="26"/>
          <w14:textFill>
            <w14:solidFill>
              <w14:schemeClr w14:val="tx1"/>
            </w14:solidFill>
          </w14:textFill>
        </w:rPr>
        <w:t>ường bay của bóng khi chạm sân và hướng thẳng đứng từ mặt sân. Bóng bật lại càng cao và góc nghiêng càng nhỏ thì tốc độ di chuy</w:t>
      </w:r>
      <w:r>
        <w:rPr>
          <w:rFonts w:hint="default" w:ascii="Times New Roman" w:hAnsi="Times New Roman" w:cs="Times New Roman"/>
          <w:color w:val="000000" w:themeColor="text1"/>
          <w:sz w:val="26"/>
          <w:szCs w:val="26"/>
          <w:lang w:val="en-US"/>
          <w14:textFill>
            <w14:solidFill>
              <w14:schemeClr w14:val="tx1"/>
            </w14:solidFill>
          </w14:textFill>
        </w:rPr>
        <w:t>ể</w:t>
      </w:r>
      <w:r>
        <w:rPr>
          <w:rFonts w:hint="default" w:ascii="Times New Roman" w:hAnsi="Times New Roman" w:cs="Times New Roman"/>
          <w:color w:val="000000" w:themeColor="text1"/>
          <w:sz w:val="26"/>
          <w:szCs w:val="26"/>
          <w14:textFill>
            <w14:solidFill>
              <w14:schemeClr w14:val="tx1"/>
            </w14:solidFill>
          </w14:textFill>
        </w:rPr>
        <w:t>n càng lớn. Khi bóng bật lại thấp và gần so với chiều thẳng đứng, vận động viên dẫn bóng chậm và có thể thực hiện dẫn bóng tại chỗ.</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i/>
          <w:iCs/>
          <w:color w:val="000000" w:themeColor="text1"/>
          <w:sz w:val="26"/>
          <w:szCs w:val="26"/>
          <w:lang w:val="vi-VN"/>
          <w14:textFill>
            <w14:solidFill>
              <w14:schemeClr w14:val="tx1"/>
            </w14:solidFill>
          </w14:textFill>
        </w:rPr>
        <w:t>Khi dẫn bóng:</w:t>
      </w:r>
      <w:r>
        <w:rPr>
          <w:rFonts w:hint="default" w:ascii="Times New Roman" w:hAnsi="Times New Roman" w:cs="Times New Roman"/>
          <w:i/>
          <w:iCs/>
          <w:color w:val="000000" w:themeColor="text1"/>
          <w:sz w:val="26"/>
          <w:szCs w:val="26"/>
          <w:lang w:val="en-US"/>
          <w14:textFill>
            <w14:solidFill>
              <w14:schemeClr w14:val="tx1"/>
            </w14:solidFill>
          </w14:textFill>
        </w:rPr>
        <w:t xml:space="preserve"> </w:t>
      </w:r>
      <w:r>
        <w:rPr>
          <w:rFonts w:hint="default" w:ascii="Times New Roman" w:hAnsi="Times New Roman" w:cs="Times New Roman"/>
          <w:color w:val="000000" w:themeColor="text1"/>
          <w:sz w:val="26"/>
          <w:szCs w:val="26"/>
          <w:lang w:val="vi-VN"/>
          <w14:textFill>
            <w14:solidFill>
              <w14:schemeClr w14:val="tx1"/>
            </w14:solidFill>
          </w14:textFill>
        </w:rPr>
        <w:t>Hai gối khuỵu, trọng tâm thấp, thân lao v</w:t>
      </w:r>
      <w:r>
        <w:rPr>
          <w:rFonts w:hint="default" w:ascii="Times New Roman" w:hAnsi="Times New Roman" w:cs="Times New Roman"/>
          <w:color w:val="000000" w:themeColor="text1"/>
          <w:sz w:val="26"/>
          <w:szCs w:val="26"/>
          <w:lang w:val="en-US"/>
          <w14:textFill>
            <w14:solidFill>
              <w14:schemeClr w14:val="tx1"/>
            </w14:solidFill>
          </w14:textFill>
        </w:rPr>
        <w:t>ề</w:t>
      </w:r>
      <w:r>
        <w:rPr>
          <w:rFonts w:hint="default" w:ascii="Times New Roman" w:hAnsi="Times New Roman" w:cs="Times New Roman"/>
          <w:color w:val="000000" w:themeColor="text1"/>
          <w:sz w:val="26"/>
          <w:szCs w:val="26"/>
          <w:lang w:val="vi-VN"/>
          <w14:textFill>
            <w14:solidFill>
              <w14:schemeClr w14:val="tx1"/>
            </w14:solidFill>
          </w14:textFill>
        </w:rPr>
        <w:t xml:space="preserve"> phía trư</w:t>
      </w:r>
      <w:r>
        <w:rPr>
          <w:rFonts w:hint="default" w:ascii="Times New Roman" w:hAnsi="Times New Roman" w:cs="Times New Roman"/>
          <w:color w:val="000000" w:themeColor="text1"/>
          <w:sz w:val="26"/>
          <w:szCs w:val="26"/>
          <w:lang w:val="en-US"/>
          <w14:textFill>
            <w14:solidFill>
              <w14:schemeClr w14:val="tx1"/>
            </w14:solidFill>
          </w14:textFill>
        </w:rPr>
        <w:t>ớ</w:t>
      </w:r>
      <w:r>
        <w:rPr>
          <w:rFonts w:hint="default" w:ascii="Times New Roman" w:hAnsi="Times New Roman" w:cs="Times New Roman"/>
          <w:color w:val="000000" w:themeColor="text1"/>
          <w:sz w:val="26"/>
          <w:szCs w:val="26"/>
          <w:lang w:val="vi-VN"/>
          <w14:textFill>
            <w14:solidFill>
              <w14:schemeClr w14:val="tx1"/>
            </w14:solidFill>
          </w14:textFill>
        </w:rPr>
        <w:t>c và hơi nghiêng về phía có bóng, mắt quan sát tình hình trên sân, bàn tay x</w:t>
      </w:r>
      <w:r>
        <w:rPr>
          <w:rFonts w:hint="default" w:ascii="Times New Roman" w:hAnsi="Times New Roman" w:cs="Times New Roman"/>
          <w:color w:val="000000" w:themeColor="text1"/>
          <w:sz w:val="26"/>
          <w:szCs w:val="26"/>
          <w:lang w:val="en-US"/>
          <w14:textFill>
            <w14:solidFill>
              <w14:schemeClr w14:val="tx1"/>
            </w14:solidFill>
          </w14:textFill>
        </w:rPr>
        <w:t>òe</w:t>
      </w:r>
      <w:r>
        <w:rPr>
          <w:rFonts w:hint="default" w:ascii="Times New Roman" w:hAnsi="Times New Roman" w:cs="Times New Roman"/>
          <w:color w:val="000000" w:themeColor="text1"/>
          <w:sz w:val="26"/>
          <w:szCs w:val="26"/>
          <w:lang w:val="vi-VN"/>
          <w14:textFill>
            <w14:solidFill>
              <w14:schemeClr w14:val="tx1"/>
            </w14:solidFill>
          </w14:textFill>
        </w:rPr>
        <w:t xml:space="preserve"> rộng tự nhiên, cánh tay, cổ tay và các ngón tay thả l</w:t>
      </w:r>
      <w:r>
        <w:rPr>
          <w:rFonts w:hint="default" w:ascii="Times New Roman" w:hAnsi="Times New Roman" w:cs="Times New Roman"/>
          <w:color w:val="000000" w:themeColor="text1"/>
          <w:sz w:val="26"/>
          <w:szCs w:val="26"/>
          <w:lang w:val="en-US"/>
          <w14:textFill>
            <w14:solidFill>
              <w14:schemeClr w14:val="tx1"/>
            </w14:solidFill>
          </w14:textFill>
        </w:rPr>
        <w:t>ỏ</w:t>
      </w:r>
      <w:r>
        <w:rPr>
          <w:rFonts w:hint="default" w:ascii="Times New Roman" w:hAnsi="Times New Roman" w:cs="Times New Roman"/>
          <w:color w:val="000000" w:themeColor="text1"/>
          <w:sz w:val="26"/>
          <w:szCs w:val="26"/>
          <w:lang w:val="vi-VN"/>
          <w14:textFill>
            <w14:solidFill>
              <w14:schemeClr w14:val="tx1"/>
            </w14:solidFill>
          </w14:textFill>
        </w:rPr>
        <w:t>ng tự nhiên.</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Lấy khuỷu tay làm trụ, bóng nảy lên tới ngang thắt lưng dùng sức cẳng tay thông qua cổ tay rồi tới các ngón tay rồi vào chai tay và các phần lồi của bàn tay, cổ tay, cẳng tay, đưa lên theo bóng, lòng bàn tay không chạm bóng. Điểm rơi của bóng ở phía trước thân mình và ở bên cạnh đư</w:t>
      </w:r>
      <w:r>
        <w:rPr>
          <w:rFonts w:hint="default" w:ascii="Times New Roman" w:hAnsi="Times New Roman" w:cs="Times New Roman"/>
          <w:color w:val="000000" w:themeColor="text1"/>
          <w:sz w:val="26"/>
          <w:szCs w:val="26"/>
          <w:lang w:val="en-US"/>
          <w14:textFill>
            <w14:solidFill>
              <w14:schemeClr w14:val="tx1"/>
            </w14:solidFill>
          </w14:textFill>
        </w:rPr>
        <w:t>ờ</w:t>
      </w:r>
      <w:r>
        <w:rPr>
          <w:rFonts w:hint="default" w:ascii="Times New Roman" w:hAnsi="Times New Roman" w:cs="Times New Roman"/>
          <w:color w:val="000000" w:themeColor="text1"/>
          <w:sz w:val="26"/>
          <w:szCs w:val="26"/>
          <w:lang w:val="vi-VN"/>
          <w14:textFill>
            <w14:solidFill>
              <w14:schemeClr w14:val="tx1"/>
            </w14:solidFill>
          </w14:textFill>
        </w:rPr>
        <w:t>ng chạy đồng thời phải lấy người yểm hộ cho bóng.</w:t>
      </w:r>
    </w:p>
    <w:p>
      <w:pPr>
        <w:keepNext w:val="0"/>
        <w:keepLines w:val="0"/>
        <w:pageBreakBefore w:val="0"/>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color w:val="000000" w:themeColor="text1"/>
          <w:sz w:val="26"/>
          <w:szCs w:val="26"/>
          <w:lang w:val="en-US"/>
          <w14:textFill>
            <w14:solidFill>
              <w14:schemeClr w14:val="tx1"/>
            </w14:solidFill>
          </w14:textFill>
        </w:rPr>
      </w:pPr>
      <w:r>
        <w:rPr>
          <w:rFonts w:hint="default" w:ascii="Times New Roman" w:hAnsi="Times New Roman" w:cs="Times New Roman"/>
          <w:color w:val="000000" w:themeColor="text1"/>
          <w:sz w:val="26"/>
          <w:szCs w:val="26"/>
          <w:lang w:val="en-US"/>
          <w14:textFill>
            <w14:solidFill>
              <w14:schemeClr w14:val="tx1"/>
            </w14:solidFill>
          </w14:textFill>
        </w:rPr>
        <w:drawing>
          <wp:inline distT="0" distB="0" distL="114300" distR="114300">
            <wp:extent cx="5478145" cy="3287395"/>
            <wp:effectExtent l="0" t="0" r="8255" b="8255"/>
            <wp:docPr id="17" name="Picture 17" descr="cach-dan-bong-ro-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ach-dan-bong-ro-4"/>
                    <pic:cNvPicPr>
                      <a:picLocks noChangeAspect="1"/>
                    </pic:cNvPicPr>
                  </pic:nvPicPr>
                  <pic:blipFill>
                    <a:blip r:embed="rId24"/>
                    <a:stretch>
                      <a:fillRect/>
                    </a:stretch>
                  </pic:blipFill>
                  <pic:spPr>
                    <a:xfrm>
                      <a:off x="0" y="0"/>
                      <a:ext cx="5478145" cy="3287395"/>
                    </a:xfrm>
                    <a:prstGeom prst="rect">
                      <a:avLst/>
                    </a:prstGeom>
                  </pic:spPr>
                </pic:pic>
              </a:graphicData>
            </a:graphic>
          </wp:inline>
        </w:drawing>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b/>
          <w:bCs/>
          <w:i w:val="0"/>
          <w:iCs w:val="0"/>
          <w:color w:val="000000" w:themeColor="text1"/>
          <w:sz w:val="24"/>
          <w:szCs w:val="24"/>
          <w:lang w:val="vi-VN"/>
          <w14:textFill>
            <w14:solidFill>
              <w14:schemeClr w14:val="tx1"/>
            </w14:solidFill>
          </w14:textFill>
        </w:rPr>
      </w:pPr>
      <w:r>
        <w:rPr>
          <w:rFonts w:hint="default" w:ascii="Times New Roman" w:hAnsi="Times New Roman" w:cs="Times New Roman"/>
          <w:b/>
          <w:bCs/>
          <w:i w:val="0"/>
          <w:iCs w:val="0"/>
          <w:color w:val="000000" w:themeColor="text1"/>
          <w:sz w:val="24"/>
          <w:szCs w:val="24"/>
          <w:lang w:val="vi-VN"/>
          <w14:textFill>
            <w14:solidFill>
              <w14:schemeClr w14:val="tx1"/>
            </w14:solidFill>
          </w14:textFill>
        </w:rPr>
        <w:t xml:space="preserve">Hình </w:t>
      </w:r>
      <w:r>
        <w:rPr>
          <w:rFonts w:hint="default" w:ascii="Times New Roman" w:hAnsi="Times New Roman" w:cs="Times New Roman"/>
          <w:b/>
          <w:bCs/>
          <w:i w:val="0"/>
          <w:iCs w:val="0"/>
          <w:color w:val="000000" w:themeColor="text1"/>
          <w:sz w:val="24"/>
          <w:szCs w:val="24"/>
          <w:lang w:val="en-US"/>
          <w14:textFill>
            <w14:solidFill>
              <w14:schemeClr w14:val="tx1"/>
            </w14:solidFill>
          </w14:textFill>
        </w:rPr>
        <w:t>3.</w:t>
      </w:r>
      <w:r>
        <w:rPr>
          <w:rFonts w:hint="default" w:ascii="Times New Roman" w:hAnsi="Times New Roman" w:cs="Times New Roman"/>
          <w:b/>
          <w:bCs/>
          <w:i w:val="0"/>
          <w:iCs w:val="0"/>
          <w:color w:val="000000" w:themeColor="text1"/>
          <w:sz w:val="24"/>
          <w:szCs w:val="24"/>
          <w:lang w:val="vi-VN"/>
          <w14:textFill>
            <w14:solidFill>
              <w14:schemeClr w14:val="tx1"/>
            </w14:solidFill>
          </w14:textFill>
        </w:rPr>
        <w:t>1</w:t>
      </w:r>
      <w:r>
        <w:rPr>
          <w:rFonts w:hint="default" w:ascii="Times New Roman" w:hAnsi="Times New Roman" w:cs="Times New Roman"/>
          <w:b/>
          <w:bCs/>
          <w:i w:val="0"/>
          <w:iCs w:val="0"/>
          <w:color w:val="000000" w:themeColor="text1"/>
          <w:sz w:val="24"/>
          <w:szCs w:val="24"/>
          <w:lang w:val="en-US"/>
          <w14:textFill>
            <w14:solidFill>
              <w14:schemeClr w14:val="tx1"/>
            </w14:solidFill>
          </w14:textFill>
        </w:rPr>
        <w:t>3.</w:t>
      </w:r>
      <w:r>
        <w:rPr>
          <w:rFonts w:hint="default" w:ascii="Times New Roman" w:hAnsi="Times New Roman" w:cs="Times New Roman"/>
          <w:b/>
          <w:bCs/>
          <w:i w:val="0"/>
          <w:iCs w:val="0"/>
          <w:color w:val="000000" w:themeColor="text1"/>
          <w:sz w:val="24"/>
          <w:szCs w:val="24"/>
          <w:lang w:val="vi-VN"/>
          <w14:textFill>
            <w14:solidFill>
              <w14:schemeClr w14:val="tx1"/>
            </w14:solidFill>
          </w14:textFill>
        </w:rPr>
        <w:t xml:space="preserve"> Dẫn bóng</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Khi dẫn bóng thì hướng dẫn bóng do điểm tay tiếp xúc bóng quyết định.</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en-US"/>
          <w14:textFill>
            <w14:solidFill>
              <w14:schemeClr w14:val="tx1"/>
            </w14:solidFill>
          </w14:textFill>
        </w:rPr>
        <w:t xml:space="preserve">- </w:t>
      </w:r>
      <w:r>
        <w:rPr>
          <w:rFonts w:hint="default" w:ascii="Times New Roman" w:hAnsi="Times New Roman" w:cs="Times New Roman"/>
          <w:color w:val="000000" w:themeColor="text1"/>
          <w:sz w:val="26"/>
          <w:szCs w:val="26"/>
          <w:lang w:val="vi-VN"/>
          <w14:textFill>
            <w14:solidFill>
              <w14:schemeClr w14:val="tx1"/>
            </w14:solidFill>
          </w14:textFill>
        </w:rPr>
        <w:t>Nếu dẫn bóng tại chỗ thì diện tiếp xúc ở phía trên bóng.</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en-US"/>
          <w14:textFill>
            <w14:solidFill>
              <w14:schemeClr w14:val="tx1"/>
            </w14:solidFill>
          </w14:textFill>
        </w:rPr>
        <w:t xml:space="preserve">- </w:t>
      </w:r>
      <w:r>
        <w:rPr>
          <w:rFonts w:hint="default" w:ascii="Times New Roman" w:hAnsi="Times New Roman" w:cs="Times New Roman"/>
          <w:color w:val="000000" w:themeColor="text1"/>
          <w:sz w:val="26"/>
          <w:szCs w:val="26"/>
          <w:lang w:val="vi-VN"/>
          <w14:textFill>
            <w14:solidFill>
              <w14:schemeClr w14:val="tx1"/>
            </w14:solidFill>
          </w14:textFill>
        </w:rPr>
        <w:t>Nếu dẫn bóng v</w:t>
      </w:r>
      <w:r>
        <w:rPr>
          <w:rFonts w:hint="default" w:ascii="Times New Roman" w:hAnsi="Times New Roman" w:cs="Times New Roman"/>
          <w:color w:val="000000" w:themeColor="text1"/>
          <w:sz w:val="26"/>
          <w:szCs w:val="26"/>
          <w:lang w:val="en-US"/>
          <w14:textFill>
            <w14:solidFill>
              <w14:schemeClr w14:val="tx1"/>
            </w14:solidFill>
          </w14:textFill>
        </w:rPr>
        <w:t>ề</w:t>
      </w:r>
      <w:r>
        <w:rPr>
          <w:rFonts w:hint="default" w:ascii="Times New Roman" w:hAnsi="Times New Roman" w:cs="Times New Roman"/>
          <w:color w:val="000000" w:themeColor="text1"/>
          <w:sz w:val="26"/>
          <w:szCs w:val="26"/>
          <w:lang w:val="vi-VN"/>
          <w14:textFill>
            <w14:solidFill>
              <w14:schemeClr w14:val="tx1"/>
            </w14:solidFill>
          </w14:textFill>
        </w:rPr>
        <w:t xml:space="preserve"> phía trước thì diện tiếp xúc của tay ở phía trên sau của bóng.</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en-US"/>
          <w14:textFill>
            <w14:solidFill>
              <w14:schemeClr w14:val="tx1"/>
            </w14:solidFill>
          </w14:textFill>
        </w:rPr>
        <w:t xml:space="preserve">- </w:t>
      </w:r>
      <w:r>
        <w:rPr>
          <w:rFonts w:hint="default" w:ascii="Times New Roman" w:hAnsi="Times New Roman" w:cs="Times New Roman"/>
          <w:color w:val="000000" w:themeColor="text1"/>
          <w:sz w:val="26"/>
          <w:szCs w:val="26"/>
          <w:lang w:val="vi-VN"/>
          <w14:textFill>
            <w14:solidFill>
              <w14:schemeClr w14:val="tx1"/>
            </w14:solidFill>
          </w14:textFill>
        </w:rPr>
        <w:t>Nếu dẫn bóng sang phải thì diện tiếp xúc ở trên bóng bên trái và ngược lại.</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i/>
          <w:iCs/>
          <w:color w:val="000000" w:themeColor="text1"/>
          <w:sz w:val="26"/>
          <w:szCs w:val="26"/>
          <w14:textFill>
            <w14:solidFill>
              <w14:schemeClr w14:val="tx1"/>
            </w14:solidFill>
          </w14:textFill>
        </w:rPr>
      </w:pPr>
      <w:r>
        <w:rPr>
          <w:rFonts w:hint="default" w:ascii="Times New Roman" w:hAnsi="Times New Roman" w:cs="Times New Roman"/>
          <w:i/>
          <w:iCs/>
          <w:color w:val="000000" w:themeColor="text1"/>
          <w:sz w:val="26"/>
          <w:szCs w:val="26"/>
          <w14:textFill>
            <w14:solidFill>
              <w14:schemeClr w14:val="tx1"/>
            </w14:solidFill>
          </w14:textFill>
        </w:rPr>
        <w:t>+ Chú ý:</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i/>
          <w:iCs/>
          <w:color w:val="000000" w:themeColor="text1"/>
          <w:sz w:val="26"/>
          <w:szCs w:val="26"/>
          <w:lang w:val="en-US"/>
          <w14:textFill>
            <w14:solidFill>
              <w14:schemeClr w14:val="tx1"/>
            </w14:solidFill>
          </w14:textFill>
        </w:rPr>
        <w:t xml:space="preserve">- </w:t>
      </w:r>
      <w:r>
        <w:rPr>
          <w:rFonts w:hint="default" w:ascii="Times New Roman" w:hAnsi="Times New Roman" w:cs="Times New Roman"/>
          <w:color w:val="000000" w:themeColor="text1"/>
          <w:sz w:val="26"/>
          <w:szCs w:val="26"/>
          <w14:textFill>
            <w14:solidFill>
              <w14:schemeClr w14:val="tx1"/>
            </w14:solidFill>
          </w14:textFill>
        </w:rPr>
        <w:t>Khi tiếp xúc bóng nên để bóng ở hai bên người không nên để bóng ở phía trước mặt khi di chuyển.</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lang w:val="en-US"/>
          <w14:textFill>
            <w14:solidFill>
              <w14:schemeClr w14:val="tx1"/>
            </w14:solidFill>
          </w14:textFill>
        </w:rPr>
        <w:t xml:space="preserve">- </w:t>
      </w:r>
      <w:r>
        <w:rPr>
          <w:rFonts w:hint="default" w:ascii="Times New Roman" w:hAnsi="Times New Roman" w:cs="Times New Roman"/>
          <w:color w:val="000000" w:themeColor="text1"/>
          <w:sz w:val="26"/>
          <w:szCs w:val="26"/>
          <w14:textFill>
            <w14:solidFill>
              <w14:schemeClr w14:val="tx1"/>
            </w14:solidFill>
          </w14:textFill>
        </w:rPr>
        <w:t>Khi dẫn bóng không nên nhìn bóng mà mắt phải quan sát đồng đội và đối phương.</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lang w:val="en-US"/>
          <w14:textFill>
            <w14:solidFill>
              <w14:schemeClr w14:val="tx1"/>
            </w14:solidFill>
          </w14:textFill>
        </w:rPr>
        <w:t xml:space="preserve">- </w:t>
      </w:r>
      <w:r>
        <w:rPr>
          <w:rFonts w:hint="default" w:ascii="Times New Roman" w:hAnsi="Times New Roman" w:cs="Times New Roman"/>
          <w:color w:val="000000" w:themeColor="text1"/>
          <w:sz w:val="26"/>
          <w:szCs w:val="26"/>
          <w14:textFill>
            <w14:solidFill>
              <w14:schemeClr w14:val="tx1"/>
            </w14:solidFill>
          </w14:textFill>
        </w:rPr>
        <w:t>Khi dẫn bóng phải có ý thức bảo vệ bóng, tay không có bóng cần phải có ý thức ngăn cản đ</w:t>
      </w:r>
      <w:r>
        <w:rPr>
          <w:rFonts w:hint="default" w:ascii="Times New Roman" w:hAnsi="Times New Roman" w:cs="Times New Roman"/>
          <w:color w:val="000000" w:themeColor="text1"/>
          <w:sz w:val="26"/>
          <w:szCs w:val="26"/>
          <w:lang w:val="en-US"/>
          <w14:textFill>
            <w14:solidFill>
              <w14:schemeClr w14:val="tx1"/>
            </w14:solidFill>
          </w14:textFill>
        </w:rPr>
        <w:t>ố</w:t>
      </w:r>
      <w:r>
        <w:rPr>
          <w:rFonts w:hint="default" w:ascii="Times New Roman" w:hAnsi="Times New Roman" w:cs="Times New Roman"/>
          <w:color w:val="000000" w:themeColor="text1"/>
          <w:sz w:val="26"/>
          <w:szCs w:val="26"/>
          <w14:textFill>
            <w14:solidFill>
              <w14:schemeClr w14:val="tx1"/>
            </w14:solidFill>
          </w14:textFill>
        </w:rPr>
        <w:t>i phương vào phá, cướp bóng.</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i/>
          <w:color w:val="000000" w:themeColor="text1"/>
          <w:sz w:val="26"/>
          <w:szCs w:val="26"/>
          <w:lang w:val="vi-VN"/>
          <w14:textFill>
            <w14:solidFill>
              <w14:schemeClr w14:val="tx1"/>
            </w14:solidFill>
          </w14:textFill>
        </w:rPr>
      </w:pPr>
      <w:r>
        <w:rPr>
          <w:rFonts w:hint="default" w:ascii="Times New Roman" w:hAnsi="Times New Roman" w:cs="Times New Roman"/>
          <w:i/>
          <w:color w:val="000000" w:themeColor="text1"/>
          <w:sz w:val="26"/>
          <w:szCs w:val="26"/>
          <w:lang w:val="en-US"/>
          <w14:textFill>
            <w14:solidFill>
              <w14:schemeClr w14:val="tx1"/>
            </w14:solidFill>
          </w14:textFill>
        </w:rPr>
        <w:t>d</w:t>
      </w:r>
      <w:r>
        <w:rPr>
          <w:rFonts w:hint="default" w:ascii="Times New Roman" w:hAnsi="Times New Roman" w:cs="Times New Roman"/>
          <w:i/>
          <w:color w:val="000000" w:themeColor="text1"/>
          <w:sz w:val="26"/>
          <w:szCs w:val="26"/>
          <w:lang w:val="vi-VN"/>
          <w14:textFill>
            <w14:solidFill>
              <w14:schemeClr w14:val="tx1"/>
            </w14:solidFill>
          </w14:textFill>
        </w:rPr>
        <w:t>. Kỹ thuật ném rổ</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en-US"/>
          <w14:textFill>
            <w14:solidFill>
              <w14:schemeClr w14:val="tx1"/>
            </w14:solidFill>
          </w14:textFill>
        </w:rPr>
      </w:pPr>
      <w:r>
        <w:rPr>
          <w:rFonts w:hint="default" w:ascii="Times New Roman" w:hAnsi="Times New Roman" w:cs="Times New Roman"/>
          <w:i/>
          <w:iCs/>
          <w:color w:val="000000" w:themeColor="text1"/>
          <w:sz w:val="26"/>
          <w:szCs w:val="26"/>
          <w:lang w:val="vi-VN"/>
          <w14:textFill>
            <w14:solidFill>
              <w14:schemeClr w14:val="tx1"/>
            </w14:solidFill>
          </w14:textFill>
        </w:rPr>
        <w:t>Tầm quan trọng của ném rổ</w:t>
      </w:r>
      <w:r>
        <w:rPr>
          <w:rFonts w:hint="default" w:ascii="Times New Roman" w:hAnsi="Times New Roman" w:cs="Times New Roman"/>
          <w:i/>
          <w:iCs/>
          <w:color w:val="000000" w:themeColor="text1"/>
          <w:sz w:val="26"/>
          <w:szCs w:val="26"/>
          <w:lang w:val="en-US"/>
          <w14:textFill>
            <w14:solidFill>
              <w14:schemeClr w14:val="tx1"/>
            </w14:solidFill>
          </w14:textFill>
        </w:rPr>
        <w:t>:</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Ném rổ là nội dung cơ bản trong thi đấu của đội tấn công, còn ném bóng vào rổ là mục đích chủ yếu của nó.</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Để đạt được thành tích cao trong các giải, m</w:t>
      </w:r>
      <w:r>
        <w:rPr>
          <w:rFonts w:hint="default" w:cs="Times New Roman"/>
          <w:color w:val="000000" w:themeColor="text1"/>
          <w:sz w:val="26"/>
          <w:szCs w:val="26"/>
          <w:lang w:val="en-US"/>
          <w14:textFill>
            <w14:solidFill>
              <w14:schemeClr w14:val="tx1"/>
            </w14:solidFill>
          </w14:textFill>
        </w:rPr>
        <w:t>ỗ</w:t>
      </w:r>
      <w:r>
        <w:rPr>
          <w:rFonts w:hint="default" w:ascii="Times New Roman" w:hAnsi="Times New Roman" w:cs="Times New Roman"/>
          <w:color w:val="000000" w:themeColor="text1"/>
          <w:sz w:val="26"/>
          <w:szCs w:val="26"/>
          <w:lang w:val="vi-VN"/>
          <w14:textFill>
            <w14:solidFill>
              <w14:schemeClr w14:val="tx1"/>
            </w14:solidFill>
          </w14:textFill>
        </w:rPr>
        <w:t>i đấu thủ bóng rổ không những phải nắm vững kỹ thuật chuy</w:t>
      </w:r>
      <w:r>
        <w:rPr>
          <w:rFonts w:hint="default" w:ascii="Times New Roman" w:hAnsi="Times New Roman" w:cs="Times New Roman"/>
          <w:color w:val="000000" w:themeColor="text1"/>
          <w:sz w:val="26"/>
          <w:szCs w:val="26"/>
          <w:lang w:val="en-US"/>
          <w14:textFill>
            <w14:solidFill>
              <w14:schemeClr w14:val="tx1"/>
            </w14:solidFill>
          </w14:textFill>
        </w:rPr>
        <w:t>ề</w:t>
      </w:r>
      <w:r>
        <w:rPr>
          <w:rFonts w:hint="default" w:ascii="Times New Roman" w:hAnsi="Times New Roman" w:cs="Times New Roman"/>
          <w:color w:val="000000" w:themeColor="text1"/>
          <w:sz w:val="26"/>
          <w:szCs w:val="26"/>
          <w:lang w:val="vi-VN"/>
          <w14:textFill>
            <w14:solidFill>
              <w14:schemeClr w14:val="tx1"/>
            </w14:solidFill>
          </w14:textFill>
        </w:rPr>
        <w:t>n bóng, bắt bóng, dẫn bóng mà còn biết tấn công ném rổ chính xác, thực hiện ném r</w:t>
      </w:r>
      <w:r>
        <w:rPr>
          <w:rFonts w:hint="default" w:cs="Times New Roman"/>
          <w:color w:val="000000" w:themeColor="text1"/>
          <w:sz w:val="26"/>
          <w:szCs w:val="26"/>
          <w:lang w:val="en-US"/>
          <w14:textFill>
            <w14:solidFill>
              <w14:schemeClr w14:val="tx1"/>
            </w14:solidFill>
          </w14:textFill>
        </w:rPr>
        <w:t>ổ</w:t>
      </w:r>
      <w:r>
        <w:rPr>
          <w:rFonts w:hint="default" w:ascii="Times New Roman" w:hAnsi="Times New Roman" w:cs="Times New Roman"/>
          <w:color w:val="000000" w:themeColor="text1"/>
          <w:sz w:val="26"/>
          <w:szCs w:val="26"/>
          <w:lang w:val="vi-VN"/>
          <w14:textFill>
            <w14:solidFill>
              <w14:schemeClr w14:val="tx1"/>
            </w14:solidFill>
          </w14:textFill>
        </w:rPr>
        <w:t xml:space="preserve"> từ các vị trí ban đầu khác nhau, từ b</w:t>
      </w:r>
      <w:r>
        <w:rPr>
          <w:rFonts w:hint="default" w:ascii="Times New Roman" w:hAnsi="Times New Roman" w:cs="Times New Roman"/>
          <w:color w:val="000000" w:themeColor="text1"/>
          <w:sz w:val="26"/>
          <w:szCs w:val="26"/>
          <w:lang w:val="en-US"/>
          <w14:textFill>
            <w14:solidFill>
              <w14:schemeClr w14:val="tx1"/>
            </w14:solidFill>
          </w14:textFill>
        </w:rPr>
        <w:t>ấ</w:t>
      </w:r>
      <w:r>
        <w:rPr>
          <w:rFonts w:hint="default" w:ascii="Times New Roman" w:hAnsi="Times New Roman" w:cs="Times New Roman"/>
          <w:color w:val="000000" w:themeColor="text1"/>
          <w:sz w:val="26"/>
          <w:szCs w:val="26"/>
          <w:lang w:val="vi-VN"/>
          <w14:textFill>
            <w14:solidFill>
              <w14:schemeClr w14:val="tx1"/>
            </w14:solidFill>
          </w14:textFill>
        </w:rPr>
        <w:t>t kỳ khoảng cách nào trong lúc đối phương kèm chặt.</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Song, muốn ném rổ t</w:t>
      </w:r>
      <w:r>
        <w:rPr>
          <w:rFonts w:hint="default" w:ascii="Times New Roman" w:hAnsi="Times New Roman" w:cs="Times New Roman"/>
          <w:color w:val="000000" w:themeColor="text1"/>
          <w:sz w:val="26"/>
          <w:szCs w:val="26"/>
          <w:lang w:val="en-US"/>
          <w14:textFill>
            <w14:solidFill>
              <w14:schemeClr w14:val="tx1"/>
            </w14:solidFill>
          </w14:textFill>
        </w:rPr>
        <w:t>ố</w:t>
      </w:r>
      <w:r>
        <w:rPr>
          <w:rFonts w:hint="default" w:ascii="Times New Roman" w:hAnsi="Times New Roman" w:cs="Times New Roman"/>
          <w:color w:val="000000" w:themeColor="text1"/>
          <w:sz w:val="26"/>
          <w:szCs w:val="26"/>
          <w:lang w:val="vi-VN"/>
          <w14:textFill>
            <w14:solidFill>
              <w14:schemeClr w14:val="tx1"/>
            </w14:solidFill>
          </w14:textFill>
        </w:rPr>
        <w:t>t cần phải có k</w:t>
      </w:r>
      <w:r>
        <w:rPr>
          <w:rFonts w:hint="default" w:ascii="Times New Roman" w:hAnsi="Times New Roman" w:cs="Times New Roman"/>
          <w:color w:val="000000" w:themeColor="text1"/>
          <w:sz w:val="26"/>
          <w:szCs w:val="26"/>
          <w:lang w:val="en-US"/>
          <w14:textFill>
            <w14:solidFill>
              <w14:schemeClr w14:val="tx1"/>
            </w14:solidFill>
          </w14:textFill>
        </w:rPr>
        <w:t>ỹ</w:t>
      </w:r>
      <w:r>
        <w:rPr>
          <w:rFonts w:hint="default" w:ascii="Times New Roman" w:hAnsi="Times New Roman" w:cs="Times New Roman"/>
          <w:color w:val="000000" w:themeColor="text1"/>
          <w:sz w:val="26"/>
          <w:szCs w:val="26"/>
          <w:lang w:val="vi-VN"/>
          <w14:textFill>
            <w14:solidFill>
              <w14:schemeClr w14:val="tx1"/>
            </w14:solidFill>
          </w14:textFill>
        </w:rPr>
        <w:t xml:space="preserve"> thuật di chuyển, dẫn bóng chuyền bắt bóng m</w:t>
      </w:r>
      <w:r>
        <w:rPr>
          <w:rFonts w:hint="default" w:ascii="Times New Roman" w:hAnsi="Times New Roman" w:cs="Times New Roman"/>
          <w:color w:val="000000" w:themeColor="text1"/>
          <w:sz w:val="26"/>
          <w:szCs w:val="26"/>
          <w:lang w:val="en-US"/>
          <w14:textFill>
            <w14:solidFill>
              <w14:schemeClr w14:val="tx1"/>
            </w14:solidFill>
          </w14:textFill>
        </w:rPr>
        <w:t>ớ</w:t>
      </w:r>
      <w:r>
        <w:rPr>
          <w:rFonts w:hint="default" w:ascii="Times New Roman" w:hAnsi="Times New Roman" w:cs="Times New Roman"/>
          <w:color w:val="000000" w:themeColor="text1"/>
          <w:sz w:val="26"/>
          <w:szCs w:val="26"/>
          <w:lang w:val="vi-VN"/>
          <w14:textFill>
            <w14:solidFill>
              <w14:schemeClr w14:val="tx1"/>
            </w14:solidFill>
          </w14:textFill>
        </w:rPr>
        <w:t>i tạo điều kiện thuận lợi cho động tác ném rổ có hiệu quả. Nếu các kỹ thuật trên không tốt sẽ không có đi</w:t>
      </w:r>
      <w:r>
        <w:rPr>
          <w:rFonts w:hint="default" w:ascii="Times New Roman" w:hAnsi="Times New Roman" w:cs="Times New Roman"/>
          <w:color w:val="000000" w:themeColor="text1"/>
          <w:sz w:val="26"/>
          <w:szCs w:val="26"/>
          <w:lang w:val="en-US"/>
          <w14:textFill>
            <w14:solidFill>
              <w14:schemeClr w14:val="tx1"/>
            </w14:solidFill>
          </w14:textFill>
        </w:rPr>
        <w:t>ề</w:t>
      </w:r>
      <w:r>
        <w:rPr>
          <w:rFonts w:hint="default" w:ascii="Times New Roman" w:hAnsi="Times New Roman" w:cs="Times New Roman"/>
          <w:color w:val="000000" w:themeColor="text1"/>
          <w:sz w:val="26"/>
          <w:szCs w:val="26"/>
          <w:lang w:val="vi-VN"/>
          <w14:textFill>
            <w14:solidFill>
              <w14:schemeClr w14:val="tx1"/>
            </w14:solidFill>
          </w14:textFill>
        </w:rPr>
        <w:t>u kiện ném rổ có hiệu qu</w:t>
      </w:r>
      <w:r>
        <w:rPr>
          <w:rFonts w:hint="default" w:ascii="Times New Roman" w:hAnsi="Times New Roman" w:cs="Times New Roman"/>
          <w:color w:val="000000" w:themeColor="text1"/>
          <w:sz w:val="26"/>
          <w:szCs w:val="26"/>
          <w:lang w:val="en-US"/>
          <w14:textFill>
            <w14:solidFill>
              <w14:schemeClr w14:val="tx1"/>
            </w14:solidFill>
          </w14:textFill>
        </w:rPr>
        <w:t>ả</w:t>
      </w:r>
      <w:r>
        <w:rPr>
          <w:rFonts w:hint="default" w:ascii="Times New Roman" w:hAnsi="Times New Roman" w:cs="Times New Roman"/>
          <w:color w:val="000000" w:themeColor="text1"/>
          <w:sz w:val="26"/>
          <w:szCs w:val="26"/>
          <w:lang w:val="vi-VN"/>
          <w14:textFill>
            <w14:solidFill>
              <w14:schemeClr w14:val="tx1"/>
            </w14:solidFill>
          </w14:textFill>
        </w:rPr>
        <w:t>.</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auto"/>
          <w:sz w:val="26"/>
          <w:szCs w:val="26"/>
          <w:lang w:val="vi-VN"/>
        </w:rPr>
      </w:pPr>
      <w:r>
        <w:rPr>
          <w:rFonts w:hint="default" w:ascii="Times New Roman" w:hAnsi="Times New Roman" w:cs="Times New Roman"/>
          <w:i/>
          <w:iCs/>
          <w:color w:val="auto"/>
          <w:sz w:val="26"/>
          <w:szCs w:val="26"/>
          <w:lang w:val="vi-VN"/>
        </w:rPr>
        <w:t>Những yếu tố ảnh hưởng tới việc ném rổ chính xác</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Độ chính xác của ném rổ được xác định trước hết là nhờ có kỹ thuật hợp lý, có sự ổn định của các động tác, sự điều khi</w:t>
      </w:r>
      <w:r>
        <w:rPr>
          <w:rFonts w:hint="default" w:ascii="Times New Roman" w:hAnsi="Times New Roman" w:cs="Times New Roman"/>
          <w:color w:val="000000" w:themeColor="text1"/>
          <w:sz w:val="26"/>
          <w:szCs w:val="26"/>
          <w:lang w:val="en-US"/>
          <w14:textFill>
            <w14:solidFill>
              <w14:schemeClr w14:val="tx1"/>
            </w14:solidFill>
          </w14:textFill>
        </w:rPr>
        <w:t>ể</w:t>
      </w:r>
      <w:r>
        <w:rPr>
          <w:rFonts w:hint="default" w:ascii="Times New Roman" w:hAnsi="Times New Roman" w:cs="Times New Roman"/>
          <w:color w:val="000000" w:themeColor="text1"/>
          <w:sz w:val="26"/>
          <w:szCs w:val="26"/>
          <w:lang w:val="vi-VN"/>
          <w14:textFill>
            <w14:solidFill>
              <w14:schemeClr w14:val="tx1"/>
            </w14:solidFill>
          </w14:textFill>
        </w:rPr>
        <w:t>n và chi phối được động tác, có sự luân phiên hợp lý giữa căng cơ và thả lỏng cơ, có sức mạnh và sự linh hoạt của bàn tay, có sự ra lực cuối cùng của tay và nhờ có cả quỹ đạo bay hợp lý và độ xoáy bóng cần thiết.</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Khi chuẩn bị ném rổ</w:t>
      </w:r>
      <w:r>
        <w:rPr>
          <w:rFonts w:hint="default" w:cs="Times New Roman"/>
          <w:color w:val="000000" w:themeColor="text1"/>
          <w:sz w:val="26"/>
          <w:szCs w:val="26"/>
          <w:lang w:val="en-US"/>
          <w14:textFill>
            <w14:solidFill>
              <w14:schemeClr w14:val="tx1"/>
            </w14:solidFill>
          </w14:textFill>
        </w:rPr>
        <w:t>,</w:t>
      </w:r>
      <w:r>
        <w:rPr>
          <w:rFonts w:hint="default" w:ascii="Times New Roman" w:hAnsi="Times New Roman" w:cs="Times New Roman"/>
          <w:color w:val="000000" w:themeColor="text1"/>
          <w:sz w:val="26"/>
          <w:szCs w:val="26"/>
          <w:lang w:val="vi-VN"/>
          <w14:textFill>
            <w14:solidFill>
              <w14:schemeClr w14:val="tx1"/>
            </w14:solidFill>
          </w14:textFill>
        </w:rPr>
        <w:t xml:space="preserve"> vận động viên cần đánh giá t</w:t>
      </w:r>
      <w:r>
        <w:rPr>
          <w:rFonts w:hint="default" w:ascii="Times New Roman" w:hAnsi="Times New Roman" w:cs="Times New Roman"/>
          <w:color w:val="000000" w:themeColor="text1"/>
          <w:sz w:val="26"/>
          <w:szCs w:val="26"/>
          <w:lang w:val="en-US"/>
          <w14:textFill>
            <w14:solidFill>
              <w14:schemeClr w14:val="tx1"/>
            </w14:solidFill>
          </w14:textFill>
        </w:rPr>
        <w:t>ì</w:t>
      </w:r>
      <w:r>
        <w:rPr>
          <w:rFonts w:hint="default" w:ascii="Times New Roman" w:hAnsi="Times New Roman" w:cs="Times New Roman"/>
          <w:color w:val="000000" w:themeColor="text1"/>
          <w:sz w:val="26"/>
          <w:szCs w:val="26"/>
          <w:lang w:val="vi-VN"/>
          <w14:textFill>
            <w14:solidFill>
              <w14:schemeClr w14:val="tx1"/>
            </w14:solidFill>
          </w14:textFill>
        </w:rPr>
        <w:t>nh huống trên sân (có đồng đội đang ở vị trí có lợi hơn hay không, đồng đội có đảm bảo tranh cướp được bóng bật lại hay không...), đánh giá cường độ và phương pháp phòng thủ của đối phương, điều kiện tranh cướp bóng bật lại và những yếu tố khác. Khi đã chọn chương trình phối hợp và quyết định hành động, vận động viên cần ổn định tâm lý ném rổ để tránh gây trở ngại đối với độ ổn định của các động tác. Vào thời điểm kết thúc ném rổ cần phải thả lỏng cơ bắp. Thực tế đã chứng minh ưu thế nhất định của các lần ném rổ bóng bật bảng.</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Khi ném rổ, tốt nhất là tạo cho bóng có độ xoáy quanh trục nằm ngang theo hướng ngược v</w:t>
      </w:r>
      <w:r>
        <w:rPr>
          <w:rFonts w:hint="default" w:ascii="Times New Roman" w:hAnsi="Times New Roman" w:cs="Times New Roman"/>
          <w:color w:val="000000" w:themeColor="text1"/>
          <w:sz w:val="26"/>
          <w:szCs w:val="26"/>
          <w:lang w:val="en-US"/>
          <w14:textFill>
            <w14:solidFill>
              <w14:schemeClr w14:val="tx1"/>
            </w14:solidFill>
          </w14:textFill>
        </w:rPr>
        <w:t>ớ</w:t>
      </w:r>
      <w:r>
        <w:rPr>
          <w:rFonts w:hint="default" w:ascii="Times New Roman" w:hAnsi="Times New Roman" w:cs="Times New Roman"/>
          <w:color w:val="000000" w:themeColor="text1"/>
          <w:sz w:val="26"/>
          <w:szCs w:val="26"/>
          <w:lang w:val="vi-VN"/>
          <w14:textFill>
            <w14:solidFill>
              <w14:schemeClr w14:val="tx1"/>
            </w14:solidFill>
          </w14:textFill>
        </w:rPr>
        <w:t>i hướng bay (xoáy ngược). Khi ném rổ từ dưới bảng từ nhiều vị trí phức tạp, người ta áp dụng bóng xoáy quanh trục thẳng đứng, do đó tạo điều kiện chọn điểm bóng bật tự do hơn, mà giới hạn chỉ ném vào phần bảng trên rổ, nhờ vậy có thể sử dụng cả khoảng không sau rổ để di chuyển và đột phá ném rổ. Nếu ném rổ từ những cự ly trung bình và xa thì tốt nhất là ném bằng tay khỏe hơn. Nếu ném gần rổ thì cần phải biết thực hiện cả bằng tay phải cũng như tay trái.</w:t>
      </w:r>
      <w:r>
        <w:rPr>
          <w:rFonts w:hint="default" w:ascii="Times New Roman" w:hAnsi="Times New Roman" w:cs="Times New Roman"/>
          <w:color w:val="000000" w:themeColor="text1"/>
          <w:sz w:val="26"/>
          <w:szCs w:val="26"/>
          <w:lang w:val="en-US"/>
          <w14:textFill>
            <w14:solidFill>
              <w14:schemeClr w14:val="tx1"/>
            </w14:solidFill>
          </w14:textFill>
        </w:rPr>
        <w:t xml:space="preserve"> </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Việc lựa chọn quỹ đạo bay của bóng cần căn cứ vào khoảng cách, chiều cao của vận động viên, chiều cao bật nhảy của vận động viên và sự tích cực cản phá bóng của người phòng thủ có chiều cao.</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Khi ném rổ ở cự ly trung bình (3 - 6</w:t>
      </w:r>
      <w:r>
        <w:rPr>
          <w:rFonts w:hint="default" w:cs="Times New Roman"/>
          <w:color w:val="000000" w:themeColor="text1"/>
          <w:sz w:val="26"/>
          <w:szCs w:val="26"/>
          <w:lang w:val="en-US"/>
          <w14:textFill>
            <w14:solidFill>
              <w14:schemeClr w14:val="tx1"/>
            </w14:solidFill>
          </w14:textFill>
        </w:rPr>
        <w:t>.</w:t>
      </w:r>
      <w:r>
        <w:rPr>
          <w:rFonts w:hint="default" w:ascii="Times New Roman" w:hAnsi="Times New Roman" w:cs="Times New Roman"/>
          <w:color w:val="000000" w:themeColor="text1"/>
          <w:sz w:val="26"/>
          <w:szCs w:val="26"/>
          <w:lang w:val="vi-VN"/>
          <w14:textFill>
            <w14:solidFill>
              <w14:schemeClr w14:val="tx1"/>
            </w14:solidFill>
          </w14:textFill>
        </w:rPr>
        <w:t>25m) và xa (hơn 6</w:t>
      </w:r>
      <w:r>
        <w:rPr>
          <w:rFonts w:hint="default" w:cs="Times New Roman"/>
          <w:color w:val="000000" w:themeColor="text1"/>
          <w:sz w:val="26"/>
          <w:szCs w:val="26"/>
          <w:lang w:val="en-US"/>
          <w14:textFill>
            <w14:solidFill>
              <w14:schemeClr w14:val="tx1"/>
            </w14:solidFill>
          </w14:textFill>
        </w:rPr>
        <w:t>.</w:t>
      </w:r>
      <w:r>
        <w:rPr>
          <w:rFonts w:hint="default" w:ascii="Times New Roman" w:hAnsi="Times New Roman" w:cs="Times New Roman"/>
          <w:color w:val="000000" w:themeColor="text1"/>
          <w:sz w:val="26"/>
          <w:szCs w:val="26"/>
          <w:lang w:val="vi-VN"/>
          <w14:textFill>
            <w14:solidFill>
              <w14:schemeClr w14:val="tx1"/>
            </w14:solidFill>
          </w14:textFill>
        </w:rPr>
        <w:t>25m) thì quỹ đạo bay của bóng tốt nhất cần chọn là đường parab</w:t>
      </w:r>
      <w:r>
        <w:rPr>
          <w:rFonts w:hint="default" w:ascii="Times New Roman" w:hAnsi="Times New Roman" w:cs="Times New Roman"/>
          <w:color w:val="000000" w:themeColor="text1"/>
          <w:sz w:val="26"/>
          <w:szCs w:val="26"/>
          <w:lang w:val="en-US"/>
          <w14:textFill>
            <w14:solidFill>
              <w14:schemeClr w14:val="tx1"/>
            </w14:solidFill>
          </w14:textFill>
        </w:rPr>
        <w:t>ol</w:t>
      </w:r>
      <w:r>
        <w:rPr>
          <w:rFonts w:hint="default" w:ascii="Times New Roman" w:hAnsi="Times New Roman" w:cs="Times New Roman"/>
          <w:color w:val="000000" w:themeColor="text1"/>
          <w:sz w:val="26"/>
          <w:szCs w:val="26"/>
          <w:lang w:val="vi-VN"/>
          <w14:textFill>
            <w14:solidFill>
              <w14:schemeClr w14:val="tx1"/>
            </w14:solidFill>
          </w14:textFill>
        </w:rPr>
        <w:t xml:space="preserve">, theo đường này điểm cao nhất trên mức rổ là 1.4 đến 2m; nếu quỹ đạo cầu vòng cao hơn thì sẽ kéo dài </w:t>
      </w:r>
      <w:r>
        <w:rPr>
          <w:rFonts w:hint="default" w:ascii="Times New Roman" w:hAnsi="Times New Roman" w:cs="Times New Roman"/>
          <w:color w:val="000000" w:themeColor="text1"/>
          <w:sz w:val="26"/>
          <w:szCs w:val="26"/>
          <w:lang w:val="en-US"/>
          <w14:textFill>
            <w14:solidFill>
              <w14:schemeClr w14:val="tx1"/>
            </w14:solidFill>
          </w14:textFill>
        </w:rPr>
        <w:t>đ</w:t>
      </w:r>
      <w:r>
        <w:rPr>
          <w:rFonts w:hint="default" w:ascii="Times New Roman" w:hAnsi="Times New Roman" w:cs="Times New Roman"/>
          <w:color w:val="000000" w:themeColor="text1"/>
          <w:sz w:val="26"/>
          <w:szCs w:val="26"/>
          <w:lang w:val="vi-VN"/>
          <w14:textFill>
            <w14:solidFill>
              <w14:schemeClr w14:val="tx1"/>
            </w14:solidFill>
          </w14:textFill>
        </w:rPr>
        <w:t xml:space="preserve">ường bay của bóng một ít, do đó </w:t>
      </w:r>
      <w:r>
        <w:rPr>
          <w:rFonts w:hint="default" w:ascii="Times New Roman" w:hAnsi="Times New Roman" w:cs="Times New Roman"/>
          <w:color w:val="000000" w:themeColor="text1"/>
          <w:sz w:val="26"/>
          <w:szCs w:val="26"/>
          <w:lang w:val="en-US"/>
          <w14:textFill>
            <w14:solidFill>
              <w14:schemeClr w14:val="tx1"/>
            </w14:solidFill>
          </w14:textFill>
        </w:rPr>
        <w:t>đ</w:t>
      </w:r>
      <w:r>
        <w:rPr>
          <w:rFonts w:hint="default" w:ascii="Times New Roman" w:hAnsi="Times New Roman" w:cs="Times New Roman"/>
          <w:color w:val="000000" w:themeColor="text1"/>
          <w:sz w:val="26"/>
          <w:szCs w:val="26"/>
          <w:lang w:val="vi-VN"/>
          <w14:textFill>
            <w14:solidFill>
              <w14:schemeClr w14:val="tx1"/>
            </w14:solidFill>
          </w14:textFill>
        </w:rPr>
        <w:t>ộ chính xác ném rổ giảm xuống. Khoảng cách càng xa, quỹ đạo bay càng dài nhờ tạo đà lớn và ra lực kết thúc mạnh khi bóng rời tay.</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 xml:space="preserve">Chuyển động tiếp theo sau khi ném rổ cần phải trở thành thói quen đối với bất kỳ vận </w:t>
      </w:r>
      <w:r>
        <w:rPr>
          <w:rFonts w:hint="default" w:ascii="Times New Roman" w:hAnsi="Times New Roman" w:cs="Times New Roman"/>
          <w:color w:val="000000" w:themeColor="text1"/>
          <w:sz w:val="26"/>
          <w:szCs w:val="26"/>
          <w:lang w:val="en-US"/>
          <w14:textFill>
            <w14:solidFill>
              <w14:schemeClr w14:val="tx1"/>
            </w14:solidFill>
          </w14:textFill>
        </w:rPr>
        <w:t>đ</w:t>
      </w:r>
      <w:r>
        <w:rPr>
          <w:rFonts w:hint="default" w:ascii="Times New Roman" w:hAnsi="Times New Roman" w:cs="Times New Roman"/>
          <w:color w:val="000000" w:themeColor="text1"/>
          <w:sz w:val="26"/>
          <w:szCs w:val="26"/>
          <w14:textFill>
            <w14:solidFill>
              <w14:schemeClr w14:val="tx1"/>
            </w14:solidFill>
          </w14:textFill>
        </w:rPr>
        <w:t>ộng viên nào.</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b/>
          <w:bCs/>
          <w:i w:val="0"/>
          <w:iCs w:val="0"/>
          <w:color w:val="000000" w:themeColor="text1"/>
          <w:sz w:val="24"/>
          <w:szCs w:val="24"/>
          <w:lang w:val="vi-VN"/>
          <w14:textFill>
            <w14:solidFill>
              <w14:schemeClr w14:val="tx1"/>
            </w14:solidFill>
          </w14:textFill>
        </w:rPr>
      </w:pPr>
      <w:r>
        <w:rPr>
          <w:rFonts w:hint="default" w:ascii="Times New Roman" w:hAnsi="Times New Roman" w:cs="Times New Roman"/>
          <w:b/>
          <w:bCs/>
          <w:i w:val="0"/>
          <w:iCs w:val="0"/>
          <w:color w:val="000000" w:themeColor="text1"/>
          <w:sz w:val="24"/>
          <w:szCs w:val="24"/>
          <w14:textFill>
            <w14:solidFill>
              <w14:schemeClr w14:val="tx1"/>
            </w14:solidFill>
          </w14:textFill>
        </w:rPr>
        <w:drawing>
          <wp:anchor distT="0" distB="0" distL="0" distR="0" simplePos="0" relativeHeight="251661312" behindDoc="0" locked="0" layoutInCell="1" allowOverlap="1">
            <wp:simplePos x="0" y="0"/>
            <wp:positionH relativeFrom="column">
              <wp:posOffset>1179195</wp:posOffset>
            </wp:positionH>
            <wp:positionV relativeFrom="paragraph">
              <wp:posOffset>18415</wp:posOffset>
            </wp:positionV>
            <wp:extent cx="3919855" cy="2179955"/>
            <wp:effectExtent l="0" t="0" r="4445" b="10795"/>
            <wp:wrapTopAndBottom/>
            <wp:docPr id="28" name="Picutre 28"/>
            <wp:cNvGraphicFramePr/>
            <a:graphic xmlns:a="http://schemas.openxmlformats.org/drawingml/2006/main">
              <a:graphicData uri="http://schemas.openxmlformats.org/drawingml/2006/picture">
                <pic:pic xmlns:pic="http://schemas.openxmlformats.org/drawingml/2006/picture">
                  <pic:nvPicPr>
                    <pic:cNvPr id="28" name="Picutre 28"/>
                    <pic:cNvPicPr/>
                  </pic:nvPicPr>
                  <pic:blipFill>
                    <a:blip r:embed="rId25"/>
                    <a:srcRect b="36151"/>
                    <a:stretch>
                      <a:fillRect/>
                    </a:stretch>
                  </pic:blipFill>
                  <pic:spPr>
                    <a:xfrm>
                      <a:off x="0" y="0"/>
                      <a:ext cx="3919855" cy="2179955"/>
                    </a:xfrm>
                    <a:prstGeom prst="rect">
                      <a:avLst/>
                    </a:prstGeom>
                  </pic:spPr>
                </pic:pic>
              </a:graphicData>
            </a:graphic>
          </wp:anchor>
        </w:drawing>
      </w:r>
      <w:r>
        <w:rPr>
          <w:rFonts w:hint="default" w:ascii="Times New Roman" w:hAnsi="Times New Roman" w:cs="Times New Roman"/>
          <w:b/>
          <w:bCs/>
          <w:i w:val="0"/>
          <w:iCs w:val="0"/>
          <w:color w:val="000000" w:themeColor="text1"/>
          <w:sz w:val="24"/>
          <w:szCs w:val="24"/>
          <w:lang w:val="en-US"/>
          <w14:textFill>
            <w14:solidFill>
              <w14:schemeClr w14:val="tx1"/>
            </w14:solidFill>
          </w14:textFill>
        </w:rPr>
        <w:t xml:space="preserve">Hình 3.14. </w:t>
      </w:r>
      <w:r>
        <w:rPr>
          <w:rFonts w:hint="default" w:ascii="Times New Roman" w:hAnsi="Times New Roman" w:cs="Times New Roman"/>
          <w:b/>
          <w:bCs/>
          <w:i w:val="0"/>
          <w:iCs w:val="0"/>
          <w:color w:val="000000" w:themeColor="text1"/>
          <w:sz w:val="24"/>
          <w:szCs w:val="24"/>
          <w:lang w:val="vi-VN"/>
          <w14:textFill>
            <w14:solidFill>
              <w14:schemeClr w14:val="tx1"/>
            </w14:solidFill>
          </w14:textFill>
        </w:rPr>
        <w:t>Phân loại kỹ thuật ném rổ</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b/>
          <w:bCs/>
          <w:color w:val="000000" w:themeColor="text1"/>
          <w:sz w:val="26"/>
          <w:szCs w:val="26"/>
          <w14:textFill>
            <w14:solidFill>
              <w14:schemeClr w14:val="tx1"/>
            </w14:solidFill>
          </w14:textFill>
        </w:rPr>
      </w:pPr>
      <w:r>
        <w:rPr>
          <w:rFonts w:hint="default" w:ascii="Times New Roman" w:hAnsi="Times New Roman" w:cs="Times New Roman"/>
          <w:b/>
          <w:bCs/>
          <w:i/>
          <w:color w:val="000000" w:themeColor="text1"/>
          <w:sz w:val="26"/>
          <w:szCs w:val="26"/>
          <w:lang w:val="en-US"/>
          <w14:textFill>
            <w14:solidFill>
              <w14:schemeClr w14:val="tx1"/>
            </w14:solidFill>
          </w14:textFill>
        </w:rPr>
        <w:t xml:space="preserve">* </w:t>
      </w:r>
      <w:r>
        <w:rPr>
          <w:rFonts w:hint="default" w:ascii="Times New Roman" w:hAnsi="Times New Roman" w:cs="Times New Roman"/>
          <w:b/>
          <w:bCs/>
          <w:i/>
          <w:color w:val="000000" w:themeColor="text1"/>
          <w:sz w:val="26"/>
          <w:szCs w:val="26"/>
          <w14:textFill>
            <w14:solidFill>
              <w14:schemeClr w14:val="tx1"/>
            </w14:solidFill>
          </w14:textFill>
        </w:rPr>
        <w:t>Ném rổ hai tay trước ngực</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i/>
          <w:iCs/>
          <w:color w:val="000000" w:themeColor="text1"/>
          <w:sz w:val="26"/>
          <w:szCs w:val="26"/>
          <w:lang w:val="en-US"/>
          <w14:textFill>
            <w14:solidFill>
              <w14:schemeClr w14:val="tx1"/>
            </w14:solidFill>
          </w14:textFill>
        </w:rPr>
      </w:pPr>
      <w:r>
        <w:rPr>
          <w:rFonts w:hint="default" w:ascii="Times New Roman" w:hAnsi="Times New Roman" w:cs="Times New Roman"/>
          <w:i/>
          <w:iCs/>
          <w:color w:val="000000" w:themeColor="text1"/>
          <w:sz w:val="26"/>
          <w:szCs w:val="26"/>
          <w:lang w:val="en-US"/>
          <w14:textFill>
            <w14:solidFill>
              <w14:schemeClr w14:val="tx1"/>
            </w14:solidFill>
          </w14:textFill>
        </w:rPr>
        <w:t xml:space="preserve">Bước 1. </w:t>
      </w:r>
      <w:r>
        <w:rPr>
          <w:rFonts w:hint="default" w:ascii="Times New Roman" w:hAnsi="Times New Roman" w:cs="Times New Roman"/>
          <w:i/>
          <w:iCs/>
          <w:color w:val="000000" w:themeColor="text1"/>
          <w:sz w:val="26"/>
          <w:szCs w:val="26"/>
          <w14:textFill>
            <w14:solidFill>
              <w14:schemeClr w14:val="tx1"/>
            </w14:solidFill>
          </w14:textFill>
        </w:rPr>
        <w:t>Tư thế chuẩn bị:</w:t>
      </w:r>
      <w:r>
        <w:rPr>
          <w:rFonts w:hint="default" w:ascii="Times New Roman" w:hAnsi="Times New Roman" w:cs="Times New Roman"/>
          <w:i/>
          <w:iCs/>
          <w:color w:val="000000" w:themeColor="text1"/>
          <w:sz w:val="26"/>
          <w:szCs w:val="26"/>
          <w:lang w:val="en-US"/>
          <w14:textFill>
            <w14:solidFill>
              <w14:schemeClr w14:val="tx1"/>
            </w14:solidFill>
          </w14:textFill>
        </w:rPr>
        <w:t xml:space="preserve"> </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Đứng chân trước chân sau, hoặc song song, hai chân rộng bằng vai, trọng tâm thấp, hai gối khuỵu.</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Các ngón tay của hai bàn tay cầm bóng x</w:t>
      </w:r>
      <w:r>
        <w:rPr>
          <w:rFonts w:hint="default" w:cs="Times New Roman"/>
          <w:color w:val="000000" w:themeColor="text1"/>
          <w:sz w:val="26"/>
          <w:szCs w:val="26"/>
          <w:lang w:val="en-US"/>
          <w14:textFill>
            <w14:solidFill>
              <w14:schemeClr w14:val="tx1"/>
            </w14:solidFill>
          </w14:textFill>
        </w:rPr>
        <w:t>òe</w:t>
      </w:r>
      <w:r>
        <w:rPr>
          <w:rFonts w:hint="default" w:ascii="Times New Roman" w:hAnsi="Times New Roman" w:cs="Times New Roman"/>
          <w:color w:val="000000" w:themeColor="text1"/>
          <w:sz w:val="26"/>
          <w:szCs w:val="26"/>
          <w14:textFill>
            <w14:solidFill>
              <w14:schemeClr w14:val="tx1"/>
            </w14:solidFill>
          </w14:textFill>
        </w:rPr>
        <w:t xml:space="preserve"> rộng tự nhiên, giữ bóng ở hai bên chếch nửa sau quả bóng, hai đầu ngón tay cái hơi chếch hình chữ “bát”. Bóng tiếp xúc vào ngón tay và phần chai tay, lòng bàn tay không tiếp xúc bóng, cổ tay thả lỏng, hai cẳng tay đưa bóng lên phía trước.</w:t>
      </w:r>
    </w:p>
    <w:p>
      <w:pPr>
        <w:keepNext w:val="0"/>
        <w:keepLines w:val="0"/>
        <w:pageBreakBefore w:val="0"/>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color w:val="000000" w:themeColor="text1"/>
          <w:sz w:val="26"/>
          <w:szCs w:val="26"/>
          <w:lang w:val="en-US"/>
          <w14:textFill>
            <w14:solidFill>
              <w14:schemeClr w14:val="tx1"/>
            </w14:solidFill>
          </w14:textFill>
        </w:rPr>
      </w:pPr>
      <w:r>
        <w:rPr>
          <w:rFonts w:hint="default" w:ascii="Times New Roman" w:hAnsi="Times New Roman" w:cs="Times New Roman"/>
          <w:color w:val="000000" w:themeColor="text1"/>
          <w:sz w:val="26"/>
          <w:szCs w:val="26"/>
          <w:lang w:val="en-US"/>
          <w14:textFill>
            <w14:solidFill>
              <w14:schemeClr w14:val="tx1"/>
            </w14:solidFill>
          </w14:textFill>
        </w:rPr>
        <w:drawing>
          <wp:inline distT="0" distB="0" distL="114300" distR="114300">
            <wp:extent cx="1329690" cy="1218565"/>
            <wp:effectExtent l="0" t="0" r="0" b="0"/>
            <wp:docPr id="20" name="Picture 20" descr="hinh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hinh2-72"/>
                    <pic:cNvPicPr>
                      <a:picLocks noChangeAspect="1"/>
                    </pic:cNvPicPr>
                  </pic:nvPicPr>
                  <pic:blipFill>
                    <a:blip r:embed="rId26"/>
                    <a:srcRect l="2074" t="10264" r="74063" b="33626"/>
                    <a:stretch>
                      <a:fillRect/>
                    </a:stretch>
                  </pic:blipFill>
                  <pic:spPr>
                    <a:xfrm>
                      <a:off x="0" y="0"/>
                      <a:ext cx="1329690" cy="1218565"/>
                    </a:xfrm>
                    <a:prstGeom prst="rect">
                      <a:avLst/>
                    </a:prstGeom>
                  </pic:spPr>
                </pic:pic>
              </a:graphicData>
            </a:graphic>
          </wp:inline>
        </w:drawing>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b/>
          <w:bCs/>
          <w:i w:val="0"/>
          <w:iCs w:val="0"/>
          <w:color w:val="000000" w:themeColor="text1"/>
          <w:sz w:val="24"/>
          <w:szCs w:val="24"/>
          <w14:textFill>
            <w14:solidFill>
              <w14:schemeClr w14:val="tx1"/>
            </w14:solidFill>
          </w14:textFill>
        </w:rPr>
      </w:pPr>
      <w:r>
        <w:rPr>
          <w:rFonts w:hint="default" w:ascii="Times New Roman" w:hAnsi="Times New Roman" w:cs="Times New Roman"/>
          <w:b/>
          <w:bCs/>
          <w:i w:val="0"/>
          <w:iCs w:val="0"/>
          <w:color w:val="000000" w:themeColor="text1"/>
          <w:sz w:val="24"/>
          <w:szCs w:val="24"/>
          <w:lang w:val="vi-VN"/>
          <w14:textFill>
            <w14:solidFill>
              <w14:schemeClr w14:val="tx1"/>
            </w14:solidFill>
          </w14:textFill>
        </w:rPr>
        <w:t xml:space="preserve">Hình </w:t>
      </w:r>
      <w:r>
        <w:rPr>
          <w:rFonts w:hint="default" w:ascii="Times New Roman" w:hAnsi="Times New Roman" w:cs="Times New Roman"/>
          <w:b/>
          <w:bCs/>
          <w:i w:val="0"/>
          <w:iCs w:val="0"/>
          <w:color w:val="000000" w:themeColor="text1"/>
          <w:sz w:val="24"/>
          <w:szCs w:val="24"/>
          <w:lang w:val="en-US"/>
          <w14:textFill>
            <w14:solidFill>
              <w14:schemeClr w14:val="tx1"/>
            </w14:solidFill>
          </w14:textFill>
        </w:rPr>
        <w:t>3.</w:t>
      </w:r>
      <w:r>
        <w:rPr>
          <w:rFonts w:hint="default" w:ascii="Times New Roman" w:hAnsi="Times New Roman" w:cs="Times New Roman"/>
          <w:b/>
          <w:bCs/>
          <w:i w:val="0"/>
          <w:iCs w:val="0"/>
          <w:color w:val="000000" w:themeColor="text1"/>
          <w:sz w:val="24"/>
          <w:szCs w:val="24"/>
          <w:lang w:val="vi-VN"/>
          <w14:textFill>
            <w14:solidFill>
              <w14:schemeClr w14:val="tx1"/>
            </w14:solidFill>
          </w14:textFill>
        </w:rPr>
        <w:t>1</w:t>
      </w:r>
      <w:r>
        <w:rPr>
          <w:rFonts w:hint="default" w:ascii="Times New Roman" w:hAnsi="Times New Roman" w:cs="Times New Roman"/>
          <w:b/>
          <w:bCs/>
          <w:i w:val="0"/>
          <w:iCs w:val="0"/>
          <w:color w:val="000000" w:themeColor="text1"/>
          <w:sz w:val="24"/>
          <w:szCs w:val="24"/>
          <w:lang w:val="en-US"/>
          <w14:textFill>
            <w14:solidFill>
              <w14:schemeClr w14:val="tx1"/>
            </w14:solidFill>
          </w14:textFill>
        </w:rPr>
        <w:t>5</w:t>
      </w:r>
      <w:r>
        <w:rPr>
          <w:rFonts w:hint="default" w:ascii="Times New Roman" w:hAnsi="Times New Roman" w:cs="Times New Roman"/>
          <w:b/>
          <w:bCs/>
          <w:i w:val="0"/>
          <w:iCs w:val="0"/>
          <w:color w:val="000000" w:themeColor="text1"/>
          <w:sz w:val="24"/>
          <w:szCs w:val="24"/>
          <w:lang w:val="vi-VN"/>
          <w14:textFill>
            <w14:solidFill>
              <w14:schemeClr w14:val="tx1"/>
            </w14:solidFill>
          </w14:textFill>
        </w:rPr>
        <w:t xml:space="preserve">. Cách cầm bóng khi ném rổ </w:t>
      </w:r>
      <w:r>
        <w:rPr>
          <w:rFonts w:hint="default" w:ascii="Times New Roman" w:hAnsi="Times New Roman" w:cs="Times New Roman"/>
          <w:b/>
          <w:bCs/>
          <w:i w:val="0"/>
          <w:iCs w:val="0"/>
          <w:color w:val="000000" w:themeColor="text1"/>
          <w:sz w:val="24"/>
          <w:szCs w:val="24"/>
          <w:lang w:val="en-US"/>
          <w14:textFill>
            <w14:solidFill>
              <w14:schemeClr w14:val="tx1"/>
            </w14:solidFill>
          </w14:textFill>
        </w:rPr>
        <w:t xml:space="preserve">bằng </w:t>
      </w:r>
      <w:r>
        <w:rPr>
          <w:rFonts w:hint="default" w:ascii="Times New Roman" w:hAnsi="Times New Roman" w:cs="Times New Roman"/>
          <w:b/>
          <w:bCs/>
          <w:i w:val="0"/>
          <w:iCs w:val="0"/>
          <w:color w:val="000000" w:themeColor="text1"/>
          <w:sz w:val="24"/>
          <w:szCs w:val="24"/>
          <w:lang w:val="vi-VN"/>
          <w14:textFill>
            <w14:solidFill>
              <w14:schemeClr w14:val="tx1"/>
            </w14:solidFill>
          </w14:textFill>
        </w:rPr>
        <w:t>2 tay trước ngực</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i/>
          <w:iCs/>
          <w:color w:val="000000" w:themeColor="text1"/>
          <w:sz w:val="26"/>
          <w:szCs w:val="26"/>
          <w:lang w:val="en-US"/>
          <w14:textFill>
            <w14:solidFill>
              <w14:schemeClr w14:val="tx1"/>
            </w14:solidFill>
          </w14:textFill>
        </w:rPr>
      </w:pPr>
      <w:r>
        <w:rPr>
          <w:rFonts w:hint="default" w:ascii="Times New Roman" w:hAnsi="Times New Roman" w:cs="Times New Roman"/>
          <w:i/>
          <w:iCs/>
          <w:color w:val="000000" w:themeColor="text1"/>
          <w:sz w:val="26"/>
          <w:szCs w:val="26"/>
          <w:lang w:val="en-US"/>
          <w14:textFill>
            <w14:solidFill>
              <w14:schemeClr w14:val="tx1"/>
            </w14:solidFill>
          </w14:textFill>
        </w:rPr>
        <w:t>Bước 2. Thực hiện</w:t>
      </w:r>
      <w:r>
        <w:rPr>
          <w:rFonts w:hint="default" w:ascii="Times New Roman" w:hAnsi="Times New Roman" w:cs="Times New Roman"/>
          <w:i/>
          <w:iCs/>
          <w:color w:val="000000" w:themeColor="text1"/>
          <w:sz w:val="26"/>
          <w:szCs w:val="26"/>
          <w:lang w:val="vi-VN"/>
          <w14:textFill>
            <w14:solidFill>
              <w14:schemeClr w14:val="tx1"/>
            </w14:solidFill>
          </w14:textFill>
        </w:rPr>
        <w:t xml:space="preserve"> ném rổ</w:t>
      </w:r>
      <w:r>
        <w:rPr>
          <w:rFonts w:hint="default" w:ascii="Times New Roman" w:hAnsi="Times New Roman" w:cs="Times New Roman"/>
          <w:i/>
          <w:iCs/>
          <w:color w:val="000000" w:themeColor="text1"/>
          <w:sz w:val="26"/>
          <w:szCs w:val="26"/>
          <w:lang w:val="en-US"/>
          <w14:textFill>
            <w14:solidFill>
              <w14:schemeClr w14:val="tx1"/>
            </w14:solidFill>
          </w14:textFill>
        </w:rPr>
        <w:t>:</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 xml:space="preserve">Hai chân đạp đất vươn người lên cao về phía trước, đồng thời đưa bóng theo đường vòng cung nhỏ từ dưới lên trên. Khi bóng lên tới trước ngực, hơi xoay cổ tay vào trong, rồi nhanh chóng duỗi cẳng tay đưa bóng về trước và chếch lên cao. Khi bóng sắp rời khỏi tay thì dùng sức chủ yếu là các ngón cái, trỏ và giữa đẩy bóng đi. Để tạo độ xoáy của bóng khi bay cần dùng đầu ngón tay miết vào bóng. </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en-US"/>
          <w14:textFill>
            <w14:solidFill>
              <w14:schemeClr w14:val="tx1"/>
            </w14:solidFill>
          </w14:textFill>
        </w:rPr>
      </w:pPr>
      <w:r>
        <w:rPr>
          <w:rFonts w:hint="default" w:ascii="Times New Roman" w:hAnsi="Times New Roman" w:cs="Times New Roman"/>
          <w:color w:val="000000" w:themeColor="text1"/>
          <w:sz w:val="26"/>
          <w:szCs w:val="26"/>
          <w:lang w:val="en-US"/>
          <w14:textFill>
            <w14:solidFill>
              <w14:schemeClr w14:val="tx1"/>
            </w14:solidFill>
          </w14:textFill>
        </w:rPr>
        <w:t>Bước 3. Kết thúc:</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Khi kết thúc động tác, thân người vươn thẳng, trọng tâm dồn vào chân trước.</w:t>
      </w:r>
    </w:p>
    <w:p>
      <w:pPr>
        <w:keepNext w:val="0"/>
        <w:keepLines w:val="0"/>
        <w:pageBreakBefore w:val="0"/>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color w:val="000000" w:themeColor="text1"/>
          <w:sz w:val="26"/>
          <w:szCs w:val="26"/>
          <w:lang w:val="en-US"/>
          <w14:textFill>
            <w14:solidFill>
              <w14:schemeClr w14:val="tx1"/>
            </w14:solidFill>
          </w14:textFill>
        </w:rPr>
      </w:pPr>
      <w:r>
        <w:rPr>
          <w:rFonts w:hint="default" w:ascii="Times New Roman" w:hAnsi="Times New Roman" w:cs="Times New Roman"/>
          <w:color w:val="000000" w:themeColor="text1"/>
          <w:sz w:val="26"/>
          <w:szCs w:val="26"/>
          <w:lang w:val="en-US"/>
          <w14:textFill>
            <w14:solidFill>
              <w14:schemeClr w14:val="tx1"/>
            </w14:solidFill>
          </w14:textFill>
        </w:rPr>
        <w:drawing>
          <wp:inline distT="0" distB="0" distL="114300" distR="114300">
            <wp:extent cx="5873750" cy="2945130"/>
            <wp:effectExtent l="0" t="0" r="12700" b="7620"/>
            <wp:docPr id="18" name="Picture 18" descr="2-1652077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2-1652077303"/>
                    <pic:cNvPicPr>
                      <a:picLocks noChangeAspect="1"/>
                    </pic:cNvPicPr>
                  </pic:nvPicPr>
                  <pic:blipFill>
                    <a:blip r:embed="rId27"/>
                    <a:srcRect b="8008"/>
                    <a:stretch>
                      <a:fillRect/>
                    </a:stretch>
                  </pic:blipFill>
                  <pic:spPr>
                    <a:xfrm>
                      <a:off x="0" y="0"/>
                      <a:ext cx="5873750" cy="2945130"/>
                    </a:xfrm>
                    <a:prstGeom prst="rect">
                      <a:avLst/>
                    </a:prstGeom>
                  </pic:spPr>
                </pic:pic>
              </a:graphicData>
            </a:graphic>
          </wp:inline>
        </w:drawing>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b/>
          <w:bCs/>
          <w:color w:val="000000" w:themeColor="text1"/>
          <w:sz w:val="24"/>
          <w:szCs w:val="24"/>
          <w14:textFill>
            <w14:solidFill>
              <w14:schemeClr w14:val="tx1"/>
            </w14:solidFill>
          </w14:textFill>
        </w:rPr>
      </w:pPr>
      <w:r>
        <w:rPr>
          <w:rFonts w:hint="default" w:ascii="Times New Roman" w:hAnsi="Times New Roman" w:cs="Times New Roman"/>
          <w:b/>
          <w:bCs/>
          <w:color w:val="000000" w:themeColor="text1"/>
          <w:sz w:val="24"/>
          <w:szCs w:val="24"/>
          <w:lang w:val="vi-VN"/>
          <w14:textFill>
            <w14:solidFill>
              <w14:schemeClr w14:val="tx1"/>
            </w14:solidFill>
          </w14:textFill>
        </w:rPr>
        <w:t xml:space="preserve">Hình </w:t>
      </w:r>
      <w:r>
        <w:rPr>
          <w:rFonts w:hint="default" w:ascii="Times New Roman" w:hAnsi="Times New Roman" w:cs="Times New Roman"/>
          <w:b/>
          <w:bCs/>
          <w:color w:val="000000" w:themeColor="text1"/>
          <w:sz w:val="24"/>
          <w:szCs w:val="24"/>
          <w:lang w:val="en-US"/>
          <w14:textFill>
            <w14:solidFill>
              <w14:schemeClr w14:val="tx1"/>
            </w14:solidFill>
          </w14:textFill>
        </w:rPr>
        <w:t>3.</w:t>
      </w:r>
      <w:r>
        <w:rPr>
          <w:rFonts w:hint="default" w:ascii="Times New Roman" w:hAnsi="Times New Roman" w:cs="Times New Roman"/>
          <w:b/>
          <w:bCs/>
          <w:color w:val="000000" w:themeColor="text1"/>
          <w:sz w:val="24"/>
          <w:szCs w:val="24"/>
          <w:lang w:val="vi-VN"/>
          <w14:textFill>
            <w14:solidFill>
              <w14:schemeClr w14:val="tx1"/>
            </w14:solidFill>
          </w14:textFill>
        </w:rPr>
        <w:t>1</w:t>
      </w:r>
      <w:r>
        <w:rPr>
          <w:rFonts w:hint="default" w:ascii="Times New Roman" w:hAnsi="Times New Roman" w:cs="Times New Roman"/>
          <w:b/>
          <w:bCs/>
          <w:color w:val="000000" w:themeColor="text1"/>
          <w:sz w:val="24"/>
          <w:szCs w:val="24"/>
          <w:lang w:val="en-US"/>
          <w14:textFill>
            <w14:solidFill>
              <w14:schemeClr w14:val="tx1"/>
            </w14:solidFill>
          </w14:textFill>
        </w:rPr>
        <w:t>6.</w:t>
      </w:r>
      <w:r>
        <w:rPr>
          <w:rFonts w:hint="default" w:ascii="Times New Roman" w:hAnsi="Times New Roman" w:cs="Times New Roman"/>
          <w:b/>
          <w:bCs/>
          <w:color w:val="000000" w:themeColor="text1"/>
          <w:sz w:val="24"/>
          <w:szCs w:val="24"/>
          <w:lang w:val="vi-VN"/>
          <w14:textFill>
            <w14:solidFill>
              <w14:schemeClr w14:val="tx1"/>
            </w14:solidFill>
          </w14:textFill>
        </w:rPr>
        <w:t xml:space="preserve"> Ném rổ bằng 2 tay trước ngực</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b/>
          <w:bCs/>
          <w:i/>
          <w:color w:val="000000" w:themeColor="text1"/>
          <w:sz w:val="26"/>
          <w:szCs w:val="26"/>
          <w:lang w:val="vi-VN"/>
          <w14:textFill>
            <w14:solidFill>
              <w14:schemeClr w14:val="tx1"/>
            </w14:solidFill>
          </w14:textFill>
        </w:rPr>
      </w:pPr>
      <w:r>
        <w:rPr>
          <w:rFonts w:hint="default" w:ascii="Times New Roman" w:hAnsi="Times New Roman" w:cs="Times New Roman"/>
          <w:b/>
          <w:bCs/>
          <w:i/>
          <w:color w:val="000000" w:themeColor="text1"/>
          <w:sz w:val="26"/>
          <w:szCs w:val="26"/>
          <w:lang w:val="en-US"/>
          <w14:textFill>
            <w14:solidFill>
              <w14:schemeClr w14:val="tx1"/>
            </w14:solidFill>
          </w14:textFill>
        </w:rPr>
        <w:t>*</w:t>
      </w:r>
      <w:r>
        <w:rPr>
          <w:rFonts w:hint="default" w:ascii="Times New Roman" w:hAnsi="Times New Roman" w:cs="Times New Roman"/>
          <w:b/>
          <w:bCs/>
          <w:i/>
          <w:color w:val="000000" w:themeColor="text1"/>
          <w:sz w:val="26"/>
          <w:szCs w:val="26"/>
          <w:lang w:val="vi-VN"/>
          <w14:textFill>
            <w14:solidFill>
              <w14:schemeClr w14:val="tx1"/>
            </w14:solidFill>
          </w14:textFill>
        </w:rPr>
        <w:t xml:space="preserve"> Di động ném rổ một tay dưới thấp</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b w:val="0"/>
          <w:bCs w:val="0"/>
          <w:i/>
          <w:color w:val="000000" w:themeColor="text1"/>
          <w:sz w:val="26"/>
          <w:szCs w:val="26"/>
          <w:lang w:val="en-US"/>
          <w14:textFill>
            <w14:solidFill>
              <w14:schemeClr w14:val="tx1"/>
            </w14:solidFill>
          </w14:textFill>
        </w:rPr>
      </w:pPr>
      <w:r>
        <w:rPr>
          <w:rFonts w:hint="default" w:ascii="Times New Roman" w:hAnsi="Times New Roman" w:cs="Times New Roman"/>
          <w:b w:val="0"/>
          <w:bCs w:val="0"/>
          <w:i/>
          <w:color w:val="000000" w:themeColor="text1"/>
          <w:sz w:val="26"/>
          <w:szCs w:val="26"/>
          <w:lang w:val="en-US"/>
          <w14:textFill>
            <w14:solidFill>
              <w14:schemeClr w14:val="tx1"/>
            </w14:solidFill>
          </w14:textFill>
        </w:rPr>
        <w:t>Bước 1. Tư thế chuẩn bị:</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eastAsia="Helvetica" w:cs="Times New Roman"/>
          <w:i w:val="0"/>
          <w:iCs w:val="0"/>
          <w:caps w:val="0"/>
          <w:color w:val="000000"/>
          <w:spacing w:val="0"/>
          <w:sz w:val="26"/>
          <w:szCs w:val="26"/>
          <w:shd w:val="clear" w:fill="FFFFFF"/>
          <w:lang w:val="en-US"/>
        </w:rPr>
      </w:pPr>
      <w:r>
        <w:rPr>
          <w:rFonts w:hint="default" w:ascii="Times New Roman" w:hAnsi="Times New Roman" w:eastAsia="Helvetica" w:cs="Times New Roman"/>
          <w:i w:val="0"/>
          <w:iCs w:val="0"/>
          <w:caps w:val="0"/>
          <w:color w:val="000000"/>
          <w:spacing w:val="0"/>
          <w:sz w:val="26"/>
          <w:szCs w:val="26"/>
          <w:shd w:val="clear" w:fill="FFFFFF"/>
        </w:rPr>
        <w:t>Hai chân đứng tách rộng bằng vai, chân trước chân sau, tay nào ném rổ thì chân đó đứng trước, trọng tâm dồn vào chân trước hai tay cầm bóng trước ngực</w:t>
      </w:r>
      <w:r>
        <w:rPr>
          <w:rFonts w:hint="default" w:ascii="Times New Roman" w:hAnsi="Times New Roman" w:eastAsia="Helvetica" w:cs="Times New Roman"/>
          <w:i w:val="0"/>
          <w:iCs w:val="0"/>
          <w:caps w:val="0"/>
          <w:color w:val="000000"/>
          <w:spacing w:val="0"/>
          <w:sz w:val="26"/>
          <w:szCs w:val="26"/>
          <w:shd w:val="clear" w:fill="FFFFFF"/>
          <w:lang w:val="en-US"/>
        </w:rPr>
        <w:t>.</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eastAsia="Helvetica" w:cs="Times New Roman"/>
          <w:i w:val="0"/>
          <w:iCs w:val="0"/>
          <w:caps w:val="0"/>
          <w:color w:val="000000"/>
          <w:spacing w:val="0"/>
          <w:sz w:val="26"/>
          <w:szCs w:val="26"/>
          <w:shd w:val="clear" w:fill="FFFFFF"/>
          <w:lang w:val="en-US"/>
        </w:rPr>
      </w:pPr>
      <w:r>
        <w:rPr>
          <w:rFonts w:hint="default" w:ascii="Times New Roman" w:hAnsi="Times New Roman" w:eastAsia="Helvetica" w:cs="Times New Roman"/>
          <w:i w:val="0"/>
          <w:iCs w:val="0"/>
          <w:caps w:val="0"/>
          <w:color w:val="000000"/>
          <w:spacing w:val="0"/>
          <w:sz w:val="26"/>
          <w:szCs w:val="26"/>
          <w:shd w:val="clear" w:fill="FFFFFF"/>
        </w:rPr>
        <w:t>Các ngón tay mở rộng tự nhiên, hai khuỷu tay co ép sát hai bên sườn mắt nhìn hướng ném.</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b w:val="0"/>
          <w:bCs w:val="0"/>
          <w:i/>
          <w:iCs w:val="0"/>
          <w:color w:val="000000" w:themeColor="text1"/>
          <w:sz w:val="26"/>
          <w:szCs w:val="26"/>
          <w:lang w:val="en-US"/>
          <w14:textFill>
            <w14:solidFill>
              <w14:schemeClr w14:val="tx1"/>
            </w14:solidFill>
          </w14:textFill>
        </w:rPr>
      </w:pPr>
      <w:r>
        <w:rPr>
          <w:rFonts w:hint="default" w:ascii="Times New Roman" w:hAnsi="Times New Roman" w:cs="Times New Roman"/>
          <w:b w:val="0"/>
          <w:bCs w:val="0"/>
          <w:i/>
          <w:iCs w:val="0"/>
          <w:color w:val="000000" w:themeColor="text1"/>
          <w:sz w:val="26"/>
          <w:szCs w:val="26"/>
          <w:lang w:val="en-US"/>
          <w14:textFill>
            <w14:solidFill>
              <w14:schemeClr w14:val="tx1"/>
            </w14:solidFill>
          </w14:textFill>
        </w:rPr>
        <w:t>Bước 2: Thực hiện ném rổ:</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en-US"/>
          <w14:textFill>
            <w14:solidFill>
              <w14:schemeClr w14:val="tx1"/>
            </w14:solidFill>
          </w14:textFill>
        </w:rPr>
        <w:t>T</w:t>
      </w:r>
      <w:r>
        <w:rPr>
          <w:rFonts w:hint="default" w:ascii="Times New Roman" w:hAnsi="Times New Roman" w:cs="Times New Roman"/>
          <w:color w:val="000000" w:themeColor="text1"/>
          <w:sz w:val="26"/>
          <w:szCs w:val="26"/>
          <w:lang w:val="vi-VN"/>
          <w14:textFill>
            <w14:solidFill>
              <w14:schemeClr w14:val="tx1"/>
            </w14:solidFill>
          </w14:textFill>
        </w:rPr>
        <w:t>ay đưa bóng từ ngang thắt lưng bên phải theo đư</w:t>
      </w:r>
      <w:r>
        <w:rPr>
          <w:rFonts w:hint="default" w:ascii="Times New Roman" w:hAnsi="Times New Roman" w:cs="Times New Roman"/>
          <w:color w:val="000000" w:themeColor="text1"/>
          <w:sz w:val="26"/>
          <w:szCs w:val="26"/>
          <w:lang w:val="en-US"/>
          <w14:textFill>
            <w14:solidFill>
              <w14:schemeClr w14:val="tx1"/>
            </w14:solidFill>
          </w14:textFill>
        </w:rPr>
        <w:t>ờ</w:t>
      </w:r>
      <w:r>
        <w:rPr>
          <w:rFonts w:hint="default" w:ascii="Times New Roman" w:hAnsi="Times New Roman" w:cs="Times New Roman"/>
          <w:color w:val="000000" w:themeColor="text1"/>
          <w:sz w:val="26"/>
          <w:szCs w:val="26"/>
          <w:lang w:val="vi-VN"/>
          <w14:textFill>
            <w14:solidFill>
              <w14:schemeClr w14:val="tx1"/>
            </w14:solidFill>
          </w14:textFill>
        </w:rPr>
        <w:t xml:space="preserve">ng vòng cung nhô lên chếch phía trước mặt, bàn tay phải ngửa. </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b w:val="0"/>
          <w:bCs w:val="0"/>
          <w:i w:val="0"/>
          <w:iCs/>
          <w:color w:val="000000" w:themeColor="text1"/>
          <w:sz w:val="26"/>
          <w:szCs w:val="26"/>
          <w:lang w:val="en-US"/>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Khi tay và thân d</w:t>
      </w:r>
      <w:r>
        <w:rPr>
          <w:rFonts w:hint="default" w:ascii="Times New Roman" w:hAnsi="Times New Roman" w:cs="Times New Roman"/>
          <w:color w:val="000000" w:themeColor="text1"/>
          <w:sz w:val="26"/>
          <w:szCs w:val="26"/>
          <w:lang w:val="en-US"/>
          <w14:textFill>
            <w14:solidFill>
              <w14:schemeClr w14:val="tx1"/>
            </w14:solidFill>
          </w14:textFill>
        </w:rPr>
        <w:t>ần</w:t>
      </w:r>
      <w:r>
        <w:rPr>
          <w:rFonts w:hint="default" w:ascii="Times New Roman" w:hAnsi="Times New Roman" w:cs="Times New Roman"/>
          <w:color w:val="000000" w:themeColor="text1"/>
          <w:sz w:val="26"/>
          <w:szCs w:val="26"/>
          <w:lang w:val="vi-VN"/>
          <w14:textFill>
            <w14:solidFill>
              <w14:schemeClr w14:val="tx1"/>
            </w14:solidFill>
          </w14:textFill>
        </w:rPr>
        <w:t xml:space="preserve"> vươn lên đến điểm cao nhất, dùng lực cổ tay và các ngón tay đẩy bóng đi</w:t>
      </w:r>
      <w:r>
        <w:rPr>
          <w:rFonts w:hint="default" w:ascii="Times New Roman" w:hAnsi="Times New Roman" w:cs="Times New Roman"/>
          <w:color w:val="000000" w:themeColor="text1"/>
          <w:sz w:val="26"/>
          <w:szCs w:val="26"/>
          <w:lang w:val="en-US"/>
          <w14:textFill>
            <w14:solidFill>
              <w14:schemeClr w14:val="tx1"/>
            </w14:solidFill>
          </w14:textFill>
        </w:rPr>
        <w:t>.</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b w:val="0"/>
          <w:bCs w:val="0"/>
          <w:i w:val="0"/>
          <w:iCs/>
          <w:color w:val="000000" w:themeColor="text1"/>
          <w:sz w:val="26"/>
          <w:szCs w:val="26"/>
          <w:lang w:val="en-US"/>
          <w14:textFill>
            <w14:solidFill>
              <w14:schemeClr w14:val="tx1"/>
            </w14:solidFill>
          </w14:textFill>
        </w:rPr>
      </w:pPr>
      <w:r>
        <w:rPr>
          <w:rFonts w:hint="default" w:ascii="Times New Roman" w:hAnsi="Times New Roman" w:cs="Times New Roman"/>
          <w:b w:val="0"/>
          <w:bCs w:val="0"/>
          <w:i/>
          <w:iCs w:val="0"/>
          <w:color w:val="000000" w:themeColor="text1"/>
          <w:sz w:val="26"/>
          <w:szCs w:val="26"/>
          <w:lang w:val="en-US"/>
          <w14:textFill>
            <w14:solidFill>
              <w14:schemeClr w14:val="tx1"/>
            </w14:solidFill>
          </w14:textFill>
        </w:rPr>
        <w:t>Bước 3. Kết thúc:</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b w:val="0"/>
          <w:bCs w:val="0"/>
          <w:i w:val="0"/>
          <w:iCs/>
          <w:color w:val="000000" w:themeColor="text1"/>
          <w:sz w:val="26"/>
          <w:szCs w:val="26"/>
          <w:lang w:val="en-US"/>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Bóng ra tay cuối cùng ở hai ngón trỏ và giữa. Khi ném rổ, lòng bàn tay hướng rổ, bóng xoáy theo chiều l</w:t>
      </w:r>
      <w:r>
        <w:rPr>
          <w:rFonts w:hint="default" w:ascii="Times New Roman" w:hAnsi="Times New Roman" w:cs="Times New Roman"/>
          <w:color w:val="000000" w:themeColor="text1"/>
          <w:sz w:val="26"/>
          <w:szCs w:val="26"/>
          <w:lang w:val="en-US"/>
          <w14:textFill>
            <w14:solidFill>
              <w14:schemeClr w14:val="tx1"/>
            </w14:solidFill>
          </w14:textFill>
        </w:rPr>
        <w:t>ă</w:t>
      </w:r>
      <w:r>
        <w:rPr>
          <w:rFonts w:hint="default" w:ascii="Times New Roman" w:hAnsi="Times New Roman" w:cs="Times New Roman"/>
          <w:color w:val="000000" w:themeColor="text1"/>
          <w:sz w:val="26"/>
          <w:szCs w:val="26"/>
          <w:lang w:val="vi-VN"/>
          <w14:textFill>
            <w14:solidFill>
              <w14:schemeClr w14:val="tx1"/>
            </w14:solidFill>
          </w14:textFill>
        </w:rPr>
        <w:t>n đi.</w:t>
      </w:r>
    </w:p>
    <w:p>
      <w:pPr>
        <w:pStyle w:val="17"/>
        <w:keepNext w:val="0"/>
        <w:keepLines w:val="0"/>
        <w:pageBreakBefore w:val="0"/>
        <w:kinsoku/>
        <w:wordWrap/>
        <w:overflowPunct/>
        <w:topLinePunct w:val="0"/>
        <w:bidi w:val="0"/>
        <w:snapToGrid/>
        <w:spacing w:before="120" w:after="120" w:line="288" w:lineRule="auto"/>
        <w:ind w:left="0" w:leftChars="0" w:firstLine="0" w:firstLineChars="0"/>
        <w:jc w:val="center"/>
        <w:rPr>
          <w:rFonts w:hint="default" w:ascii="Times New Roman" w:hAnsi="Times New Roman" w:cs="Times New Roman"/>
          <w:i w:val="0"/>
          <w:iCs/>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en-US"/>
          <w14:textFill>
            <w14:solidFill>
              <w14:schemeClr w14:val="tx1"/>
            </w14:solidFill>
          </w14:textFill>
        </w:rPr>
        <w:drawing>
          <wp:inline distT="0" distB="0" distL="114300" distR="114300">
            <wp:extent cx="5866130" cy="2406015"/>
            <wp:effectExtent l="0" t="0" r="1270" b="13335"/>
            <wp:docPr id="25" name="Picture 25" descr="2-165331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2-1653311259"/>
                    <pic:cNvPicPr>
                      <a:picLocks noChangeAspect="1"/>
                    </pic:cNvPicPr>
                  </pic:nvPicPr>
                  <pic:blipFill>
                    <a:blip r:embed="rId28"/>
                    <a:srcRect l="1902" r="1555" b="7524"/>
                    <a:stretch>
                      <a:fillRect/>
                    </a:stretch>
                  </pic:blipFill>
                  <pic:spPr>
                    <a:xfrm>
                      <a:off x="0" y="0"/>
                      <a:ext cx="5866130" cy="2406015"/>
                    </a:xfrm>
                    <a:prstGeom prst="rect">
                      <a:avLst/>
                    </a:prstGeom>
                  </pic:spPr>
                </pic:pic>
              </a:graphicData>
            </a:graphic>
          </wp:inline>
        </w:drawing>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b/>
          <w:bCs/>
          <w:i w:val="0"/>
          <w:iCs w:val="0"/>
          <w:color w:val="000000" w:themeColor="text1"/>
          <w:sz w:val="24"/>
          <w:szCs w:val="24"/>
          <w:lang w:val="vi-VN"/>
          <w14:textFill>
            <w14:solidFill>
              <w14:schemeClr w14:val="tx1"/>
            </w14:solidFill>
          </w14:textFill>
        </w:rPr>
      </w:pPr>
      <w:r>
        <w:rPr>
          <w:rFonts w:hint="default" w:ascii="Times New Roman" w:hAnsi="Times New Roman" w:cs="Times New Roman"/>
          <w:b/>
          <w:bCs/>
          <w:i w:val="0"/>
          <w:iCs w:val="0"/>
          <w:color w:val="000000" w:themeColor="text1"/>
          <w:sz w:val="24"/>
          <w:szCs w:val="24"/>
          <w:lang w:val="vi-VN"/>
          <w14:textFill>
            <w14:solidFill>
              <w14:schemeClr w14:val="tx1"/>
            </w14:solidFill>
          </w14:textFill>
        </w:rPr>
        <w:t>Hình</w:t>
      </w:r>
      <w:r>
        <w:rPr>
          <w:rFonts w:hint="default" w:ascii="Times New Roman" w:hAnsi="Times New Roman" w:cs="Times New Roman"/>
          <w:b/>
          <w:bCs/>
          <w:i w:val="0"/>
          <w:iCs w:val="0"/>
          <w:color w:val="000000" w:themeColor="text1"/>
          <w:sz w:val="24"/>
          <w:szCs w:val="24"/>
          <w:lang w:val="en-US"/>
          <w14:textFill>
            <w14:solidFill>
              <w14:schemeClr w14:val="tx1"/>
            </w14:solidFill>
          </w14:textFill>
        </w:rPr>
        <w:t xml:space="preserve"> 3.17.</w:t>
      </w:r>
      <w:r>
        <w:rPr>
          <w:rFonts w:hint="default" w:ascii="Times New Roman" w:hAnsi="Times New Roman" w:cs="Times New Roman"/>
          <w:b/>
          <w:bCs/>
          <w:i w:val="0"/>
          <w:iCs w:val="0"/>
          <w:color w:val="000000" w:themeColor="text1"/>
          <w:sz w:val="24"/>
          <w:szCs w:val="24"/>
          <w:lang w:val="vi-VN"/>
          <w14:textFill>
            <w14:solidFill>
              <w14:schemeClr w14:val="tx1"/>
            </w14:solidFill>
          </w14:textFill>
        </w:rPr>
        <w:t xml:space="preserve"> Di động ném rổ một tay dưới thấp</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b/>
          <w:bCs/>
          <w:iCs/>
          <w:color w:val="000000" w:themeColor="text1"/>
          <w:sz w:val="26"/>
          <w:szCs w:val="26"/>
          <w:lang w:val="vi-VN"/>
          <w14:textFill>
            <w14:solidFill>
              <w14:schemeClr w14:val="tx1"/>
            </w14:solidFill>
          </w14:textFill>
        </w:rPr>
      </w:pPr>
      <w:r>
        <w:rPr>
          <w:rFonts w:hint="default" w:ascii="Times New Roman" w:hAnsi="Times New Roman" w:cs="Times New Roman"/>
          <w:b/>
          <w:bCs/>
          <w:i/>
          <w:color w:val="000000" w:themeColor="text1"/>
          <w:sz w:val="26"/>
          <w:szCs w:val="26"/>
          <w:lang w:val="en-US"/>
          <w14:textFill>
            <w14:solidFill>
              <w14:schemeClr w14:val="tx1"/>
            </w14:solidFill>
          </w14:textFill>
        </w:rPr>
        <w:t xml:space="preserve">* </w:t>
      </w:r>
      <w:r>
        <w:rPr>
          <w:rFonts w:hint="default" w:ascii="Times New Roman" w:hAnsi="Times New Roman" w:cs="Times New Roman"/>
          <w:b/>
          <w:bCs/>
          <w:i/>
          <w:color w:val="000000" w:themeColor="text1"/>
          <w:sz w:val="26"/>
          <w:szCs w:val="26"/>
          <w:lang w:val="vi-VN"/>
          <w14:textFill>
            <w14:solidFill>
              <w14:schemeClr w14:val="tx1"/>
            </w14:solidFill>
          </w14:textFill>
        </w:rPr>
        <w:t>Di động ném rổ hai tay dưới thấp</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b w:val="0"/>
          <w:bCs w:val="0"/>
          <w:i/>
          <w:color w:val="000000" w:themeColor="text1"/>
          <w:sz w:val="26"/>
          <w:szCs w:val="26"/>
          <w:lang w:val="en-US"/>
          <w14:textFill>
            <w14:solidFill>
              <w14:schemeClr w14:val="tx1"/>
            </w14:solidFill>
          </w14:textFill>
        </w:rPr>
      </w:pPr>
      <w:r>
        <w:rPr>
          <w:rFonts w:hint="default" w:ascii="Times New Roman" w:hAnsi="Times New Roman" w:cs="Times New Roman"/>
          <w:b w:val="0"/>
          <w:bCs w:val="0"/>
          <w:i/>
          <w:color w:val="000000" w:themeColor="text1"/>
          <w:sz w:val="26"/>
          <w:szCs w:val="26"/>
          <w:lang w:val="en-US"/>
          <w14:textFill>
            <w14:solidFill>
              <w14:schemeClr w14:val="tx1"/>
            </w14:solidFill>
          </w14:textFill>
        </w:rPr>
        <w:t>Bước 1. Tư thế chuẩn bị:</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eastAsia="Helvetica" w:cs="Times New Roman"/>
          <w:i w:val="0"/>
          <w:iCs w:val="0"/>
          <w:caps w:val="0"/>
          <w:color w:val="000000"/>
          <w:spacing w:val="0"/>
          <w:sz w:val="26"/>
          <w:szCs w:val="26"/>
          <w:shd w:val="clear" w:fill="FFFFFF"/>
          <w:lang w:val="en-US"/>
        </w:rPr>
      </w:pPr>
      <w:r>
        <w:rPr>
          <w:rFonts w:hint="default" w:ascii="Times New Roman" w:hAnsi="Times New Roman" w:eastAsia="Helvetica" w:cs="Times New Roman"/>
          <w:i w:val="0"/>
          <w:iCs w:val="0"/>
          <w:caps w:val="0"/>
          <w:color w:val="000000"/>
          <w:spacing w:val="0"/>
          <w:sz w:val="26"/>
          <w:szCs w:val="26"/>
          <w:shd w:val="clear" w:fill="FFFFFF"/>
        </w:rPr>
        <w:t>Hai chân đứng song song rộng bằng vai, gối khuỵu, trọng tâm thấp</w:t>
      </w:r>
      <w:r>
        <w:rPr>
          <w:rFonts w:hint="default" w:ascii="Times New Roman" w:hAnsi="Times New Roman" w:eastAsia="Helvetica" w:cs="Times New Roman"/>
          <w:i w:val="0"/>
          <w:iCs w:val="0"/>
          <w:caps w:val="0"/>
          <w:color w:val="000000"/>
          <w:spacing w:val="0"/>
          <w:sz w:val="26"/>
          <w:szCs w:val="26"/>
          <w:shd w:val="clear" w:fill="FFFFFF"/>
          <w:lang w:val="en-US"/>
        </w:rPr>
        <w:t>.</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eastAsia="Helvetica" w:cs="Times New Roman"/>
          <w:i w:val="0"/>
          <w:iCs w:val="0"/>
          <w:caps w:val="0"/>
          <w:color w:val="000000"/>
          <w:spacing w:val="0"/>
          <w:sz w:val="26"/>
          <w:szCs w:val="26"/>
        </w:rPr>
      </w:pPr>
      <w:r>
        <w:rPr>
          <w:rFonts w:hint="default" w:ascii="Times New Roman" w:hAnsi="Times New Roman" w:eastAsia="Helvetica" w:cs="Times New Roman"/>
          <w:i w:val="0"/>
          <w:iCs w:val="0"/>
          <w:caps w:val="0"/>
          <w:color w:val="000000"/>
          <w:spacing w:val="0"/>
          <w:sz w:val="26"/>
          <w:szCs w:val="26"/>
          <w:shd w:val="clear" w:fill="FFFFFF"/>
        </w:rPr>
        <w:t>Hai tay cầm bóng để phía trước ngang thắt lưng.</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b w:val="0"/>
          <w:bCs w:val="0"/>
          <w:i/>
          <w:iCs w:val="0"/>
          <w:color w:val="000000" w:themeColor="text1"/>
          <w:sz w:val="26"/>
          <w:szCs w:val="26"/>
          <w:lang w:val="en-US"/>
          <w14:textFill>
            <w14:solidFill>
              <w14:schemeClr w14:val="tx1"/>
            </w14:solidFill>
          </w14:textFill>
        </w:rPr>
      </w:pPr>
      <w:r>
        <w:rPr>
          <w:rFonts w:hint="default" w:ascii="Times New Roman" w:hAnsi="Times New Roman" w:cs="Times New Roman"/>
          <w:b w:val="0"/>
          <w:bCs w:val="0"/>
          <w:i/>
          <w:iCs w:val="0"/>
          <w:color w:val="000000" w:themeColor="text1"/>
          <w:sz w:val="26"/>
          <w:szCs w:val="26"/>
          <w:lang w:val="en-US"/>
          <w14:textFill>
            <w14:solidFill>
              <w14:schemeClr w14:val="tx1"/>
            </w14:solidFill>
          </w14:textFill>
        </w:rPr>
        <w:t>Bước 2: Thực hiện ném rổ:</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b w:val="0"/>
          <w:bCs w:val="0"/>
          <w:i/>
          <w:iCs w:val="0"/>
          <w:color w:val="000000" w:themeColor="text1"/>
          <w:sz w:val="26"/>
          <w:szCs w:val="26"/>
          <w:lang w:val="en-US"/>
          <w14:textFill>
            <w14:solidFill>
              <w14:schemeClr w14:val="tx1"/>
            </w14:solidFill>
          </w14:textFill>
        </w:rPr>
      </w:pPr>
      <w:r>
        <w:rPr>
          <w:rFonts w:hint="default" w:ascii="Times New Roman" w:hAnsi="Times New Roman" w:cs="Times New Roman"/>
          <w:color w:val="000000" w:themeColor="text1"/>
          <w:sz w:val="26"/>
          <w:szCs w:val="26"/>
          <w:lang w:val="en-US"/>
          <w14:textFill>
            <w14:solidFill>
              <w14:schemeClr w14:val="tx1"/>
            </w14:solidFill>
          </w14:textFill>
        </w:rPr>
        <w:t>H</w:t>
      </w:r>
      <w:r>
        <w:rPr>
          <w:rFonts w:hint="default" w:ascii="Times New Roman" w:hAnsi="Times New Roman" w:cs="Times New Roman"/>
          <w:color w:val="000000" w:themeColor="text1"/>
          <w:sz w:val="26"/>
          <w:szCs w:val="26"/>
          <w:lang w:val="vi-VN"/>
          <w14:textFill>
            <w14:solidFill>
              <w14:schemeClr w14:val="tx1"/>
            </w14:solidFill>
          </w14:textFill>
        </w:rPr>
        <w:t xml:space="preserve">ai bàn tay ngửa đỡ phía dưới quả bóng, bước hai đưa bóng từ ngang thắt lưng theo đường vòng cung nhỏ về phía trước mặt. Khi thân và tay ở </w:t>
      </w:r>
      <w:r>
        <w:rPr>
          <w:rFonts w:hint="default" w:ascii="Times New Roman" w:hAnsi="Times New Roman" w:cs="Times New Roman"/>
          <w:color w:val="000000" w:themeColor="text1"/>
          <w:sz w:val="26"/>
          <w:szCs w:val="26"/>
          <w:lang w:val="en-US"/>
          <w14:textFill>
            <w14:solidFill>
              <w14:schemeClr w14:val="tx1"/>
            </w14:solidFill>
          </w14:textFill>
        </w:rPr>
        <w:t>điểm</w:t>
      </w:r>
      <w:r>
        <w:rPr>
          <w:rFonts w:hint="default" w:ascii="Times New Roman" w:hAnsi="Times New Roman" w:cs="Times New Roman"/>
          <w:color w:val="000000" w:themeColor="text1"/>
          <w:sz w:val="26"/>
          <w:szCs w:val="26"/>
          <w:lang w:val="vi-VN"/>
          <w14:textFill>
            <w14:solidFill>
              <w14:schemeClr w14:val="tx1"/>
            </w14:solidFill>
          </w14:textFill>
        </w:rPr>
        <w:t xml:space="preserve"> cao nhất thì dừng sức của cổ tay và các ngón tay </w:t>
      </w:r>
      <w:r>
        <w:rPr>
          <w:rFonts w:hint="default" w:ascii="Times New Roman" w:hAnsi="Times New Roman" w:cs="Times New Roman"/>
          <w:color w:val="000000" w:themeColor="text1"/>
          <w:sz w:val="26"/>
          <w:szCs w:val="26"/>
          <w:lang w:val="en-US"/>
          <w14:textFill>
            <w14:solidFill>
              <w14:schemeClr w14:val="tx1"/>
            </w14:solidFill>
          </w14:textFill>
        </w:rPr>
        <w:t>đ</w:t>
      </w:r>
      <w:r>
        <w:rPr>
          <w:rFonts w:hint="default" w:ascii="Times New Roman" w:hAnsi="Times New Roman" w:cs="Times New Roman"/>
          <w:color w:val="000000" w:themeColor="text1"/>
          <w:sz w:val="26"/>
          <w:szCs w:val="26"/>
          <w:lang w:val="vi-VN"/>
          <w14:textFill>
            <w14:solidFill>
              <w14:schemeClr w14:val="tx1"/>
            </w14:solidFill>
          </w14:textFill>
        </w:rPr>
        <w:t xml:space="preserve">ẩy bóng đi. </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b w:val="0"/>
          <w:bCs w:val="0"/>
          <w:i w:val="0"/>
          <w:iCs/>
          <w:color w:val="000000" w:themeColor="text1"/>
          <w:sz w:val="26"/>
          <w:szCs w:val="26"/>
          <w:lang w:val="en-US"/>
          <w14:textFill>
            <w14:solidFill>
              <w14:schemeClr w14:val="tx1"/>
            </w14:solidFill>
          </w14:textFill>
        </w:rPr>
      </w:pPr>
      <w:r>
        <w:rPr>
          <w:rFonts w:hint="default" w:ascii="Times New Roman" w:hAnsi="Times New Roman" w:cs="Times New Roman"/>
          <w:b w:val="0"/>
          <w:bCs w:val="0"/>
          <w:i/>
          <w:iCs w:val="0"/>
          <w:color w:val="000000" w:themeColor="text1"/>
          <w:sz w:val="26"/>
          <w:szCs w:val="26"/>
          <w:lang w:val="en-US"/>
          <w14:textFill>
            <w14:solidFill>
              <w14:schemeClr w14:val="tx1"/>
            </w14:solidFill>
          </w14:textFill>
        </w:rPr>
        <w:t>Bước 3. Kết thúc:</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i/>
          <w:iCs/>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Khi bóng rời tay, hai lòng bàn tay xoay lên hư</w:t>
      </w:r>
      <w:r>
        <w:rPr>
          <w:rFonts w:hint="default" w:ascii="Times New Roman" w:hAnsi="Times New Roman" w:cs="Times New Roman"/>
          <w:color w:val="000000" w:themeColor="text1"/>
          <w:sz w:val="26"/>
          <w:szCs w:val="26"/>
          <w:lang w:val="en-US"/>
          <w14:textFill>
            <w14:solidFill>
              <w14:schemeClr w14:val="tx1"/>
            </w14:solidFill>
          </w14:textFill>
        </w:rPr>
        <w:t>ớ</w:t>
      </w:r>
      <w:r>
        <w:rPr>
          <w:rFonts w:hint="default" w:ascii="Times New Roman" w:hAnsi="Times New Roman" w:cs="Times New Roman"/>
          <w:color w:val="000000" w:themeColor="text1"/>
          <w:sz w:val="26"/>
          <w:szCs w:val="26"/>
          <w:lang w:val="vi-VN"/>
          <w14:textFill>
            <w14:solidFill>
              <w14:schemeClr w14:val="tx1"/>
            </w14:solidFill>
          </w14:textFill>
        </w:rPr>
        <w:t>ng rổ, bóng ra tay cu</w:t>
      </w:r>
      <w:r>
        <w:rPr>
          <w:rFonts w:hint="default" w:ascii="Times New Roman" w:hAnsi="Times New Roman" w:cs="Times New Roman"/>
          <w:color w:val="000000" w:themeColor="text1"/>
          <w:sz w:val="26"/>
          <w:szCs w:val="26"/>
          <w:lang w:val="en-US"/>
          <w14:textFill>
            <w14:solidFill>
              <w14:schemeClr w14:val="tx1"/>
            </w14:solidFill>
          </w14:textFill>
        </w:rPr>
        <w:t>ố</w:t>
      </w:r>
      <w:r>
        <w:rPr>
          <w:rFonts w:hint="default" w:ascii="Times New Roman" w:hAnsi="Times New Roman" w:cs="Times New Roman"/>
          <w:color w:val="000000" w:themeColor="text1"/>
          <w:sz w:val="26"/>
          <w:szCs w:val="26"/>
          <w:lang w:val="vi-VN"/>
          <w14:textFill>
            <w14:solidFill>
              <w14:schemeClr w14:val="tx1"/>
            </w14:solidFill>
          </w14:textFill>
        </w:rPr>
        <w:t>i cùng bằng sáu ngón</w:t>
      </w:r>
      <w:r>
        <w:rPr>
          <w:rFonts w:hint="default" w:ascii="Times New Roman" w:hAnsi="Times New Roman" w:cs="Times New Roman"/>
          <w:color w:val="000000" w:themeColor="text1"/>
          <w:sz w:val="26"/>
          <w:szCs w:val="26"/>
          <w:lang w:val="en-US"/>
          <w14:textFill>
            <w14:solidFill>
              <w14:schemeClr w14:val="tx1"/>
            </w14:solidFill>
          </w14:textFill>
        </w:rPr>
        <w:t>:</w:t>
      </w:r>
      <w:r>
        <w:rPr>
          <w:rFonts w:hint="default" w:ascii="Times New Roman" w:hAnsi="Times New Roman" w:cs="Times New Roman"/>
          <w:color w:val="000000" w:themeColor="text1"/>
          <w:sz w:val="26"/>
          <w:szCs w:val="26"/>
          <w:lang w:val="vi-VN"/>
          <w14:textFill>
            <w14:solidFill>
              <w14:schemeClr w14:val="tx1"/>
            </w14:solidFill>
          </w14:textFill>
        </w:rPr>
        <w:t xml:space="preserve"> gi</w:t>
      </w:r>
      <w:r>
        <w:rPr>
          <w:rFonts w:hint="default" w:ascii="Times New Roman" w:hAnsi="Times New Roman" w:cs="Times New Roman"/>
          <w:color w:val="000000" w:themeColor="text1"/>
          <w:sz w:val="26"/>
          <w:szCs w:val="26"/>
          <w:lang w:val="en-US"/>
          <w14:textFill>
            <w14:solidFill>
              <w14:schemeClr w14:val="tx1"/>
            </w14:solidFill>
          </w14:textFill>
        </w:rPr>
        <w:t>ữ</w:t>
      </w:r>
      <w:r>
        <w:rPr>
          <w:rFonts w:hint="default" w:ascii="Times New Roman" w:hAnsi="Times New Roman" w:cs="Times New Roman"/>
          <w:color w:val="000000" w:themeColor="text1"/>
          <w:sz w:val="26"/>
          <w:szCs w:val="26"/>
          <w:lang w:val="vi-VN"/>
          <w14:textFill>
            <w14:solidFill>
              <w14:schemeClr w14:val="tx1"/>
            </w14:solidFill>
          </w14:textFill>
        </w:rPr>
        <w:t>a, áp út, út của hai tay</w:t>
      </w:r>
      <w:r>
        <w:rPr>
          <w:rFonts w:hint="default" w:ascii="Times New Roman" w:hAnsi="Times New Roman" w:cs="Times New Roman"/>
          <w:color w:val="000000" w:themeColor="text1"/>
          <w:sz w:val="26"/>
          <w:szCs w:val="26"/>
          <w:lang w:val="en-US"/>
          <w14:textFill>
            <w14:solidFill>
              <w14:schemeClr w14:val="tx1"/>
            </w14:solidFill>
          </w14:textFill>
        </w:rPr>
        <w:t>.</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color w:val="000000" w:themeColor="text1"/>
          <w:sz w:val="26"/>
          <w:szCs w:val="26"/>
          <w:lang w:val="en-US"/>
          <w14:textFill>
            <w14:solidFill>
              <w14:schemeClr w14:val="tx1"/>
            </w14:solidFill>
          </w14:textFill>
        </w:rPr>
      </w:pPr>
      <w:r>
        <w:rPr>
          <w:rFonts w:hint="default" w:ascii="Times New Roman" w:hAnsi="Times New Roman" w:cs="Times New Roman"/>
          <w:color w:val="000000" w:themeColor="text1"/>
          <w:sz w:val="26"/>
          <w:szCs w:val="26"/>
          <w:lang w:val="en-US"/>
          <w14:textFill>
            <w14:solidFill>
              <w14:schemeClr w14:val="tx1"/>
            </w14:solidFill>
          </w14:textFill>
        </w:rPr>
        <w:drawing>
          <wp:inline distT="0" distB="0" distL="114300" distR="114300">
            <wp:extent cx="4755515" cy="2854325"/>
            <wp:effectExtent l="0" t="0" r="6985" b="3175"/>
            <wp:docPr id="27" name="Picture 27" descr="2-1652077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2-1652077666"/>
                    <pic:cNvPicPr>
                      <a:picLocks noChangeAspect="1"/>
                    </pic:cNvPicPr>
                  </pic:nvPicPr>
                  <pic:blipFill>
                    <a:blip r:embed="rId29"/>
                    <a:srcRect b="6700"/>
                    <a:stretch>
                      <a:fillRect/>
                    </a:stretch>
                  </pic:blipFill>
                  <pic:spPr>
                    <a:xfrm>
                      <a:off x="0" y="0"/>
                      <a:ext cx="4755515" cy="2854325"/>
                    </a:xfrm>
                    <a:prstGeom prst="rect">
                      <a:avLst/>
                    </a:prstGeom>
                  </pic:spPr>
                </pic:pic>
              </a:graphicData>
            </a:graphic>
          </wp:inline>
        </w:drawing>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center"/>
        <w:outlineLvl w:val="9"/>
        <w:rPr>
          <w:rFonts w:hint="default" w:ascii="Times New Roman" w:hAnsi="Times New Roman" w:cs="Times New Roman"/>
          <w:b/>
          <w:iCs/>
          <w:color w:val="000000" w:themeColor="text1"/>
          <w:sz w:val="26"/>
          <w:szCs w:val="26"/>
          <w:lang w:val="en-US"/>
          <w14:textFill>
            <w14:solidFill>
              <w14:schemeClr w14:val="tx1"/>
            </w14:solidFill>
          </w14:textFill>
        </w:rPr>
      </w:pPr>
      <w:r>
        <w:rPr>
          <w:rFonts w:hint="default" w:ascii="Times New Roman" w:hAnsi="Times New Roman" w:cs="Times New Roman"/>
          <w:b/>
          <w:iCs/>
          <w:color w:val="000000" w:themeColor="text1"/>
          <w:sz w:val="24"/>
          <w:szCs w:val="24"/>
          <w:lang w:val="en-US"/>
          <w14:textFill>
            <w14:solidFill>
              <w14:schemeClr w14:val="tx1"/>
            </w14:solidFill>
          </w14:textFill>
        </w:rPr>
        <w:t>Hình 3.18. Di động ném rổ 2 tay dưới thấp</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outlineLvl w:val="1"/>
        <w:rPr>
          <w:rFonts w:hint="default" w:ascii="Times New Roman" w:hAnsi="Times New Roman" w:cs="Times New Roman"/>
          <w:b/>
          <w:iCs/>
          <w:color w:val="000000" w:themeColor="text1"/>
          <w:sz w:val="26"/>
          <w:szCs w:val="26"/>
          <w:lang w:val="vi-VN"/>
          <w14:textFill>
            <w14:solidFill>
              <w14:schemeClr w14:val="tx1"/>
            </w14:solidFill>
          </w14:textFill>
        </w:rPr>
      </w:pPr>
      <w:bookmarkStart w:id="49" w:name="_Toc20854"/>
      <w:r>
        <w:rPr>
          <w:rFonts w:hint="default" w:ascii="Times New Roman" w:hAnsi="Times New Roman" w:cs="Times New Roman"/>
          <w:b/>
          <w:iCs/>
          <w:color w:val="000000" w:themeColor="text1"/>
          <w:sz w:val="26"/>
          <w:szCs w:val="26"/>
          <w:lang w:val="vi-VN"/>
          <w14:textFill>
            <w14:solidFill>
              <w14:schemeClr w14:val="tx1"/>
            </w14:solidFill>
          </w14:textFill>
        </w:rPr>
        <w:t>3.4. Kỹ thuật phòng thủ</w:t>
      </w:r>
      <w:bookmarkEnd w:id="49"/>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Tấn công và phòng thủ là hai mặt đối lập cấu thành sự hoàn chỉnh c</w:t>
      </w:r>
      <w:r>
        <w:rPr>
          <w:rFonts w:hint="default" w:ascii="Times New Roman" w:hAnsi="Times New Roman" w:cs="Times New Roman"/>
          <w:color w:val="000000" w:themeColor="text1"/>
          <w:sz w:val="26"/>
          <w:szCs w:val="26"/>
          <w:lang w:val="en-US"/>
          <w14:textFill>
            <w14:solidFill>
              <w14:schemeClr w14:val="tx1"/>
            </w14:solidFill>
          </w14:textFill>
        </w:rPr>
        <w:t>ủ</w:t>
      </w:r>
      <w:r>
        <w:rPr>
          <w:rFonts w:hint="default" w:ascii="Times New Roman" w:hAnsi="Times New Roman" w:cs="Times New Roman"/>
          <w:color w:val="000000" w:themeColor="text1"/>
          <w:sz w:val="26"/>
          <w:szCs w:val="26"/>
          <w:lang w:val="vi-VN"/>
          <w14:textFill>
            <w14:solidFill>
              <w14:schemeClr w14:val="tx1"/>
            </w14:solidFill>
          </w14:textFill>
        </w:rPr>
        <w:t>a thi đấu. Nếu đội bóng không phòng thủ hoặc phòng thủ kém hiệu quả thì mọi cố gắng giành chiến th</w:t>
      </w:r>
      <w:r>
        <w:rPr>
          <w:rFonts w:hint="default" w:ascii="Times New Roman" w:hAnsi="Times New Roman" w:cs="Times New Roman"/>
          <w:color w:val="000000" w:themeColor="text1"/>
          <w:sz w:val="26"/>
          <w:szCs w:val="26"/>
          <w:lang w:val="en-US"/>
          <w14:textFill>
            <w14:solidFill>
              <w14:schemeClr w14:val="tx1"/>
            </w14:solidFill>
          </w14:textFill>
        </w:rPr>
        <w:t>ắ</w:t>
      </w:r>
      <w:r>
        <w:rPr>
          <w:rFonts w:hint="default" w:ascii="Times New Roman" w:hAnsi="Times New Roman" w:cs="Times New Roman"/>
          <w:color w:val="000000" w:themeColor="text1"/>
          <w:sz w:val="26"/>
          <w:szCs w:val="26"/>
          <w:lang w:val="vi-VN"/>
          <w14:textFill>
            <w14:solidFill>
              <w14:schemeClr w14:val="tx1"/>
            </w14:solidFill>
          </w14:textFill>
        </w:rPr>
        <w:t>ng của họ cũng trở nên vô ích. Kinh nghiệm thực tế cho thấy các đội bóng thành công đ</w:t>
      </w:r>
      <w:r>
        <w:rPr>
          <w:rFonts w:hint="default" w:ascii="Times New Roman" w:hAnsi="Times New Roman" w:cs="Times New Roman"/>
          <w:color w:val="000000" w:themeColor="text1"/>
          <w:sz w:val="26"/>
          <w:szCs w:val="26"/>
          <w:lang w:val="en-US"/>
          <w14:textFill>
            <w14:solidFill>
              <w14:schemeClr w14:val="tx1"/>
            </w14:solidFill>
          </w14:textFill>
        </w:rPr>
        <w:t>ề</w:t>
      </w:r>
      <w:r>
        <w:rPr>
          <w:rFonts w:hint="default" w:ascii="Times New Roman" w:hAnsi="Times New Roman" w:cs="Times New Roman"/>
          <w:color w:val="000000" w:themeColor="text1"/>
          <w:sz w:val="26"/>
          <w:szCs w:val="26"/>
          <w:lang w:val="vi-VN"/>
          <w14:textFill>
            <w14:solidFill>
              <w14:schemeClr w14:val="tx1"/>
            </w14:solidFill>
          </w14:textFill>
        </w:rPr>
        <w:t>u rất quan tâm đến việc tổ chức phòng thủ.</w:t>
      </w:r>
    </w:p>
    <w:p>
      <w:pPr>
        <w:pStyle w:val="17"/>
        <w:keepNext w:val="0"/>
        <w:keepLines w:val="0"/>
        <w:pageBreakBefore w:val="0"/>
        <w:kinsoku/>
        <w:wordWrap/>
        <w:overflowPunct/>
        <w:topLinePunct w:val="0"/>
        <w:bidi w:val="0"/>
        <w:snapToGrid/>
        <w:spacing w:before="120" w:after="120" w:line="288" w:lineRule="auto"/>
        <w:ind w:left="0" w:leftChars="0" w:firstLine="283" w:firstLineChars="0"/>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Người ta chia kỹ thuật phòng thủ thành hai nhóm cơ bản:</w:t>
      </w:r>
    </w:p>
    <w:p>
      <w:pPr>
        <w:pStyle w:val="17"/>
        <w:keepNext w:val="0"/>
        <w:keepLines w:val="0"/>
        <w:pageBreakBefore w:val="0"/>
        <w:kinsoku/>
        <w:wordWrap/>
        <w:overflowPunct/>
        <w:topLinePunct w:val="0"/>
        <w:bidi w:val="0"/>
        <w:snapToGrid/>
        <w:spacing w:before="120" w:after="120" w:line="288" w:lineRule="auto"/>
        <w:ind w:left="0" w:leftChars="0" w:firstLine="283" w:firstLineChars="0"/>
        <w:rPr>
          <w:rFonts w:hint="default" w:ascii="Times New Roman" w:hAnsi="Times New Roman" w:cs="Times New Roman"/>
          <w:color w:val="000000" w:themeColor="text1"/>
          <w:sz w:val="26"/>
          <w:szCs w:val="26"/>
          <w:lang w:val="en-US"/>
          <w14:textFill>
            <w14:solidFill>
              <w14:schemeClr w14:val="tx1"/>
            </w14:solidFill>
          </w14:textFill>
        </w:rPr>
      </w:pPr>
      <w:r>
        <w:rPr>
          <w:rFonts w:hint="default" w:ascii="Times New Roman" w:hAnsi="Times New Roman" w:cs="Times New Roman"/>
          <w:color w:val="000000" w:themeColor="text1"/>
          <w:sz w:val="26"/>
          <w:szCs w:val="26"/>
          <w:lang w:val="en-US"/>
          <w14:textFill>
            <w14:solidFill>
              <w14:schemeClr w14:val="tx1"/>
            </w14:solidFill>
          </w14:textFill>
        </w:rPr>
        <w:t xml:space="preserve">- </w:t>
      </w:r>
      <w:r>
        <w:rPr>
          <w:rFonts w:hint="default" w:ascii="Times New Roman" w:hAnsi="Times New Roman" w:cs="Times New Roman"/>
          <w:color w:val="000000" w:themeColor="text1"/>
          <w:sz w:val="26"/>
          <w:szCs w:val="26"/>
          <w14:textFill>
            <w14:solidFill>
              <w14:schemeClr w14:val="tx1"/>
            </w14:solidFill>
          </w14:textFill>
        </w:rPr>
        <w:t>Kỹ thuật di chuyển</w:t>
      </w:r>
      <w:r>
        <w:rPr>
          <w:rFonts w:hint="default" w:ascii="Times New Roman" w:hAnsi="Times New Roman" w:cs="Times New Roman"/>
          <w:color w:val="000000" w:themeColor="text1"/>
          <w:sz w:val="26"/>
          <w:szCs w:val="26"/>
          <w:lang w:val="en-US"/>
          <w14:textFill>
            <w14:solidFill>
              <w14:schemeClr w14:val="tx1"/>
            </w14:solidFill>
          </w14:textFill>
        </w:rPr>
        <w:t>.</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en-US"/>
          <w14:textFill>
            <w14:solidFill>
              <w14:schemeClr w14:val="tx1"/>
            </w14:solidFill>
          </w14:textFill>
        </w:rPr>
      </w:pPr>
      <w:r>
        <w:rPr>
          <w:rFonts w:hint="default" w:ascii="Times New Roman" w:hAnsi="Times New Roman" w:cs="Times New Roman"/>
          <w:color w:val="000000" w:themeColor="text1"/>
          <w:sz w:val="26"/>
          <w:szCs w:val="26"/>
          <w:lang w:val="en-US"/>
          <w14:textFill>
            <w14:solidFill>
              <w14:schemeClr w14:val="tx1"/>
            </w14:solidFill>
          </w14:textFill>
        </w:rPr>
        <w:t xml:space="preserve">- </w:t>
      </w:r>
      <w:r>
        <w:rPr>
          <w:rFonts w:hint="default" w:ascii="Times New Roman" w:hAnsi="Times New Roman" w:cs="Times New Roman"/>
          <w:color w:val="000000" w:themeColor="text1"/>
          <w:sz w:val="26"/>
          <w:szCs w:val="26"/>
          <w14:textFill>
            <w14:solidFill>
              <w14:schemeClr w14:val="tx1"/>
            </w14:solidFill>
          </w14:textFill>
        </w:rPr>
        <w:t>K</w:t>
      </w:r>
      <w:r>
        <w:rPr>
          <w:rFonts w:hint="default" w:ascii="Times New Roman" w:hAnsi="Times New Roman" w:cs="Times New Roman"/>
          <w:color w:val="000000" w:themeColor="text1"/>
          <w:sz w:val="26"/>
          <w:szCs w:val="26"/>
          <w:lang w:val="en-US"/>
          <w14:textFill>
            <w14:solidFill>
              <w14:schemeClr w14:val="tx1"/>
            </w14:solidFill>
          </w14:textFill>
        </w:rPr>
        <w:t>ỹ</w:t>
      </w:r>
      <w:r>
        <w:rPr>
          <w:rFonts w:hint="default" w:ascii="Times New Roman" w:hAnsi="Times New Roman" w:cs="Times New Roman"/>
          <w:color w:val="000000" w:themeColor="text1"/>
          <w:sz w:val="26"/>
          <w:szCs w:val="26"/>
          <w14:textFill>
            <w14:solidFill>
              <w14:schemeClr w14:val="tx1"/>
            </w14:solidFill>
          </w14:textFill>
        </w:rPr>
        <w:t xml:space="preserve"> thuật khống chế bóng và cản phá</w:t>
      </w:r>
      <w:r>
        <w:rPr>
          <w:rFonts w:hint="default" w:ascii="Times New Roman" w:hAnsi="Times New Roman" w:cs="Times New Roman"/>
          <w:color w:val="000000" w:themeColor="text1"/>
          <w:sz w:val="26"/>
          <w:szCs w:val="26"/>
          <w:lang w:val="en-US"/>
          <w14:textFill>
            <w14:solidFill>
              <w14:schemeClr w14:val="tx1"/>
            </w14:solidFill>
          </w14:textFill>
        </w:rPr>
        <w:t>.</w:t>
      </w:r>
    </w:p>
    <w:p>
      <w:pPr>
        <w:keepNext w:val="0"/>
        <w:keepLines w:val="0"/>
        <w:pageBreakBefore w:val="0"/>
        <w:kinsoku/>
        <w:wordWrap/>
        <w:overflowPunct/>
        <w:topLinePunct w:val="0"/>
        <w:bidi w:val="0"/>
        <w:snapToGrid/>
        <w:spacing w:before="120" w:after="120" w:line="288" w:lineRule="auto"/>
        <w:ind w:left="0" w:leftChars="0" w:firstLine="283" w:firstLineChars="0"/>
        <w:jc w:val="both"/>
        <w:outlineLvl w:val="2"/>
        <w:rPr>
          <w:rFonts w:hint="default" w:ascii="Times New Roman" w:hAnsi="Times New Roman" w:cs="Times New Roman"/>
          <w:b/>
          <w:i/>
          <w:color w:val="000000" w:themeColor="text1"/>
          <w:sz w:val="26"/>
          <w:szCs w:val="26"/>
          <w14:textFill>
            <w14:solidFill>
              <w14:schemeClr w14:val="tx1"/>
            </w14:solidFill>
          </w14:textFill>
        </w:rPr>
      </w:pPr>
      <w:bookmarkStart w:id="50" w:name="_Toc29441"/>
      <w:r>
        <w:rPr>
          <w:rFonts w:hint="default" w:ascii="Times New Roman" w:hAnsi="Times New Roman" w:cs="Times New Roman"/>
          <w:b/>
          <w:i/>
          <w:color w:val="000000" w:themeColor="text1"/>
          <w:sz w:val="26"/>
          <w:szCs w:val="26"/>
          <w14:textFill>
            <w14:solidFill>
              <w14:schemeClr w14:val="tx1"/>
            </w14:solidFill>
          </w14:textFill>
        </w:rPr>
        <w:t>3.4.1. Kỹ thuật di chuyển</w:t>
      </w:r>
      <w:bookmarkEnd w:id="50"/>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Tính chất và đặc điểm các phương pháp di chuyển của người phòng thủ trên sân được quy định bởi tình huống cụ thể và mục đích của đ</w:t>
      </w:r>
      <w:r>
        <w:rPr>
          <w:rFonts w:hint="default" w:ascii="Times New Roman" w:hAnsi="Times New Roman" w:cs="Times New Roman"/>
          <w:color w:val="000000" w:themeColor="text1"/>
          <w:sz w:val="26"/>
          <w:szCs w:val="26"/>
          <w:lang w:val="en-US"/>
          <w14:textFill>
            <w14:solidFill>
              <w14:schemeClr w14:val="tx1"/>
            </w14:solidFill>
          </w14:textFill>
        </w:rPr>
        <w:t>ấ</w:t>
      </w:r>
      <w:r>
        <w:rPr>
          <w:rFonts w:hint="default" w:ascii="Times New Roman" w:hAnsi="Times New Roman" w:cs="Times New Roman"/>
          <w:color w:val="000000" w:themeColor="text1"/>
          <w:sz w:val="26"/>
          <w:szCs w:val="26"/>
          <w:lang w:val="vi-VN"/>
          <w14:textFill>
            <w14:solidFill>
              <w14:schemeClr w14:val="tx1"/>
            </w14:solidFill>
          </w14:textFill>
        </w:rPr>
        <w:t>u thủ nhằm thực hiện các động tác phòng thủ cá nhân một cách tích cực, độc lập và phối hợp với đồng đội.</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i/>
          <w:color w:val="000000" w:themeColor="text1"/>
          <w:sz w:val="26"/>
          <w:szCs w:val="26"/>
          <w:lang w:val="vi-VN"/>
          <w14:textFill>
            <w14:solidFill>
              <w14:schemeClr w14:val="tx1"/>
            </w14:solidFill>
          </w14:textFill>
        </w:rPr>
      </w:pPr>
      <w:r>
        <w:rPr>
          <w:rFonts w:hint="default" w:ascii="Times New Roman" w:hAnsi="Times New Roman" w:cs="Times New Roman"/>
          <w:i/>
          <w:color w:val="000000" w:themeColor="text1"/>
          <w:sz w:val="26"/>
          <w:szCs w:val="26"/>
          <w:lang w:val="en-US"/>
          <w14:textFill>
            <w14:solidFill>
              <w14:schemeClr w14:val="tx1"/>
            </w14:solidFill>
          </w14:textFill>
        </w:rPr>
        <w:t>a</w:t>
      </w:r>
      <w:r>
        <w:rPr>
          <w:rFonts w:hint="default" w:ascii="Times New Roman" w:hAnsi="Times New Roman" w:cs="Times New Roman"/>
          <w:i/>
          <w:color w:val="000000" w:themeColor="text1"/>
          <w:sz w:val="26"/>
          <w:szCs w:val="26"/>
          <w:lang w:val="vi-VN"/>
          <w14:textFill>
            <w14:solidFill>
              <w14:schemeClr w14:val="tx1"/>
            </w14:solidFill>
          </w14:textFill>
        </w:rPr>
        <w:t>. Tư thế cơ bản</w:t>
      </w:r>
    </w:p>
    <w:p>
      <w:pPr>
        <w:pStyle w:val="17"/>
        <w:keepNext w:val="0"/>
        <w:keepLines w:val="0"/>
        <w:pageBreakBefore w:val="0"/>
        <w:tabs>
          <w:tab w:val="left" w:pos="1162"/>
        </w:tabs>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i/>
          <w:iCs/>
          <w:color w:val="000000" w:themeColor="text1"/>
          <w:sz w:val="26"/>
          <w:szCs w:val="26"/>
          <w:lang w:val="vi-VN"/>
          <w14:textFill>
            <w14:solidFill>
              <w14:schemeClr w14:val="tx1"/>
            </w14:solidFill>
          </w14:textFill>
        </w:rPr>
        <w:t>Tư thế đứng chân trước chân sau</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Ở tư thế này khoảng cách hai chân rộng bằng vai, hai gối khuỵu hai gót hơi ki</w:t>
      </w:r>
      <w:r>
        <w:rPr>
          <w:rFonts w:hint="default" w:cs="Times New Roman"/>
          <w:color w:val="000000" w:themeColor="text1"/>
          <w:sz w:val="26"/>
          <w:szCs w:val="26"/>
          <w:lang w:val="en-US"/>
          <w14:textFill>
            <w14:solidFill>
              <w14:schemeClr w14:val="tx1"/>
            </w14:solidFill>
          </w14:textFill>
        </w:rPr>
        <w:t>ể</w:t>
      </w:r>
      <w:r>
        <w:rPr>
          <w:rFonts w:hint="default" w:ascii="Times New Roman" w:hAnsi="Times New Roman" w:cs="Times New Roman"/>
          <w:color w:val="000000" w:themeColor="text1"/>
          <w:sz w:val="26"/>
          <w:szCs w:val="26"/>
          <w:lang w:val="vi-VN"/>
          <w14:textFill>
            <w14:solidFill>
              <w14:schemeClr w14:val="tx1"/>
            </w14:solidFill>
          </w14:textFill>
        </w:rPr>
        <w:t>ng, thân trên hơi ngả về trước, trọng tâm ở giữa hai chân. Tay cùng bên với chân trước giơ lên cao, tay kia dang ngang sang bên cạnh.</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 Ưu điểm: D</w:t>
      </w:r>
      <w:r>
        <w:rPr>
          <w:rFonts w:hint="default" w:cs="Times New Roman"/>
          <w:color w:val="000000" w:themeColor="text1"/>
          <w:sz w:val="26"/>
          <w:szCs w:val="26"/>
          <w:lang w:val="en-US"/>
          <w14:textFill>
            <w14:solidFill>
              <w14:schemeClr w14:val="tx1"/>
            </w14:solidFill>
          </w14:textFill>
        </w:rPr>
        <w:t>ễ</w:t>
      </w:r>
      <w:r>
        <w:rPr>
          <w:rFonts w:hint="default" w:ascii="Times New Roman" w:hAnsi="Times New Roman" w:cs="Times New Roman"/>
          <w:color w:val="000000" w:themeColor="text1"/>
          <w:sz w:val="26"/>
          <w:szCs w:val="26"/>
          <w:lang w:val="vi-VN"/>
          <w14:textFill>
            <w14:solidFill>
              <w14:schemeClr w14:val="tx1"/>
            </w14:solidFill>
          </w14:textFill>
        </w:rPr>
        <w:t xml:space="preserve"> di chuyển trước sau. Diện quan sát rộng.</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 Nhược điểm: Di động sang trái, sang phải. Diện đứng phòng thủ hẹp.</w:t>
      </w:r>
    </w:p>
    <w:p>
      <w:pPr>
        <w:keepNext w:val="0"/>
        <w:keepLines w:val="0"/>
        <w:pageBreakBefore w:val="0"/>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color w:val="000000" w:themeColor="text1"/>
          <w:sz w:val="26"/>
          <w:szCs w:val="26"/>
          <w:lang w:val="en-US"/>
          <w14:textFill>
            <w14:solidFill>
              <w14:schemeClr w14:val="tx1"/>
            </w14:solidFill>
          </w14:textFill>
        </w:rPr>
      </w:pPr>
      <w:r>
        <w:rPr>
          <w:rFonts w:hint="default" w:ascii="Times New Roman" w:hAnsi="Times New Roman" w:cs="Times New Roman"/>
          <w:color w:val="000000" w:themeColor="text1"/>
          <w:sz w:val="26"/>
          <w:szCs w:val="26"/>
          <w:lang w:val="en-US"/>
          <w14:textFill>
            <w14:solidFill>
              <w14:schemeClr w14:val="tx1"/>
            </w14:solidFill>
          </w14:textFill>
        </w:rPr>
        <w:drawing>
          <wp:inline distT="0" distB="0" distL="114300" distR="114300">
            <wp:extent cx="3801110" cy="2339340"/>
            <wp:effectExtent l="0" t="0" r="8890" b="3810"/>
            <wp:docPr id="31" name="Picture 31" descr="cach-phong-thu-trong-bong-ro-giu-vi-tri-phong-th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ach-phong-thu-trong-bong-ro-giu-vi-tri-phong-thu"/>
                    <pic:cNvPicPr>
                      <a:picLocks noChangeAspect="1"/>
                    </pic:cNvPicPr>
                  </pic:nvPicPr>
                  <pic:blipFill>
                    <a:blip r:embed="rId30"/>
                    <a:stretch>
                      <a:fillRect/>
                    </a:stretch>
                  </pic:blipFill>
                  <pic:spPr>
                    <a:xfrm>
                      <a:off x="0" y="0"/>
                      <a:ext cx="3801110" cy="2339340"/>
                    </a:xfrm>
                    <a:prstGeom prst="rect">
                      <a:avLst/>
                    </a:prstGeom>
                  </pic:spPr>
                </pic:pic>
              </a:graphicData>
            </a:graphic>
          </wp:inline>
        </w:drawing>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b/>
          <w:bCs/>
          <w:color w:val="000000" w:themeColor="text1"/>
          <w:sz w:val="24"/>
          <w:szCs w:val="24"/>
          <w:lang w:val="vi-VN"/>
          <w14:textFill>
            <w14:solidFill>
              <w14:schemeClr w14:val="tx1"/>
            </w14:solidFill>
          </w14:textFill>
        </w:rPr>
        <w:t xml:space="preserve">Hình </w:t>
      </w:r>
      <w:r>
        <w:rPr>
          <w:rFonts w:hint="default" w:ascii="Times New Roman" w:hAnsi="Times New Roman" w:cs="Times New Roman"/>
          <w:b/>
          <w:bCs/>
          <w:color w:val="000000" w:themeColor="text1"/>
          <w:sz w:val="24"/>
          <w:szCs w:val="24"/>
          <w:lang w:val="en-US"/>
          <w14:textFill>
            <w14:solidFill>
              <w14:schemeClr w14:val="tx1"/>
            </w14:solidFill>
          </w14:textFill>
        </w:rPr>
        <w:t>3.19.</w:t>
      </w:r>
      <w:r>
        <w:rPr>
          <w:rFonts w:hint="default" w:ascii="Times New Roman" w:hAnsi="Times New Roman" w:cs="Times New Roman"/>
          <w:b/>
          <w:bCs/>
          <w:color w:val="000000" w:themeColor="text1"/>
          <w:sz w:val="24"/>
          <w:szCs w:val="24"/>
          <w:lang w:val="vi-VN"/>
          <w14:textFill>
            <w14:solidFill>
              <w14:schemeClr w14:val="tx1"/>
            </w14:solidFill>
          </w14:textFill>
        </w:rPr>
        <w:t xml:space="preserve"> Tư thế phòng th</w:t>
      </w:r>
      <w:r>
        <w:rPr>
          <w:rFonts w:hint="default" w:ascii="Times New Roman" w:hAnsi="Times New Roman" w:cs="Times New Roman"/>
          <w:b/>
          <w:bCs/>
          <w:color w:val="000000" w:themeColor="text1"/>
          <w:sz w:val="24"/>
          <w:szCs w:val="24"/>
          <w:lang w:val="en-US"/>
          <w14:textFill>
            <w14:solidFill>
              <w14:schemeClr w14:val="tx1"/>
            </w14:solidFill>
          </w14:textFill>
        </w:rPr>
        <w:t>ủ</w:t>
      </w:r>
      <w:r>
        <w:rPr>
          <w:rFonts w:hint="default" w:ascii="Times New Roman" w:hAnsi="Times New Roman" w:cs="Times New Roman"/>
          <w:b/>
          <w:bCs/>
          <w:color w:val="000000" w:themeColor="text1"/>
          <w:sz w:val="24"/>
          <w:szCs w:val="24"/>
          <w:lang w:val="vi-VN"/>
          <w14:textFill>
            <w14:solidFill>
              <w14:schemeClr w14:val="tx1"/>
            </w14:solidFill>
          </w14:textFill>
        </w:rPr>
        <w:t xml:space="preserve"> chân trước chân sau</w:t>
      </w:r>
    </w:p>
    <w:p>
      <w:pPr>
        <w:pStyle w:val="17"/>
        <w:keepNext w:val="0"/>
        <w:keepLines w:val="0"/>
        <w:pageBreakBefore w:val="0"/>
        <w:kinsoku/>
        <w:wordWrap/>
        <w:overflowPunct/>
        <w:topLinePunct w:val="0"/>
        <w:bidi w:val="0"/>
        <w:snapToGrid/>
        <w:spacing w:before="120" w:after="120" w:line="288" w:lineRule="auto"/>
        <w:ind w:left="0" w:leftChars="0" w:firstLine="283" w:firstLineChars="0"/>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i/>
          <w:iCs/>
          <w:color w:val="000000" w:themeColor="text1"/>
          <w:sz w:val="26"/>
          <w:szCs w:val="26"/>
          <w14:textFill>
            <w14:solidFill>
              <w14:schemeClr w14:val="tx1"/>
            </w14:solidFill>
          </w14:textFill>
        </w:rPr>
        <w:t>Tư thế đứng hai chân đặt song song</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Ở hai chân đứng song song, tách rộng hơn vai, hai gối khuỵu, hai gót chân hơi kiểng, thân trên hơi ngả về trước, trọng tâm dồn vào giữa hai chân.</w:t>
      </w:r>
    </w:p>
    <w:p>
      <w:pPr>
        <w:pStyle w:val="17"/>
        <w:keepNext w:val="0"/>
        <w:keepLines w:val="0"/>
        <w:pageBreakBefore w:val="0"/>
        <w:kinsoku/>
        <w:wordWrap/>
        <w:overflowPunct/>
        <w:topLinePunct w:val="0"/>
        <w:bidi w:val="0"/>
        <w:snapToGrid/>
        <w:spacing w:before="120" w:after="120" w:line="288" w:lineRule="auto"/>
        <w:ind w:left="0" w:leftChars="0" w:firstLine="283" w:firstLineChars="0"/>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 Ưu điểm: Di động sang hai bên nhanh, diện phòng thủ lớn.</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 Nhược điểm: Di động trước sau và bật nhảy chậm</w:t>
      </w:r>
    </w:p>
    <w:p>
      <w:pPr>
        <w:keepNext w:val="0"/>
        <w:keepLines w:val="0"/>
        <w:pageBreakBefore w:val="0"/>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color w:val="000000" w:themeColor="text1"/>
          <w:sz w:val="26"/>
          <w:szCs w:val="26"/>
          <w:lang w:val="en-US"/>
          <w14:textFill>
            <w14:solidFill>
              <w14:schemeClr w14:val="tx1"/>
            </w14:solidFill>
          </w14:textFill>
        </w:rPr>
      </w:pPr>
      <w:r>
        <w:rPr>
          <w:rFonts w:hint="default" w:ascii="Times New Roman" w:hAnsi="Times New Roman" w:cs="Times New Roman"/>
          <w:color w:val="000000" w:themeColor="text1"/>
          <w:sz w:val="26"/>
          <w:szCs w:val="26"/>
          <w:lang w:val="en-US"/>
          <w14:textFill>
            <w14:solidFill>
              <w14:schemeClr w14:val="tx1"/>
            </w14:solidFill>
          </w14:textFill>
        </w:rPr>
        <w:drawing>
          <wp:inline distT="0" distB="0" distL="114300" distR="114300">
            <wp:extent cx="2484120" cy="2675255"/>
            <wp:effectExtent l="0" t="0" r="11430" b="10795"/>
            <wp:docPr id="35" name="Picture 35" descr="152021157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1520211574094"/>
                    <pic:cNvPicPr>
                      <a:picLocks noChangeAspect="1"/>
                    </pic:cNvPicPr>
                  </pic:nvPicPr>
                  <pic:blipFill>
                    <a:blip r:embed="rId31"/>
                    <a:stretch>
                      <a:fillRect/>
                    </a:stretch>
                  </pic:blipFill>
                  <pic:spPr>
                    <a:xfrm>
                      <a:off x="0" y="0"/>
                      <a:ext cx="2484120" cy="2675255"/>
                    </a:xfrm>
                    <a:prstGeom prst="rect">
                      <a:avLst/>
                    </a:prstGeom>
                  </pic:spPr>
                </pic:pic>
              </a:graphicData>
            </a:graphic>
          </wp:inline>
        </w:drawing>
      </w:r>
    </w:p>
    <w:p>
      <w:pPr>
        <w:keepNext w:val="0"/>
        <w:keepLines w:val="0"/>
        <w:pageBreakBefore w:val="0"/>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b/>
          <w:bCs/>
          <w:i w:val="0"/>
          <w:iCs w:val="0"/>
          <w:color w:val="000000" w:themeColor="text1"/>
          <w:sz w:val="24"/>
          <w:szCs w:val="24"/>
          <w:lang w:val="vi-VN"/>
          <w14:textFill>
            <w14:solidFill>
              <w14:schemeClr w14:val="tx1"/>
            </w14:solidFill>
          </w14:textFill>
        </w:rPr>
        <w:t xml:space="preserve">Hình </w:t>
      </w:r>
      <w:r>
        <w:rPr>
          <w:rFonts w:hint="default" w:ascii="Times New Roman" w:hAnsi="Times New Roman" w:cs="Times New Roman"/>
          <w:b/>
          <w:bCs/>
          <w:i w:val="0"/>
          <w:iCs w:val="0"/>
          <w:color w:val="000000" w:themeColor="text1"/>
          <w:sz w:val="24"/>
          <w:szCs w:val="24"/>
          <w:lang w:val="en-US"/>
          <w14:textFill>
            <w14:solidFill>
              <w14:schemeClr w14:val="tx1"/>
            </w14:solidFill>
          </w14:textFill>
        </w:rPr>
        <w:t>3.20.</w:t>
      </w:r>
      <w:r>
        <w:rPr>
          <w:rFonts w:hint="default" w:ascii="Times New Roman" w:hAnsi="Times New Roman" w:cs="Times New Roman"/>
          <w:b/>
          <w:bCs/>
          <w:i w:val="0"/>
          <w:iCs w:val="0"/>
          <w:color w:val="000000" w:themeColor="text1"/>
          <w:sz w:val="24"/>
          <w:szCs w:val="24"/>
          <w:lang w:val="vi-VN"/>
          <w14:textFill>
            <w14:solidFill>
              <w14:schemeClr w14:val="tx1"/>
            </w14:solidFill>
          </w14:textFill>
        </w:rPr>
        <w:t xml:space="preserve"> Tư thế phòng thủ thấp, 2 ch</w:t>
      </w:r>
      <w:r>
        <w:rPr>
          <w:rFonts w:hint="default" w:ascii="Times New Roman" w:hAnsi="Times New Roman" w:cs="Times New Roman"/>
          <w:b/>
          <w:bCs/>
          <w:i w:val="0"/>
          <w:iCs w:val="0"/>
          <w:color w:val="000000" w:themeColor="text1"/>
          <w:sz w:val="24"/>
          <w:szCs w:val="24"/>
          <w:lang w:val="en-US"/>
          <w14:textFill>
            <w14:solidFill>
              <w14:schemeClr w14:val="tx1"/>
            </w14:solidFill>
          </w14:textFill>
        </w:rPr>
        <w:t>â</w:t>
      </w:r>
      <w:r>
        <w:rPr>
          <w:rFonts w:hint="default" w:ascii="Times New Roman" w:hAnsi="Times New Roman" w:cs="Times New Roman"/>
          <w:b/>
          <w:bCs/>
          <w:i w:val="0"/>
          <w:iCs w:val="0"/>
          <w:color w:val="000000" w:themeColor="text1"/>
          <w:sz w:val="24"/>
          <w:szCs w:val="24"/>
          <w:lang w:val="vi-VN"/>
          <w14:textFill>
            <w14:solidFill>
              <w14:schemeClr w14:val="tx1"/>
            </w14:solidFill>
          </w14:textFill>
        </w:rPr>
        <w:t xml:space="preserve">n </w:t>
      </w:r>
      <w:r>
        <w:rPr>
          <w:rFonts w:hint="default" w:ascii="Times New Roman" w:hAnsi="Times New Roman" w:cs="Times New Roman"/>
          <w:b/>
          <w:bCs/>
          <w:i w:val="0"/>
          <w:iCs w:val="0"/>
          <w:color w:val="000000" w:themeColor="text1"/>
          <w:sz w:val="24"/>
          <w:szCs w:val="24"/>
          <w:lang w:val="en-US"/>
          <w14:textFill>
            <w14:solidFill>
              <w14:schemeClr w14:val="tx1"/>
            </w14:solidFill>
          </w14:textFill>
        </w:rPr>
        <w:t>đ</w:t>
      </w:r>
      <w:r>
        <w:rPr>
          <w:rFonts w:hint="default" w:ascii="Times New Roman" w:hAnsi="Times New Roman" w:cs="Times New Roman"/>
          <w:b/>
          <w:bCs/>
          <w:i w:val="0"/>
          <w:iCs w:val="0"/>
          <w:color w:val="000000" w:themeColor="text1"/>
          <w:sz w:val="24"/>
          <w:szCs w:val="24"/>
          <w:lang w:val="vi-VN"/>
          <w14:textFill>
            <w14:solidFill>
              <w14:schemeClr w14:val="tx1"/>
            </w14:solidFill>
          </w14:textFill>
        </w:rPr>
        <w:t>ứng song song</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i/>
          <w:iCs/>
          <w:color w:val="000000" w:themeColor="text1"/>
          <w:sz w:val="26"/>
          <w:szCs w:val="26"/>
          <w14:textFill>
            <w14:solidFill>
              <w14:schemeClr w14:val="tx1"/>
            </w14:solidFill>
          </w14:textFill>
        </w:rPr>
      </w:pPr>
      <w:r>
        <w:rPr>
          <w:rFonts w:hint="default" w:ascii="Times New Roman" w:hAnsi="Times New Roman" w:cs="Times New Roman"/>
          <w:i/>
          <w:iCs/>
          <w:color w:val="000000" w:themeColor="text1"/>
          <w:sz w:val="26"/>
          <w:szCs w:val="26"/>
          <w:lang w:val="en-US" w:eastAsia="en-US" w:bidi="ar-SA"/>
          <w14:textFill>
            <w14:solidFill>
              <w14:schemeClr w14:val="tx1"/>
            </w14:solidFill>
          </w14:textFill>
        </w:rPr>
        <w:t>b</w:t>
      </w:r>
      <w:r>
        <w:rPr>
          <w:rFonts w:hint="default" w:ascii="Times New Roman" w:hAnsi="Times New Roman" w:cs="Times New Roman"/>
          <w:i/>
          <w:iCs/>
          <w:color w:val="000000" w:themeColor="text1"/>
          <w:sz w:val="26"/>
          <w:szCs w:val="26"/>
          <w14:textFill>
            <w14:solidFill>
              <w14:schemeClr w14:val="tx1"/>
            </w14:solidFill>
          </w14:textFill>
        </w:rPr>
        <w:t>. Di chuyển</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Hướng và tính chất di chuyển của người phòng thủ thường phụ thuộc vào những động tác của người tấn công. Bởi vậy người phòng thủ cần luôn giữ tư thế thăng bằng và sẵn sàng di chuy</w:t>
      </w:r>
      <w:r>
        <w:rPr>
          <w:rFonts w:hint="default" w:ascii="Times New Roman" w:hAnsi="Times New Roman" w:cs="Times New Roman"/>
          <w:color w:val="000000" w:themeColor="text1"/>
          <w:sz w:val="26"/>
          <w:szCs w:val="26"/>
          <w:lang w:val="en-US"/>
          <w14:textFill>
            <w14:solidFill>
              <w14:schemeClr w14:val="tx1"/>
            </w14:solidFill>
          </w14:textFill>
        </w:rPr>
        <w:t>ể</w:t>
      </w:r>
      <w:r>
        <w:rPr>
          <w:rFonts w:hint="default" w:ascii="Times New Roman" w:hAnsi="Times New Roman" w:cs="Times New Roman"/>
          <w:color w:val="000000" w:themeColor="text1"/>
          <w:sz w:val="26"/>
          <w:szCs w:val="26"/>
          <w:lang w:val="vi-VN"/>
          <w14:textFill>
            <w14:solidFill>
              <w14:schemeClr w14:val="tx1"/>
            </w14:solidFill>
          </w14:textFill>
        </w:rPr>
        <w:t>n theo bất kỳ hướng nào.</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Các phương pháp: chạy, chạy biến tốc, chạy lùi, dừng, nhảy được người phòng thủ sử dụng như đã mô tả trên kỹ thuật tấn công. Tuy nhiên một loạt trường hợp cũng có sự khác biệt so với người t</w:t>
      </w:r>
      <w:r>
        <w:rPr>
          <w:rFonts w:hint="default" w:ascii="Times New Roman" w:hAnsi="Times New Roman" w:cs="Times New Roman"/>
          <w:color w:val="000000" w:themeColor="text1"/>
          <w:sz w:val="26"/>
          <w:szCs w:val="26"/>
          <w:lang w:val="en-US"/>
          <w14:textFill>
            <w14:solidFill>
              <w14:schemeClr w14:val="tx1"/>
            </w14:solidFill>
          </w14:textFill>
        </w:rPr>
        <w:t>ấ</w:t>
      </w:r>
      <w:r>
        <w:rPr>
          <w:rFonts w:hint="default" w:ascii="Times New Roman" w:hAnsi="Times New Roman" w:cs="Times New Roman"/>
          <w:color w:val="000000" w:themeColor="text1"/>
          <w:sz w:val="26"/>
          <w:szCs w:val="26"/>
          <w14:textFill>
            <w14:solidFill>
              <w14:schemeClr w14:val="tx1"/>
            </w14:solidFill>
          </w14:textFill>
        </w:rPr>
        <w:t>n công, người phòng thủ ở đây cần phải di động trên hai chân hơi khuỵu bằng các bước nối tiếp gọi là các bước trượt. Bao gồm ba loại: trượt ngang, trượt tiến, trượt lùi:</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i/>
          <w:iCs/>
          <w:color w:val="000000" w:themeColor="text1"/>
          <w:sz w:val="26"/>
          <w:szCs w:val="26"/>
          <w:lang w:val="vi-VN"/>
          <w14:textFill>
            <w14:solidFill>
              <w14:schemeClr w14:val="tx1"/>
            </w14:solidFill>
          </w14:textFill>
        </w:rPr>
        <w:t>Trượt ngang</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Bắt đầu từ tư thế hai chân đứng song song, hai đ</w:t>
      </w:r>
      <w:r>
        <w:rPr>
          <w:rFonts w:hint="default" w:ascii="Times New Roman" w:hAnsi="Times New Roman" w:cs="Times New Roman"/>
          <w:color w:val="000000" w:themeColor="text1"/>
          <w:sz w:val="26"/>
          <w:szCs w:val="26"/>
          <w:lang w:val="en-US"/>
          <w14:textFill>
            <w14:solidFill>
              <w14:schemeClr w14:val="tx1"/>
            </w14:solidFill>
          </w14:textFill>
        </w:rPr>
        <w:t>ầ</w:t>
      </w:r>
      <w:r>
        <w:rPr>
          <w:rFonts w:hint="default" w:ascii="Times New Roman" w:hAnsi="Times New Roman" w:cs="Times New Roman"/>
          <w:color w:val="000000" w:themeColor="text1"/>
          <w:sz w:val="26"/>
          <w:szCs w:val="26"/>
          <w:lang w:val="vi-VN"/>
          <w14:textFill>
            <w14:solidFill>
              <w14:schemeClr w14:val="tx1"/>
            </w14:solidFill>
          </w14:textFill>
        </w:rPr>
        <w:t>u gối khuỵu, thân người hạ thấp, mắt quan sát đối phương.</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Khi di chuyển sang bên trái, dùng sức của má trong bàn chân phải đạp đất, tiếp đó chân trái di chuyển về phía bên trái. Khi bàn chân trái vừa chạm đất trọng tâm chuy</w:t>
      </w:r>
      <w:r>
        <w:rPr>
          <w:rFonts w:hint="default" w:ascii="Times New Roman" w:hAnsi="Times New Roman" w:cs="Times New Roman"/>
          <w:color w:val="000000" w:themeColor="text1"/>
          <w:sz w:val="26"/>
          <w:szCs w:val="26"/>
          <w:lang w:val="en-US"/>
          <w14:textFill>
            <w14:solidFill>
              <w14:schemeClr w14:val="tx1"/>
            </w14:solidFill>
          </w14:textFill>
        </w:rPr>
        <w:t>ể</w:t>
      </w:r>
      <w:r>
        <w:rPr>
          <w:rFonts w:hint="default" w:ascii="Times New Roman" w:hAnsi="Times New Roman" w:cs="Times New Roman"/>
          <w:color w:val="000000" w:themeColor="text1"/>
          <w:sz w:val="26"/>
          <w:szCs w:val="26"/>
          <w:lang w:val="vi-VN"/>
          <w14:textFill>
            <w14:solidFill>
              <w14:schemeClr w14:val="tx1"/>
            </w14:solidFill>
          </w14:textFill>
        </w:rPr>
        <w:t>n sang chân trái, đồng thời chân phải nhanh chóng di chuyển theo sang bên trái, tay để tự nhiên, thân người giữ ở tư thế ban đầu. Nếu tiếp tục di chuyển sang trái hai chân sẽ trượt liên tục như trên.</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i/>
          <w:iCs/>
          <w:color w:val="000000" w:themeColor="text1"/>
          <w:sz w:val="26"/>
          <w:szCs w:val="26"/>
          <w:lang w:val="vi-VN"/>
          <w14:textFill>
            <w14:solidFill>
              <w14:schemeClr w14:val="tx1"/>
            </w14:solidFill>
          </w14:textFill>
        </w:rPr>
        <w:t>Trượt tiến</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Sử dụng khi đ</w:t>
      </w:r>
      <w:r>
        <w:rPr>
          <w:rFonts w:hint="default" w:ascii="Times New Roman" w:hAnsi="Times New Roman" w:cs="Times New Roman"/>
          <w:color w:val="000000" w:themeColor="text1"/>
          <w:sz w:val="26"/>
          <w:szCs w:val="26"/>
          <w:lang w:val="en-US"/>
          <w14:textFill>
            <w14:solidFill>
              <w14:schemeClr w14:val="tx1"/>
            </w14:solidFill>
          </w14:textFill>
        </w:rPr>
        <w:t>ối</w:t>
      </w:r>
      <w:r>
        <w:rPr>
          <w:rFonts w:hint="default" w:ascii="Times New Roman" w:hAnsi="Times New Roman" w:cs="Times New Roman"/>
          <w:color w:val="000000" w:themeColor="text1"/>
          <w:sz w:val="26"/>
          <w:szCs w:val="26"/>
          <w:lang w:val="vi-VN"/>
          <w14:textFill>
            <w14:solidFill>
              <w14:schemeClr w14:val="tx1"/>
            </w14:solidFill>
          </w14:textFill>
        </w:rPr>
        <w:t xml:space="preserve"> phương có bóng ở khoảng cách gần hoặc khi họ dẫn bóng lên, người phòng thủ bước trượt v</w:t>
      </w:r>
      <w:r>
        <w:rPr>
          <w:rFonts w:hint="default" w:cs="Times New Roman"/>
          <w:color w:val="000000" w:themeColor="text1"/>
          <w:sz w:val="26"/>
          <w:szCs w:val="26"/>
          <w:lang w:val="en-US"/>
          <w14:textFill>
            <w14:solidFill>
              <w14:schemeClr w14:val="tx1"/>
            </w14:solidFill>
          </w14:textFill>
        </w:rPr>
        <w:t>ề</w:t>
      </w:r>
      <w:r>
        <w:rPr>
          <w:rFonts w:hint="default" w:ascii="Times New Roman" w:hAnsi="Times New Roman" w:cs="Times New Roman"/>
          <w:color w:val="000000" w:themeColor="text1"/>
          <w:sz w:val="26"/>
          <w:szCs w:val="26"/>
          <w:lang w:val="vi-VN"/>
          <w14:textFill>
            <w14:solidFill>
              <w14:schemeClr w14:val="tx1"/>
            </w14:solidFill>
          </w14:textFill>
        </w:rPr>
        <w:t xml:space="preserve"> trước để nhanh chóng lên sát đối phương. Khi trượt về trước, dùng má trong của bàn chân sau xoay chếch đạp đất, chân trước nhấc khỏi mặt đất bước về phía trước. Khi chân trước vừa chạm đất, chân sau kéo trượt theo ngay và cứ thế hai chân lần lượt về trước. Hai tay kết hợp nhịp nhàng với hai chân, tay của chân trước luôn giơ lên cao trước mặt, tay kia dang ngang.</w:t>
      </w:r>
    </w:p>
    <w:p>
      <w:pPr>
        <w:pStyle w:val="17"/>
        <w:keepNext w:val="0"/>
        <w:keepLines w:val="0"/>
        <w:pageBreakBefore w:val="0"/>
        <w:tabs>
          <w:tab w:val="left" w:pos="1136"/>
        </w:tabs>
        <w:kinsoku/>
        <w:wordWrap/>
        <w:overflowPunct/>
        <w:topLinePunct w:val="0"/>
        <w:bidi w:val="0"/>
        <w:snapToGrid/>
        <w:spacing w:before="120" w:after="120" w:line="288" w:lineRule="auto"/>
        <w:ind w:left="0" w:leftChars="0" w:right="5760" w:firstLine="283" w:firstLineChars="0"/>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i/>
          <w:iCs/>
          <w:color w:val="000000" w:themeColor="text1"/>
          <w:sz w:val="26"/>
          <w:szCs w:val="26"/>
          <w:lang w:val="vi-VN"/>
          <w14:textFill>
            <w14:solidFill>
              <w14:schemeClr w14:val="tx1"/>
            </w14:solidFill>
          </w14:textFill>
        </w:rPr>
        <w:t>Trượt lùi</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Sử dụng khi đối phương không có bóng hoặc dẫn bóng di chuyển ngược với hướng người phòng thủ. Khi trượt về sau, dùng lực của nửa bàn chân trước đạp đất, chân sau xoay chếch khỏi mặt đất bước lùi v</w:t>
      </w:r>
      <w:r>
        <w:rPr>
          <w:rFonts w:hint="default" w:ascii="Times New Roman" w:hAnsi="Times New Roman" w:cs="Times New Roman"/>
          <w:color w:val="000000" w:themeColor="text1"/>
          <w:sz w:val="26"/>
          <w:szCs w:val="26"/>
          <w:lang w:val="en-US"/>
          <w14:textFill>
            <w14:solidFill>
              <w14:schemeClr w14:val="tx1"/>
            </w14:solidFill>
          </w14:textFill>
        </w:rPr>
        <w:t>ề</w:t>
      </w:r>
      <w:r>
        <w:rPr>
          <w:rFonts w:hint="default" w:ascii="Times New Roman" w:hAnsi="Times New Roman" w:cs="Times New Roman"/>
          <w:color w:val="000000" w:themeColor="text1"/>
          <w:sz w:val="26"/>
          <w:szCs w:val="26"/>
          <w14:textFill>
            <w14:solidFill>
              <w14:schemeClr w14:val="tx1"/>
            </w14:solidFill>
          </w14:textFill>
        </w:rPr>
        <w:t xml:space="preserve"> phía sau. Khi chân sau vừa chạm đất, chân trước trượt lùi theo ngay và cứ thế hai chân lần lượt trượt về sau.</w:t>
      </w:r>
    </w:p>
    <w:p>
      <w:pPr>
        <w:keepNext w:val="0"/>
        <w:keepLines w:val="0"/>
        <w:pageBreakBefore w:val="0"/>
        <w:kinsoku/>
        <w:wordWrap/>
        <w:overflowPunct/>
        <w:topLinePunct w:val="0"/>
        <w:bidi w:val="0"/>
        <w:snapToGrid/>
        <w:spacing w:before="120" w:after="120" w:line="288" w:lineRule="auto"/>
        <w:ind w:left="0" w:leftChars="0" w:firstLine="283" w:firstLineChars="0"/>
        <w:jc w:val="both"/>
        <w:outlineLvl w:val="2"/>
        <w:rPr>
          <w:rFonts w:hint="default" w:ascii="Times New Roman" w:hAnsi="Times New Roman" w:cs="Times New Roman"/>
          <w:b/>
          <w:i/>
          <w:color w:val="000000" w:themeColor="text1"/>
          <w:sz w:val="26"/>
          <w:szCs w:val="26"/>
          <w14:textFill>
            <w14:solidFill>
              <w14:schemeClr w14:val="tx1"/>
            </w14:solidFill>
          </w14:textFill>
        </w:rPr>
      </w:pPr>
      <w:bookmarkStart w:id="51" w:name="_Toc4012"/>
      <w:r>
        <w:rPr>
          <w:rFonts w:hint="default" w:ascii="Times New Roman" w:hAnsi="Times New Roman" w:cs="Times New Roman"/>
          <w:b/>
          <w:i/>
          <w:color w:val="000000" w:themeColor="text1"/>
          <w:sz w:val="26"/>
          <w:szCs w:val="26"/>
          <w14:textFill>
            <w14:solidFill>
              <w14:schemeClr w14:val="tx1"/>
            </w14:solidFill>
          </w14:textFill>
        </w:rPr>
        <w:t>3.4.2. Kỹ thuật khống chế và cản phá bóng</w:t>
      </w:r>
      <w:bookmarkEnd w:id="51"/>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i/>
          <w:color w:val="000000" w:themeColor="text1"/>
          <w:sz w:val="26"/>
          <w:szCs w:val="26"/>
          <w:lang w:val="vi-VN"/>
          <w14:textFill>
            <w14:solidFill>
              <w14:schemeClr w14:val="tx1"/>
            </w14:solidFill>
          </w14:textFill>
        </w:rPr>
      </w:pPr>
      <w:r>
        <w:rPr>
          <w:rFonts w:hint="default" w:ascii="Times New Roman" w:hAnsi="Times New Roman" w:cs="Times New Roman"/>
          <w:i/>
          <w:color w:val="000000" w:themeColor="text1"/>
          <w:sz w:val="26"/>
          <w:szCs w:val="26"/>
          <w:lang w:val="en-US"/>
          <w14:textFill>
            <w14:solidFill>
              <w14:schemeClr w14:val="tx1"/>
            </w14:solidFill>
          </w14:textFill>
        </w:rPr>
        <w:t>a</w:t>
      </w:r>
      <w:r>
        <w:rPr>
          <w:rFonts w:hint="default" w:ascii="Times New Roman" w:hAnsi="Times New Roman" w:cs="Times New Roman"/>
          <w:i/>
          <w:color w:val="000000" w:themeColor="text1"/>
          <w:sz w:val="26"/>
          <w:szCs w:val="26"/>
          <w:lang w:val="vi-VN"/>
          <w14:textFill>
            <w14:solidFill>
              <w14:schemeClr w14:val="tx1"/>
            </w14:solidFill>
          </w14:textFill>
        </w:rPr>
        <w:t>. Cướp bóng</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Là kỹ thuật của người phòng thủ nhằm cướp được bóng của người tấn công một cách nhẹ nhàng mà không bị phạm lỗi.</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i/>
          <w:iCs/>
          <w:color w:val="000000" w:themeColor="text1"/>
          <w:sz w:val="26"/>
          <w:szCs w:val="26"/>
          <w:lang w:val="vi-VN"/>
          <w14:textFill>
            <w14:solidFill>
              <w14:schemeClr w14:val="tx1"/>
            </w14:solidFill>
          </w14:textFill>
        </w:rPr>
        <w:t>Kéo bóng về</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Ngư</w:t>
      </w:r>
      <w:r>
        <w:rPr>
          <w:rFonts w:hint="default" w:ascii="Times New Roman" w:hAnsi="Times New Roman" w:cs="Times New Roman"/>
          <w:color w:val="000000" w:themeColor="text1"/>
          <w:sz w:val="26"/>
          <w:szCs w:val="26"/>
          <w:lang w:val="en-US"/>
          <w14:textFill>
            <w14:solidFill>
              <w14:schemeClr w14:val="tx1"/>
            </w14:solidFill>
          </w14:textFill>
        </w:rPr>
        <w:t>ờ</w:t>
      </w:r>
      <w:r>
        <w:rPr>
          <w:rFonts w:hint="default" w:ascii="Times New Roman" w:hAnsi="Times New Roman" w:cs="Times New Roman"/>
          <w:color w:val="000000" w:themeColor="text1"/>
          <w:sz w:val="26"/>
          <w:szCs w:val="26"/>
          <w:lang w:val="vi-VN"/>
          <w14:textFill>
            <w14:solidFill>
              <w14:schemeClr w14:val="tx1"/>
            </w14:solidFill>
          </w14:textFill>
        </w:rPr>
        <w:t xml:space="preserve">i phòng thủ đứng </w:t>
      </w:r>
      <w:r>
        <w:rPr>
          <w:rFonts w:hint="default" w:ascii="Times New Roman" w:hAnsi="Times New Roman" w:cs="Times New Roman"/>
          <w:color w:val="000000" w:themeColor="text1"/>
          <w:sz w:val="26"/>
          <w:szCs w:val="26"/>
          <w:lang w:val="en-US"/>
          <w14:textFill>
            <w14:solidFill>
              <w14:schemeClr w14:val="tx1"/>
            </w14:solidFill>
          </w14:textFill>
        </w:rPr>
        <w:t>ở</w:t>
      </w:r>
      <w:r>
        <w:rPr>
          <w:rFonts w:hint="default" w:ascii="Times New Roman" w:hAnsi="Times New Roman" w:cs="Times New Roman"/>
          <w:color w:val="000000" w:themeColor="text1"/>
          <w:sz w:val="26"/>
          <w:szCs w:val="26"/>
          <w:lang w:val="vi-VN"/>
          <w14:textFill>
            <w14:solidFill>
              <w14:schemeClr w14:val="tx1"/>
            </w14:solidFill>
          </w14:textFill>
        </w:rPr>
        <w:t xml:space="preserve"> t</w:t>
      </w:r>
      <w:r>
        <w:rPr>
          <w:rFonts w:hint="default" w:ascii="Times New Roman" w:hAnsi="Times New Roman" w:cs="Times New Roman"/>
          <w:color w:val="000000" w:themeColor="text1"/>
          <w:sz w:val="26"/>
          <w:szCs w:val="26"/>
          <w:lang w:val="en-US"/>
          <w14:textFill>
            <w14:solidFill>
              <w14:schemeClr w14:val="tx1"/>
            </w14:solidFill>
          </w14:textFill>
        </w:rPr>
        <w:t>ư</w:t>
      </w:r>
      <w:r>
        <w:rPr>
          <w:rFonts w:hint="default" w:ascii="Times New Roman" w:hAnsi="Times New Roman" w:cs="Times New Roman"/>
          <w:color w:val="000000" w:themeColor="text1"/>
          <w:sz w:val="26"/>
          <w:szCs w:val="26"/>
          <w:lang w:val="vi-VN"/>
          <w14:textFill>
            <w14:solidFill>
              <w14:schemeClr w14:val="tx1"/>
            </w14:solidFill>
          </w14:textFill>
        </w:rPr>
        <w:t xml:space="preserve"> thế phòng thủ trước người có bóng và dùng hai tay cướp bóng. Khi cướp bóng cần để một tay trên, một tay dưới giữ l</w:t>
      </w:r>
      <w:r>
        <w:rPr>
          <w:rFonts w:hint="default" w:ascii="Times New Roman" w:hAnsi="Times New Roman" w:cs="Times New Roman"/>
          <w:color w:val="000000" w:themeColor="text1"/>
          <w:sz w:val="26"/>
          <w:szCs w:val="26"/>
          <w:lang w:val="en-US"/>
          <w14:textFill>
            <w14:solidFill>
              <w14:schemeClr w14:val="tx1"/>
            </w14:solidFill>
          </w14:textFill>
        </w:rPr>
        <w:t>ấ</w:t>
      </w:r>
      <w:r>
        <w:rPr>
          <w:rFonts w:hint="default" w:ascii="Times New Roman" w:hAnsi="Times New Roman" w:cs="Times New Roman"/>
          <w:color w:val="000000" w:themeColor="text1"/>
          <w:sz w:val="26"/>
          <w:szCs w:val="26"/>
          <w:lang w:val="vi-VN"/>
          <w14:textFill>
            <w14:solidFill>
              <w14:schemeClr w14:val="tx1"/>
            </w14:solidFill>
          </w14:textFill>
        </w:rPr>
        <w:t>y bóng, các ngón tay nắm chắc bóng, sau đó giật mạnh bóng về phía mình đồng th</w:t>
      </w:r>
      <w:r>
        <w:rPr>
          <w:rFonts w:hint="default" w:ascii="Times New Roman" w:hAnsi="Times New Roman" w:cs="Times New Roman"/>
          <w:color w:val="000000" w:themeColor="text1"/>
          <w:sz w:val="26"/>
          <w:szCs w:val="26"/>
          <w:lang w:val="en-US"/>
          <w14:textFill>
            <w14:solidFill>
              <w14:schemeClr w14:val="tx1"/>
            </w14:solidFill>
          </w14:textFill>
        </w:rPr>
        <w:t>ờ</w:t>
      </w:r>
      <w:r>
        <w:rPr>
          <w:rFonts w:hint="default" w:ascii="Times New Roman" w:hAnsi="Times New Roman" w:cs="Times New Roman"/>
          <w:color w:val="000000" w:themeColor="text1"/>
          <w:sz w:val="26"/>
          <w:szCs w:val="26"/>
          <w:lang w:val="vi-VN"/>
          <w14:textFill>
            <w14:solidFill>
              <w14:schemeClr w14:val="tx1"/>
            </w14:solidFill>
          </w14:textFill>
        </w:rPr>
        <w:t xml:space="preserve">i làm </w:t>
      </w:r>
      <w:r>
        <w:rPr>
          <w:rFonts w:hint="default" w:ascii="Times New Roman" w:hAnsi="Times New Roman" w:cs="Times New Roman"/>
          <w:color w:val="000000" w:themeColor="text1"/>
          <w:sz w:val="26"/>
          <w:szCs w:val="26"/>
          <w:lang w:val="en-US"/>
          <w14:textFill>
            <w14:solidFill>
              <w14:schemeClr w14:val="tx1"/>
            </w14:solidFill>
          </w14:textFill>
        </w:rPr>
        <w:t>đ</w:t>
      </w:r>
      <w:r>
        <w:rPr>
          <w:rFonts w:hint="default" w:ascii="Times New Roman" w:hAnsi="Times New Roman" w:cs="Times New Roman"/>
          <w:color w:val="000000" w:themeColor="text1"/>
          <w:sz w:val="26"/>
          <w:szCs w:val="26"/>
          <w:lang w:val="vi-VN"/>
          <w14:textFill>
            <w14:solidFill>
              <w14:schemeClr w14:val="tx1"/>
            </w14:solidFill>
          </w14:textFill>
        </w:rPr>
        <w:t>ộng tác quay người. Bóng cần phải đưa theo trục nằm ngang, để vô hiệu h</w:t>
      </w:r>
      <w:r>
        <w:rPr>
          <w:rFonts w:hint="default" w:cs="Times New Roman"/>
          <w:color w:val="000000" w:themeColor="text1"/>
          <w:sz w:val="26"/>
          <w:szCs w:val="26"/>
          <w:lang w:val="en-US"/>
          <w14:textFill>
            <w14:solidFill>
              <w14:schemeClr w14:val="tx1"/>
            </w14:solidFill>
          </w14:textFill>
        </w:rPr>
        <w:t>óa</w:t>
      </w:r>
      <w:r>
        <w:rPr>
          <w:rFonts w:hint="default" w:ascii="Times New Roman" w:hAnsi="Times New Roman" w:cs="Times New Roman"/>
          <w:color w:val="000000" w:themeColor="text1"/>
          <w:sz w:val="26"/>
          <w:szCs w:val="26"/>
          <w:lang w:val="vi-VN"/>
          <w14:textFill>
            <w14:solidFill>
              <w14:schemeClr w14:val="tx1"/>
            </w14:solidFill>
          </w14:textFill>
        </w:rPr>
        <w:t xml:space="preserve"> bớt khả năng cướp lại bóng của đố</w:t>
      </w:r>
      <w:r>
        <w:rPr>
          <w:rFonts w:hint="default" w:ascii="Times New Roman" w:hAnsi="Times New Roman" w:cs="Times New Roman"/>
          <w:color w:val="000000" w:themeColor="text1"/>
          <w:sz w:val="26"/>
          <w:szCs w:val="26"/>
          <w:lang w:val="en-US"/>
          <w14:textFill>
            <w14:solidFill>
              <w14:schemeClr w14:val="tx1"/>
            </w14:solidFill>
          </w14:textFill>
        </w:rPr>
        <w:t xml:space="preserve">i </w:t>
      </w:r>
      <w:r>
        <w:rPr>
          <w:rFonts w:hint="default" w:ascii="Times New Roman" w:hAnsi="Times New Roman" w:cs="Times New Roman"/>
          <w:color w:val="000000" w:themeColor="text1"/>
          <w:sz w:val="26"/>
          <w:szCs w:val="26"/>
          <w:lang w:val="vi-VN"/>
          <w14:textFill>
            <w14:solidFill>
              <w14:schemeClr w14:val="tx1"/>
            </w14:solidFill>
          </w14:textFill>
        </w:rPr>
        <w:t>phương.</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i/>
          <w:iCs/>
          <w:color w:val="000000" w:themeColor="text1"/>
          <w:sz w:val="26"/>
          <w:szCs w:val="26"/>
          <w:lang w:val="vi-VN"/>
          <w14:textFill>
            <w14:solidFill>
              <w14:schemeClr w14:val="tx1"/>
            </w14:solidFill>
          </w14:textFill>
        </w:rPr>
        <w:t>Đẩy bóng ra</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Người ph</w:t>
      </w:r>
      <w:r>
        <w:rPr>
          <w:rFonts w:hint="default" w:ascii="Times New Roman" w:hAnsi="Times New Roman" w:cs="Times New Roman"/>
          <w:color w:val="000000" w:themeColor="text1"/>
          <w:sz w:val="26"/>
          <w:szCs w:val="26"/>
          <w:lang w:val="en-US"/>
          <w14:textFill>
            <w14:solidFill>
              <w14:schemeClr w14:val="tx1"/>
            </w14:solidFill>
          </w14:textFill>
        </w:rPr>
        <w:t>ò</w:t>
      </w:r>
      <w:r>
        <w:rPr>
          <w:rFonts w:hint="default" w:ascii="Times New Roman" w:hAnsi="Times New Roman" w:cs="Times New Roman"/>
          <w:color w:val="000000" w:themeColor="text1"/>
          <w:sz w:val="26"/>
          <w:szCs w:val="26"/>
          <w:lang w:val="vi-VN"/>
          <w14:textFill>
            <w14:solidFill>
              <w14:schemeClr w14:val="tx1"/>
            </w14:solidFill>
          </w14:textFill>
        </w:rPr>
        <w:t xml:space="preserve">ng thủ đứng </w:t>
      </w:r>
      <w:r>
        <w:rPr>
          <w:rFonts w:hint="default" w:ascii="Times New Roman" w:hAnsi="Times New Roman" w:cs="Times New Roman"/>
          <w:color w:val="000000" w:themeColor="text1"/>
          <w:sz w:val="26"/>
          <w:szCs w:val="26"/>
          <w:lang w:val="en-US"/>
          <w14:textFill>
            <w14:solidFill>
              <w14:schemeClr w14:val="tx1"/>
            </w14:solidFill>
          </w14:textFill>
        </w:rPr>
        <w:t>ở</w:t>
      </w:r>
      <w:r>
        <w:rPr>
          <w:rFonts w:hint="default" w:ascii="Times New Roman" w:hAnsi="Times New Roman" w:cs="Times New Roman"/>
          <w:color w:val="000000" w:themeColor="text1"/>
          <w:sz w:val="26"/>
          <w:szCs w:val="26"/>
          <w:lang w:val="vi-VN"/>
          <w14:textFill>
            <w14:solidFill>
              <w14:schemeClr w14:val="tx1"/>
            </w14:solidFill>
          </w14:textFill>
        </w:rPr>
        <w:t xml:space="preserve"> phía sau người tấn công cầm bóng đứng trước. Thừa lúc người t</w:t>
      </w:r>
      <w:r>
        <w:rPr>
          <w:rFonts w:hint="default" w:cs="Times New Roman"/>
          <w:color w:val="000000" w:themeColor="text1"/>
          <w:sz w:val="26"/>
          <w:szCs w:val="26"/>
          <w:lang w:val="en-US"/>
          <w14:textFill>
            <w14:solidFill>
              <w14:schemeClr w14:val="tx1"/>
            </w14:solidFill>
          </w14:textFill>
        </w:rPr>
        <w:t>ấ</w:t>
      </w:r>
      <w:r>
        <w:rPr>
          <w:rFonts w:hint="default" w:ascii="Times New Roman" w:hAnsi="Times New Roman" w:cs="Times New Roman"/>
          <w:color w:val="000000" w:themeColor="text1"/>
          <w:sz w:val="26"/>
          <w:szCs w:val="26"/>
          <w:lang w:val="vi-VN"/>
          <w14:textFill>
            <w14:solidFill>
              <w14:schemeClr w14:val="tx1"/>
            </w14:solidFill>
          </w14:textFill>
        </w:rPr>
        <w:t xml:space="preserve">n công không chú ý. </w:t>
      </w:r>
      <w:r>
        <w:rPr>
          <w:rFonts w:hint="default" w:ascii="Times New Roman" w:hAnsi="Times New Roman" w:cs="Times New Roman"/>
          <w:color w:val="000000" w:themeColor="text1"/>
          <w:sz w:val="26"/>
          <w:szCs w:val="26"/>
          <w:lang w:val="en-US"/>
          <w14:textFill>
            <w14:solidFill>
              <w14:schemeClr w14:val="tx1"/>
            </w14:solidFill>
          </w14:textFill>
        </w:rPr>
        <w:t>N</w:t>
      </w:r>
      <w:r>
        <w:rPr>
          <w:rFonts w:hint="default" w:ascii="Times New Roman" w:hAnsi="Times New Roman" w:cs="Times New Roman"/>
          <w:color w:val="000000" w:themeColor="text1"/>
          <w:sz w:val="26"/>
          <w:szCs w:val="26"/>
          <w:lang w:val="vi-VN"/>
          <w14:textFill>
            <w14:solidFill>
              <w14:schemeClr w14:val="tx1"/>
            </w14:solidFill>
          </w14:textFill>
        </w:rPr>
        <w:t>gười phòng thủ bước b</w:t>
      </w:r>
      <w:r>
        <w:rPr>
          <w:rFonts w:hint="default" w:ascii="Times New Roman" w:hAnsi="Times New Roman" w:cs="Times New Roman"/>
          <w:color w:val="000000" w:themeColor="text1"/>
          <w:sz w:val="26"/>
          <w:szCs w:val="26"/>
          <w:lang w:val="en-US"/>
          <w14:textFill>
            <w14:solidFill>
              <w14:schemeClr w14:val="tx1"/>
            </w14:solidFill>
          </w14:textFill>
        </w:rPr>
        <w:t>ê</w:t>
      </w:r>
      <w:r>
        <w:rPr>
          <w:rFonts w:hint="default" w:ascii="Times New Roman" w:hAnsi="Times New Roman" w:cs="Times New Roman"/>
          <w:color w:val="000000" w:themeColor="text1"/>
          <w:sz w:val="26"/>
          <w:szCs w:val="26"/>
          <w:lang w:val="vi-VN"/>
          <w14:textFill>
            <w14:solidFill>
              <w14:schemeClr w14:val="tx1"/>
            </w14:solidFill>
          </w14:textFill>
        </w:rPr>
        <w:t>n cạnh người có bóng, dùng sức hai tay cầm bóng đẩy ra phía trước, đồng thời dùng sức lao của người đẩy bóng ra. Nếu chạy phía bên phải người cầm bóng thì bư</w:t>
      </w:r>
      <w:r>
        <w:rPr>
          <w:rFonts w:hint="default" w:ascii="Times New Roman" w:hAnsi="Times New Roman" w:cs="Times New Roman"/>
          <w:color w:val="000000" w:themeColor="text1"/>
          <w:sz w:val="26"/>
          <w:szCs w:val="26"/>
          <w:lang w:val="en-US"/>
          <w14:textFill>
            <w14:solidFill>
              <w14:schemeClr w14:val="tx1"/>
            </w14:solidFill>
          </w14:textFill>
        </w:rPr>
        <w:t>ớ</w:t>
      </w:r>
      <w:r>
        <w:rPr>
          <w:rFonts w:hint="default" w:ascii="Times New Roman" w:hAnsi="Times New Roman" w:cs="Times New Roman"/>
          <w:color w:val="000000" w:themeColor="text1"/>
          <w:sz w:val="26"/>
          <w:szCs w:val="26"/>
          <w:lang w:val="vi-VN"/>
          <w14:textFill>
            <w14:solidFill>
              <w14:schemeClr w14:val="tx1"/>
            </w14:solidFill>
          </w14:textFill>
        </w:rPr>
        <w:t>c chân phải sang cạnh, bước ch</w:t>
      </w:r>
      <w:r>
        <w:rPr>
          <w:rFonts w:hint="default" w:ascii="Times New Roman" w:hAnsi="Times New Roman" w:cs="Times New Roman"/>
          <w:color w:val="000000" w:themeColor="text1"/>
          <w:sz w:val="26"/>
          <w:szCs w:val="26"/>
          <w:lang w:val="en-US"/>
          <w14:textFill>
            <w14:solidFill>
              <w14:schemeClr w14:val="tx1"/>
            </w14:solidFill>
          </w14:textFill>
        </w:rPr>
        <w:t>â</w:t>
      </w:r>
      <w:r>
        <w:rPr>
          <w:rFonts w:hint="default" w:ascii="Times New Roman" w:hAnsi="Times New Roman" w:cs="Times New Roman"/>
          <w:color w:val="000000" w:themeColor="text1"/>
          <w:sz w:val="26"/>
          <w:szCs w:val="26"/>
          <w:lang w:val="vi-VN"/>
          <w14:textFill>
            <w14:solidFill>
              <w14:schemeClr w14:val="tx1"/>
            </w14:solidFill>
          </w14:textFill>
        </w:rPr>
        <w:t>n trái lên đồng thời dùng hai tay cầm bóng đẩy ra phía trước.</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i/>
          <w:iCs/>
          <w:color w:val="000000" w:themeColor="text1"/>
          <w:sz w:val="26"/>
          <w:szCs w:val="26"/>
          <w:lang w:val="en-US"/>
          <w14:textFill>
            <w14:solidFill>
              <w14:schemeClr w14:val="tx1"/>
            </w14:solidFill>
          </w14:textFill>
        </w:rPr>
        <w:t>b</w:t>
      </w:r>
      <w:r>
        <w:rPr>
          <w:rFonts w:hint="default" w:ascii="Times New Roman" w:hAnsi="Times New Roman" w:cs="Times New Roman"/>
          <w:i/>
          <w:iCs/>
          <w:color w:val="000000" w:themeColor="text1"/>
          <w:sz w:val="26"/>
          <w:szCs w:val="26"/>
          <w:lang w:val="vi-VN"/>
          <w14:textFill>
            <w14:solidFill>
              <w14:schemeClr w14:val="tx1"/>
            </w14:solidFill>
          </w14:textFill>
        </w:rPr>
        <w:t>. Phá bóng</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Phá bóng là một trong những kỹ thuật phòng thủ hiệu quả song cùng đòi hỏi người thực hiện phải nhanh nhẹn, tỉnh táo, biết hành động kịp thời và khéo léo không để phạm lỗi va chạm.</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i/>
          <w:iCs/>
          <w:color w:val="000000" w:themeColor="text1"/>
          <w:sz w:val="26"/>
          <w:szCs w:val="26"/>
          <w:lang w:val="vi-VN"/>
          <w14:textFill>
            <w14:solidFill>
              <w14:schemeClr w14:val="tx1"/>
            </w14:solidFill>
          </w14:textFill>
        </w:rPr>
      </w:pPr>
      <w:r>
        <w:rPr>
          <w:rFonts w:hint="default" w:ascii="Times New Roman" w:hAnsi="Times New Roman" w:cs="Times New Roman"/>
          <w:i/>
          <w:iCs/>
          <w:color w:val="000000" w:themeColor="text1"/>
          <w:sz w:val="26"/>
          <w:szCs w:val="26"/>
          <w:lang w:val="vi-VN"/>
          <w14:textFill>
            <w14:solidFill>
              <w14:schemeClr w14:val="tx1"/>
            </w14:solidFill>
          </w14:textFill>
        </w:rPr>
        <w:t>Phá bóng ra khỏi hai tay đối phương</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i/>
          <w:iCs/>
          <w:color w:val="000000" w:themeColor="text1"/>
          <w:sz w:val="26"/>
          <w:szCs w:val="26"/>
          <w:lang w:val="en-US"/>
          <w14:textFill>
            <w14:solidFill>
              <w14:schemeClr w14:val="tx1"/>
            </w14:solidFill>
          </w14:textFill>
        </w:rPr>
      </w:pPr>
      <w:r>
        <w:rPr>
          <w:rFonts w:hint="default" w:ascii="Times New Roman" w:hAnsi="Times New Roman" w:cs="Times New Roman"/>
          <w:i/>
          <w:iCs/>
          <w:color w:val="000000" w:themeColor="text1"/>
          <w:sz w:val="26"/>
          <w:szCs w:val="26"/>
          <w:lang w:val="en-US"/>
          <w14:textFill>
            <w14:solidFill>
              <w14:schemeClr w14:val="tx1"/>
            </w14:solidFill>
          </w14:textFill>
        </w:rPr>
        <w:drawing>
          <wp:inline distT="0" distB="0" distL="114300" distR="114300">
            <wp:extent cx="4555490" cy="3148965"/>
            <wp:effectExtent l="0" t="0" r="16510" b="13335"/>
            <wp:docPr id="36" name="Picture 36" descr="cach-phong-thu-trong-bong-r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ach-phong-thu-trong-bong-ro-1-"/>
                    <pic:cNvPicPr>
                      <a:picLocks noChangeAspect="1"/>
                    </pic:cNvPicPr>
                  </pic:nvPicPr>
                  <pic:blipFill>
                    <a:blip r:embed="rId32"/>
                    <a:stretch>
                      <a:fillRect/>
                    </a:stretch>
                  </pic:blipFill>
                  <pic:spPr>
                    <a:xfrm>
                      <a:off x="0" y="0"/>
                      <a:ext cx="4555490" cy="3148965"/>
                    </a:xfrm>
                    <a:prstGeom prst="rect">
                      <a:avLst/>
                    </a:prstGeom>
                  </pic:spPr>
                </pic:pic>
              </a:graphicData>
            </a:graphic>
          </wp:inline>
        </w:drawing>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i/>
          <w:iCs/>
          <w:color w:val="000000" w:themeColor="text1"/>
          <w:sz w:val="26"/>
          <w:szCs w:val="26"/>
          <w:lang w:val="vi-VN"/>
          <w14:textFill>
            <w14:solidFill>
              <w14:schemeClr w14:val="tx1"/>
            </w14:solidFill>
          </w14:textFill>
        </w:rPr>
      </w:pPr>
      <w:r>
        <w:rPr>
          <w:rFonts w:hint="default" w:ascii="Times New Roman" w:hAnsi="Times New Roman" w:cs="Times New Roman"/>
          <w:b/>
          <w:bCs/>
          <w:color w:val="000000" w:themeColor="text1"/>
          <w:sz w:val="24"/>
          <w:szCs w:val="24"/>
          <w:lang w:val="vi-VN"/>
          <w14:textFill>
            <w14:solidFill>
              <w14:schemeClr w14:val="tx1"/>
            </w14:solidFill>
          </w14:textFill>
        </w:rPr>
        <w:t xml:space="preserve">Hình </w:t>
      </w:r>
      <w:r>
        <w:rPr>
          <w:rFonts w:hint="default" w:ascii="Times New Roman" w:hAnsi="Times New Roman" w:cs="Times New Roman"/>
          <w:b/>
          <w:bCs/>
          <w:color w:val="000000" w:themeColor="text1"/>
          <w:sz w:val="24"/>
          <w:szCs w:val="24"/>
          <w:lang w:val="en-US"/>
          <w14:textFill>
            <w14:solidFill>
              <w14:schemeClr w14:val="tx1"/>
            </w14:solidFill>
          </w14:textFill>
        </w:rPr>
        <w:t>3.21.</w:t>
      </w:r>
      <w:r>
        <w:rPr>
          <w:rFonts w:hint="default" w:ascii="Times New Roman" w:hAnsi="Times New Roman" w:cs="Times New Roman"/>
          <w:b/>
          <w:bCs/>
          <w:color w:val="000000" w:themeColor="text1"/>
          <w:sz w:val="24"/>
          <w:szCs w:val="24"/>
          <w:lang w:val="vi-VN"/>
          <w14:textFill>
            <w14:solidFill>
              <w14:schemeClr w14:val="tx1"/>
            </w14:solidFill>
          </w14:textFill>
        </w:rPr>
        <w:t xml:space="preserve"> Phá </w:t>
      </w:r>
      <w:r>
        <w:rPr>
          <w:rFonts w:hint="default" w:ascii="Times New Roman" w:hAnsi="Times New Roman" w:cs="Times New Roman"/>
          <w:b/>
          <w:bCs/>
          <w:color w:val="000000" w:themeColor="text1"/>
          <w:sz w:val="24"/>
          <w:szCs w:val="24"/>
          <w:lang w:val="en-US"/>
          <w14:textFill>
            <w14:solidFill>
              <w14:schemeClr w14:val="tx1"/>
            </w14:solidFill>
          </w14:textFill>
        </w:rPr>
        <w:t>b</w:t>
      </w:r>
      <w:r>
        <w:rPr>
          <w:rFonts w:hint="default" w:ascii="Times New Roman" w:hAnsi="Times New Roman" w:cs="Times New Roman"/>
          <w:b/>
          <w:bCs/>
          <w:color w:val="000000" w:themeColor="text1"/>
          <w:sz w:val="24"/>
          <w:szCs w:val="24"/>
          <w:lang w:val="vi-VN"/>
          <w14:textFill>
            <w14:solidFill>
              <w14:schemeClr w14:val="tx1"/>
            </w14:solidFill>
          </w14:textFill>
        </w:rPr>
        <w:t xml:space="preserve">óng ra khỏi </w:t>
      </w:r>
      <w:r>
        <w:rPr>
          <w:rFonts w:hint="default" w:ascii="Times New Roman" w:hAnsi="Times New Roman" w:cs="Times New Roman"/>
          <w:b/>
          <w:bCs/>
          <w:color w:val="000000" w:themeColor="text1"/>
          <w:sz w:val="24"/>
          <w:szCs w:val="24"/>
          <w:lang w:val="vi-VN" w:eastAsia="en-GB" w:bidi="en-GB"/>
          <w14:textFill>
            <w14:solidFill>
              <w14:schemeClr w14:val="tx1"/>
            </w14:solidFill>
          </w14:textFill>
        </w:rPr>
        <w:t xml:space="preserve">tay </w:t>
      </w:r>
      <w:r>
        <w:rPr>
          <w:rFonts w:hint="default" w:ascii="Times New Roman" w:hAnsi="Times New Roman" w:cs="Times New Roman"/>
          <w:b/>
          <w:bCs/>
          <w:color w:val="000000" w:themeColor="text1"/>
          <w:sz w:val="24"/>
          <w:szCs w:val="24"/>
          <w:lang w:val="en-US" w:eastAsia="en-GB" w:bidi="en-GB"/>
          <w14:textFill>
            <w14:solidFill>
              <w14:schemeClr w14:val="tx1"/>
            </w14:solidFill>
          </w14:textFill>
        </w:rPr>
        <w:t>đ</w:t>
      </w:r>
      <w:r>
        <w:rPr>
          <w:rFonts w:hint="default" w:ascii="Times New Roman" w:hAnsi="Times New Roman" w:cs="Times New Roman"/>
          <w:b/>
          <w:bCs/>
          <w:color w:val="000000" w:themeColor="text1"/>
          <w:sz w:val="24"/>
          <w:szCs w:val="24"/>
          <w:lang w:val="vi-VN"/>
          <w14:textFill>
            <w14:solidFill>
              <w14:schemeClr w14:val="tx1"/>
            </w14:solidFill>
          </w14:textFill>
        </w:rPr>
        <w:t>ối phương</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Người phòng thủ tiến lại gần người tấn công, tích cực ngăn cản đấu thủ hoạt động với bóng. Muốn vậy người phòng thủ hơi bước khuỵu về trước, tay duỗi th</w:t>
      </w:r>
      <w:r>
        <w:rPr>
          <w:rFonts w:hint="default" w:ascii="Times New Roman" w:hAnsi="Times New Roman" w:cs="Times New Roman"/>
          <w:color w:val="000000" w:themeColor="text1"/>
          <w:sz w:val="26"/>
          <w:szCs w:val="26"/>
          <w:lang w:val="en-US"/>
          <w14:textFill>
            <w14:solidFill>
              <w14:schemeClr w14:val="tx1"/>
            </w14:solidFill>
          </w14:textFill>
        </w:rPr>
        <w:t>ẳ</w:t>
      </w:r>
      <w:r>
        <w:rPr>
          <w:rFonts w:hint="default" w:ascii="Times New Roman" w:hAnsi="Times New Roman" w:cs="Times New Roman"/>
          <w:color w:val="000000" w:themeColor="text1"/>
          <w:sz w:val="26"/>
          <w:szCs w:val="26"/>
          <w:lang w:val="vi-VN"/>
          <w14:textFill>
            <w14:solidFill>
              <w14:schemeClr w14:val="tx1"/>
            </w14:solidFill>
          </w14:textFill>
        </w:rPr>
        <w:t xml:space="preserve">ng về phía bóng, sau đó lùi </w:t>
      </w:r>
      <w:r>
        <w:rPr>
          <w:rFonts w:hint="default" w:ascii="Times New Roman" w:hAnsi="Times New Roman" w:cs="Times New Roman"/>
          <w:color w:val="000000" w:themeColor="text1"/>
          <w:sz w:val="26"/>
          <w:szCs w:val="26"/>
          <w:lang w:val="vi-VN" w:eastAsia="en-GB" w:bidi="en-GB"/>
          <w14:textFill>
            <w14:solidFill>
              <w14:schemeClr w14:val="tx1"/>
            </w14:solidFill>
          </w14:textFill>
        </w:rPr>
        <w:t xml:space="preserve">về </w:t>
      </w:r>
      <w:r>
        <w:rPr>
          <w:rFonts w:hint="default" w:ascii="Times New Roman" w:hAnsi="Times New Roman" w:cs="Times New Roman"/>
          <w:color w:val="000000" w:themeColor="text1"/>
          <w:sz w:val="26"/>
          <w:szCs w:val="26"/>
          <w:lang w:val="vi-VN"/>
          <w14:textFill>
            <w14:solidFill>
              <w14:schemeClr w14:val="tx1"/>
            </w14:solidFill>
          </w14:textFill>
        </w:rPr>
        <w:t>tư thế ban đầu. Việc phá bóng được hoàn thành vào thời điểm thích hợp bằng động tác ngắn nhưng đột ngột từ phía trước hay từ dưới thấp của bàn tay cùng với các ngón tay ghì chặt vào bóng. Nên phá bóng vào thời điểm bắt bóng và chủ yếu là phá bóng từ phía dưới lên. Đặc biệt có hiệu quả là phá bóng từ phía dưới là khi đối phương vừa nhảy lên cao bắt được bóng và còn chưa kịp áp dụng các biện pháp đ</w:t>
      </w:r>
      <w:r>
        <w:rPr>
          <w:rFonts w:hint="default" w:cs="Times New Roman"/>
          <w:color w:val="000000" w:themeColor="text1"/>
          <w:sz w:val="26"/>
          <w:szCs w:val="26"/>
          <w:lang w:val="en-US"/>
          <w14:textFill>
            <w14:solidFill>
              <w14:schemeClr w14:val="tx1"/>
            </w14:solidFill>
          </w14:textFill>
        </w:rPr>
        <w:t>ề</w:t>
      </w:r>
      <w:r>
        <w:rPr>
          <w:rFonts w:hint="default" w:ascii="Times New Roman" w:hAnsi="Times New Roman" w:cs="Times New Roman"/>
          <w:color w:val="000000" w:themeColor="text1"/>
          <w:sz w:val="26"/>
          <w:szCs w:val="26"/>
          <w:lang w:val="vi-VN"/>
          <w14:textFill>
            <w14:solidFill>
              <w14:schemeClr w14:val="tx1"/>
            </w14:solidFill>
          </w14:textFill>
        </w:rPr>
        <w:t xml:space="preserve"> phòng cần thiết.</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i/>
          <w:iCs/>
          <w:color w:val="000000" w:themeColor="text1"/>
          <w:sz w:val="26"/>
          <w:szCs w:val="26"/>
          <w:lang w:val="vi-VN"/>
          <w14:textFill>
            <w14:solidFill>
              <w14:schemeClr w14:val="tx1"/>
            </w14:solidFill>
          </w14:textFill>
        </w:rPr>
        <w:t>Phá bóng khi đối phương dẫn bóng</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 Phá bóng đối phương từ bên cạnh.</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en-US"/>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Khi phá bóng phải dùng tay ở gần với người dẫn bóng và thực hiện động tác phá bóng vào thời điểm bóng vừa từ mặt đất bật lên</w:t>
      </w:r>
      <w:r>
        <w:rPr>
          <w:rFonts w:hint="default" w:ascii="Times New Roman" w:hAnsi="Times New Roman" w:cs="Times New Roman"/>
          <w:color w:val="000000" w:themeColor="text1"/>
          <w:sz w:val="26"/>
          <w:szCs w:val="26"/>
          <w:lang w:val="en-US"/>
          <w14:textFill>
            <w14:solidFill>
              <w14:schemeClr w14:val="tx1"/>
            </w14:solidFill>
          </w14:textFill>
        </w:rPr>
        <w:t>.</w:t>
      </w:r>
    </w:p>
    <w:p>
      <w:pPr>
        <w:keepNext w:val="0"/>
        <w:keepLines w:val="0"/>
        <w:pageBreakBefore w:val="0"/>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color w:val="000000" w:themeColor="text1"/>
          <w:sz w:val="26"/>
          <w:szCs w:val="26"/>
          <w:lang w:val="en-US"/>
          <w14:textFill>
            <w14:solidFill>
              <w14:schemeClr w14:val="tx1"/>
            </w14:solidFill>
          </w14:textFill>
        </w:rPr>
      </w:pPr>
      <w:r>
        <w:rPr>
          <w:rFonts w:hint="default" w:ascii="Times New Roman" w:hAnsi="Times New Roman" w:cs="Times New Roman"/>
          <w:color w:val="000000" w:themeColor="text1"/>
          <w:sz w:val="26"/>
          <w:szCs w:val="26"/>
          <w:lang w:val="en-US"/>
          <w14:textFill>
            <w14:solidFill>
              <w14:schemeClr w14:val="tx1"/>
            </w14:solidFill>
          </w14:textFill>
        </w:rPr>
        <w:drawing>
          <wp:inline distT="0" distB="0" distL="114300" distR="114300">
            <wp:extent cx="5966460" cy="3176905"/>
            <wp:effectExtent l="0" t="0" r="15240" b="4445"/>
            <wp:docPr id="37" name="Picture 37" descr="bong-ro-la-gi-nhung-dieu-ban-can-nen-biet-ve-mon-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bong-ro-la-gi-nhung-dieu-ban-can-nen-biet-ve-mon-3"/>
                    <pic:cNvPicPr>
                      <a:picLocks noChangeAspect="1"/>
                    </pic:cNvPicPr>
                  </pic:nvPicPr>
                  <pic:blipFill>
                    <a:blip r:embed="rId33"/>
                    <a:stretch>
                      <a:fillRect/>
                    </a:stretch>
                  </pic:blipFill>
                  <pic:spPr>
                    <a:xfrm>
                      <a:off x="0" y="0"/>
                      <a:ext cx="5966460" cy="3176905"/>
                    </a:xfrm>
                    <a:prstGeom prst="rect">
                      <a:avLst/>
                    </a:prstGeom>
                  </pic:spPr>
                </pic:pic>
              </a:graphicData>
            </a:graphic>
          </wp:inline>
        </w:drawing>
      </w:r>
    </w:p>
    <w:p>
      <w:pPr>
        <w:pStyle w:val="31"/>
        <w:keepNext w:val="0"/>
        <w:keepLines w:val="0"/>
        <w:pageBreakBefore w:val="0"/>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b/>
          <w:bCs/>
          <w:i w:val="0"/>
          <w:iCs w:val="0"/>
          <w:color w:val="000000" w:themeColor="text1"/>
          <w:sz w:val="24"/>
          <w:szCs w:val="24"/>
          <w:lang w:val="vi-VN"/>
          <w14:textFill>
            <w14:solidFill>
              <w14:schemeClr w14:val="tx1"/>
            </w14:solidFill>
          </w14:textFill>
        </w:rPr>
      </w:pPr>
      <w:r>
        <w:rPr>
          <w:rFonts w:hint="default" w:ascii="Times New Roman" w:hAnsi="Times New Roman" w:cs="Times New Roman"/>
          <w:b/>
          <w:bCs/>
          <w:i w:val="0"/>
          <w:iCs w:val="0"/>
          <w:color w:val="000000" w:themeColor="text1"/>
          <w:sz w:val="24"/>
          <w:szCs w:val="24"/>
          <w:lang w:val="vi-VN"/>
          <w14:textFill>
            <w14:solidFill>
              <w14:schemeClr w14:val="tx1"/>
            </w14:solidFill>
          </w14:textFill>
        </w:rPr>
        <w:t xml:space="preserve">Hình </w:t>
      </w:r>
      <w:r>
        <w:rPr>
          <w:rFonts w:hint="default" w:ascii="Times New Roman" w:hAnsi="Times New Roman" w:cs="Times New Roman"/>
          <w:b/>
          <w:bCs/>
          <w:i w:val="0"/>
          <w:iCs w:val="0"/>
          <w:color w:val="000000" w:themeColor="text1"/>
          <w:sz w:val="24"/>
          <w:szCs w:val="24"/>
          <w:lang w:val="en-US"/>
          <w14:textFill>
            <w14:solidFill>
              <w14:schemeClr w14:val="tx1"/>
            </w14:solidFill>
          </w14:textFill>
        </w:rPr>
        <w:t>3.</w:t>
      </w:r>
      <w:r>
        <w:rPr>
          <w:rFonts w:hint="default" w:ascii="Times New Roman" w:hAnsi="Times New Roman" w:cs="Times New Roman"/>
          <w:b/>
          <w:bCs/>
          <w:i w:val="0"/>
          <w:iCs w:val="0"/>
          <w:color w:val="000000" w:themeColor="text1"/>
          <w:sz w:val="24"/>
          <w:szCs w:val="24"/>
          <w:lang w:val="vi-VN"/>
          <w14:textFill>
            <w14:solidFill>
              <w14:schemeClr w14:val="tx1"/>
            </w14:solidFill>
          </w14:textFill>
        </w:rPr>
        <w:t>2</w:t>
      </w:r>
      <w:r>
        <w:rPr>
          <w:rFonts w:hint="default" w:ascii="Times New Roman" w:hAnsi="Times New Roman" w:cs="Times New Roman"/>
          <w:b/>
          <w:bCs/>
          <w:i w:val="0"/>
          <w:iCs w:val="0"/>
          <w:color w:val="000000" w:themeColor="text1"/>
          <w:sz w:val="24"/>
          <w:szCs w:val="24"/>
          <w:lang w:val="en-US"/>
          <w14:textFill>
            <w14:solidFill>
              <w14:schemeClr w14:val="tx1"/>
            </w14:solidFill>
          </w14:textFill>
        </w:rPr>
        <w:t>2.</w:t>
      </w:r>
      <w:r>
        <w:rPr>
          <w:rFonts w:hint="default" w:ascii="Times New Roman" w:hAnsi="Times New Roman" w:cs="Times New Roman"/>
          <w:b/>
          <w:bCs/>
          <w:i w:val="0"/>
          <w:iCs w:val="0"/>
          <w:color w:val="000000" w:themeColor="text1"/>
          <w:sz w:val="24"/>
          <w:szCs w:val="24"/>
          <w:lang w:val="vi-VN"/>
          <w14:textFill>
            <w14:solidFill>
              <w14:schemeClr w14:val="tx1"/>
            </w14:solidFill>
          </w14:textFill>
        </w:rPr>
        <w:t xml:space="preserve"> Phá bóng đối phương từ bên cạnh</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 Phá bóng từ phía sau. Thời điểm phá bóng là kh</w:t>
      </w:r>
      <w:r>
        <w:rPr>
          <w:rFonts w:hint="default" w:ascii="Times New Roman" w:hAnsi="Times New Roman" w:cs="Times New Roman"/>
          <w:color w:val="000000" w:themeColor="text1"/>
          <w:sz w:val="26"/>
          <w:szCs w:val="26"/>
          <w:lang w:val="en-US"/>
          <w14:textFill>
            <w14:solidFill>
              <w14:schemeClr w14:val="tx1"/>
            </w14:solidFill>
          </w14:textFill>
        </w:rPr>
        <w:t>i</w:t>
      </w:r>
      <w:r>
        <w:rPr>
          <w:rFonts w:hint="default" w:ascii="Times New Roman" w:hAnsi="Times New Roman" w:cs="Times New Roman"/>
          <w:color w:val="000000" w:themeColor="text1"/>
          <w:sz w:val="26"/>
          <w:szCs w:val="26"/>
          <w14:textFill>
            <w14:solidFill>
              <w14:schemeClr w14:val="tx1"/>
            </w14:solidFill>
          </w14:textFill>
        </w:rPr>
        <w:t xml:space="preserve"> đ</w:t>
      </w:r>
      <w:r>
        <w:rPr>
          <w:rFonts w:hint="default" w:ascii="Times New Roman" w:hAnsi="Times New Roman" w:cs="Times New Roman"/>
          <w:color w:val="000000" w:themeColor="text1"/>
          <w:sz w:val="26"/>
          <w:szCs w:val="26"/>
          <w:lang w:val="en-US"/>
          <w14:textFill>
            <w14:solidFill>
              <w14:schemeClr w14:val="tx1"/>
            </w14:solidFill>
          </w14:textFill>
        </w:rPr>
        <w:t>ối</w:t>
      </w:r>
      <w:r>
        <w:rPr>
          <w:rFonts w:hint="default" w:ascii="Times New Roman" w:hAnsi="Times New Roman" w:cs="Times New Roman"/>
          <w:color w:val="000000" w:themeColor="text1"/>
          <w:sz w:val="26"/>
          <w:szCs w:val="26"/>
          <w14:textFill>
            <w14:solidFill>
              <w14:schemeClr w14:val="tx1"/>
            </w14:solidFill>
          </w14:textFill>
        </w:rPr>
        <w:t xml:space="preserve"> phương mới bắt đầu đột phá.</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i/>
          <w:iCs/>
          <w:color w:val="000000" w:themeColor="text1"/>
          <w:sz w:val="26"/>
          <w:szCs w:val="26"/>
          <w14:textFill>
            <w14:solidFill>
              <w14:schemeClr w14:val="tx1"/>
            </w14:solidFill>
          </w14:textFill>
        </w:rPr>
        <w:t>Phá bóng khi ném rổ</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14:textFill>
            <w14:solidFill>
              <w14:schemeClr w14:val="tx1"/>
            </w14:solidFill>
          </w14:textFill>
        </w:rPr>
        <w:t xml:space="preserve">Vào thời điểm ngăn cản ném </w:t>
      </w:r>
      <w:r>
        <w:rPr>
          <w:rFonts w:hint="default" w:ascii="Times New Roman" w:hAnsi="Times New Roman" w:cs="Times New Roman"/>
          <w:iCs/>
          <w:color w:val="000000" w:themeColor="text1"/>
          <w:sz w:val="26"/>
          <w:szCs w:val="26"/>
          <w14:textFill>
            <w14:solidFill>
              <w14:schemeClr w14:val="tx1"/>
            </w14:solidFill>
          </w14:textFill>
        </w:rPr>
        <w:t>rổ,</w:t>
      </w:r>
      <w:r>
        <w:rPr>
          <w:rFonts w:hint="default" w:ascii="Times New Roman" w:hAnsi="Times New Roman" w:cs="Times New Roman"/>
          <w:color w:val="000000" w:themeColor="text1"/>
          <w:sz w:val="26"/>
          <w:szCs w:val="26"/>
          <w14:textFill>
            <w14:solidFill>
              <w14:schemeClr w14:val="tx1"/>
            </w14:solidFill>
          </w14:textFill>
        </w:rPr>
        <w:t xml:space="preserve"> tay người phòng thủ cần phải trực tiếp chạm vào bóng. Khi bàn tay người phòng thủ gập, đặt lên bên cạnh phía tr</w:t>
      </w:r>
      <w:r>
        <w:rPr>
          <w:rFonts w:hint="default" w:ascii="Times New Roman" w:hAnsi="Times New Roman" w:cs="Times New Roman"/>
          <w:color w:val="000000" w:themeColor="text1"/>
          <w:sz w:val="26"/>
          <w:szCs w:val="26"/>
          <w:lang w:val="en-US"/>
          <w14:textFill>
            <w14:solidFill>
              <w14:schemeClr w14:val="tx1"/>
            </w14:solidFill>
          </w14:textFill>
        </w:rPr>
        <w:t>ê</w:t>
      </w:r>
      <w:r>
        <w:rPr>
          <w:rFonts w:hint="default" w:ascii="Times New Roman" w:hAnsi="Times New Roman" w:cs="Times New Roman"/>
          <w:color w:val="000000" w:themeColor="text1"/>
          <w:sz w:val="26"/>
          <w:szCs w:val="26"/>
          <w14:textFill>
            <w14:solidFill>
              <w14:schemeClr w14:val="tx1"/>
            </w14:solidFill>
          </w14:textFill>
        </w:rPr>
        <w:t>n của bóng thì đ</w:t>
      </w:r>
      <w:r>
        <w:rPr>
          <w:rFonts w:hint="default" w:ascii="Times New Roman" w:hAnsi="Times New Roman" w:cs="Times New Roman"/>
          <w:color w:val="000000" w:themeColor="text1"/>
          <w:sz w:val="26"/>
          <w:szCs w:val="26"/>
          <w:lang w:val="en-US"/>
          <w14:textFill>
            <w14:solidFill>
              <w14:schemeClr w14:val="tx1"/>
            </w14:solidFill>
          </w14:textFill>
        </w:rPr>
        <w:t>ố</w:t>
      </w:r>
      <w:r>
        <w:rPr>
          <w:rFonts w:hint="default" w:ascii="Times New Roman" w:hAnsi="Times New Roman" w:cs="Times New Roman"/>
          <w:color w:val="000000" w:themeColor="text1"/>
          <w:sz w:val="26"/>
          <w:szCs w:val="26"/>
          <w14:textFill>
            <w14:solidFill>
              <w14:schemeClr w14:val="tx1"/>
            </w14:solidFill>
          </w14:textFill>
        </w:rPr>
        <w:t>i phương không thể ném rổ được nữa.</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color w:val="000000" w:themeColor="text1"/>
          <w:sz w:val="26"/>
          <w:szCs w:val="26"/>
          <w:lang w:val="en-US"/>
          <w14:textFill>
            <w14:solidFill>
              <w14:schemeClr w14:val="tx1"/>
            </w14:solidFill>
          </w14:textFill>
        </w:rPr>
      </w:pPr>
      <w:r>
        <w:rPr>
          <w:rFonts w:hint="default" w:ascii="Times New Roman" w:hAnsi="Times New Roman" w:cs="Times New Roman"/>
          <w:color w:val="000000" w:themeColor="text1"/>
          <w:sz w:val="26"/>
          <w:szCs w:val="26"/>
          <w:lang w:val="en-US"/>
          <w14:textFill>
            <w14:solidFill>
              <w14:schemeClr w14:val="tx1"/>
            </w14:solidFill>
          </w14:textFill>
        </w:rPr>
        <w:drawing>
          <wp:inline distT="0" distB="0" distL="114300" distR="114300">
            <wp:extent cx="4282440" cy="2336800"/>
            <wp:effectExtent l="0" t="0" r="3810" b="6350"/>
            <wp:docPr id="38" name="Picture 38" descr="block-bong-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block-bong-ro"/>
                    <pic:cNvPicPr>
                      <a:picLocks noChangeAspect="1"/>
                    </pic:cNvPicPr>
                  </pic:nvPicPr>
                  <pic:blipFill>
                    <a:blip r:embed="rId34"/>
                    <a:stretch>
                      <a:fillRect/>
                    </a:stretch>
                  </pic:blipFill>
                  <pic:spPr>
                    <a:xfrm>
                      <a:off x="0" y="0"/>
                      <a:ext cx="4282440" cy="2336800"/>
                    </a:xfrm>
                    <a:prstGeom prst="rect">
                      <a:avLst/>
                    </a:prstGeom>
                  </pic:spPr>
                </pic:pic>
              </a:graphicData>
            </a:graphic>
          </wp:inline>
        </w:drawing>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color w:val="000000" w:themeColor="text1"/>
          <w:sz w:val="26"/>
          <w:szCs w:val="26"/>
          <w14:textFill>
            <w14:solidFill>
              <w14:schemeClr w14:val="tx1"/>
            </w14:solidFill>
          </w14:textFill>
        </w:rPr>
      </w:pPr>
      <w:r>
        <w:rPr>
          <w:rFonts w:hint="default" w:ascii="Times New Roman" w:hAnsi="Times New Roman" w:cs="Times New Roman"/>
          <w:b/>
          <w:bCs/>
          <w:i w:val="0"/>
          <w:iCs/>
          <w:color w:val="000000" w:themeColor="text1"/>
          <w:sz w:val="24"/>
          <w:szCs w:val="24"/>
          <w:lang w:val="vi-VN"/>
          <w14:textFill>
            <w14:solidFill>
              <w14:schemeClr w14:val="tx1"/>
            </w14:solidFill>
          </w14:textFill>
        </w:rPr>
        <w:t xml:space="preserve">Hình </w:t>
      </w:r>
      <w:r>
        <w:rPr>
          <w:rFonts w:hint="default" w:ascii="Times New Roman" w:hAnsi="Times New Roman" w:cs="Times New Roman"/>
          <w:b/>
          <w:bCs/>
          <w:i w:val="0"/>
          <w:iCs/>
          <w:color w:val="000000" w:themeColor="text1"/>
          <w:sz w:val="24"/>
          <w:szCs w:val="24"/>
          <w:lang w:val="en-US"/>
          <w14:textFill>
            <w14:solidFill>
              <w14:schemeClr w14:val="tx1"/>
            </w14:solidFill>
          </w14:textFill>
        </w:rPr>
        <w:t>3.23.</w:t>
      </w:r>
      <w:r>
        <w:rPr>
          <w:rFonts w:hint="default" w:ascii="Times New Roman" w:hAnsi="Times New Roman" w:cs="Times New Roman"/>
          <w:b/>
          <w:bCs/>
          <w:i w:val="0"/>
          <w:iCs/>
          <w:color w:val="000000" w:themeColor="text1"/>
          <w:sz w:val="24"/>
          <w:szCs w:val="24"/>
          <w:lang w:val="vi-VN"/>
          <w14:textFill>
            <w14:solidFill>
              <w14:schemeClr w14:val="tx1"/>
            </w14:solidFill>
          </w14:textFill>
        </w:rPr>
        <w:t xml:space="preserve"> Phá quả ném rổ</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i/>
          <w:iCs/>
          <w:color w:val="000000" w:themeColor="text1"/>
          <w:sz w:val="26"/>
          <w:szCs w:val="26"/>
          <w:lang w:val="en-US"/>
          <w14:textFill>
            <w14:solidFill>
              <w14:schemeClr w14:val="tx1"/>
            </w14:solidFill>
          </w14:textFill>
        </w:rPr>
        <w:t>c</w:t>
      </w:r>
      <w:r>
        <w:rPr>
          <w:rFonts w:hint="default" w:ascii="Times New Roman" w:hAnsi="Times New Roman" w:cs="Times New Roman"/>
          <w:i/>
          <w:iCs/>
          <w:color w:val="000000" w:themeColor="text1"/>
          <w:sz w:val="26"/>
          <w:szCs w:val="26"/>
          <w:lang w:val="vi-VN"/>
          <w14:textFill>
            <w14:solidFill>
              <w14:schemeClr w14:val="tx1"/>
            </w14:solidFill>
          </w14:textFill>
        </w:rPr>
        <w:t>. Cắt bóng</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Cắt bóng là một kỹ thuật phòng thủ chủ động nhất. Khi đ</w:t>
      </w:r>
      <w:r>
        <w:rPr>
          <w:rFonts w:hint="default" w:ascii="Times New Roman" w:hAnsi="Times New Roman" w:cs="Times New Roman"/>
          <w:color w:val="000000" w:themeColor="text1"/>
          <w:sz w:val="26"/>
          <w:szCs w:val="26"/>
          <w:lang w:val="en-US"/>
          <w14:textFill>
            <w14:solidFill>
              <w14:schemeClr w14:val="tx1"/>
            </w14:solidFill>
          </w14:textFill>
        </w:rPr>
        <w:t>ối</w:t>
      </w:r>
      <w:r>
        <w:rPr>
          <w:rFonts w:hint="default" w:ascii="Times New Roman" w:hAnsi="Times New Roman" w:cs="Times New Roman"/>
          <w:color w:val="000000" w:themeColor="text1"/>
          <w:sz w:val="26"/>
          <w:szCs w:val="26"/>
          <w:lang w:val="vi-VN"/>
          <w14:textFill>
            <w14:solidFill>
              <w14:schemeClr w14:val="tx1"/>
            </w14:solidFill>
          </w14:textFill>
        </w:rPr>
        <w:t xml:space="preserve"> phương </w:t>
      </w:r>
      <w:r>
        <w:rPr>
          <w:rFonts w:hint="default" w:ascii="Times New Roman" w:hAnsi="Times New Roman" w:cs="Times New Roman"/>
          <w:color w:val="000000" w:themeColor="text1"/>
          <w:sz w:val="26"/>
          <w:szCs w:val="26"/>
          <w:lang w:val="en-US"/>
          <w14:textFill>
            <w14:solidFill>
              <w14:schemeClr w14:val="tx1"/>
            </w14:solidFill>
          </w14:textFill>
        </w:rPr>
        <w:t>đ</w:t>
      </w:r>
      <w:r>
        <w:rPr>
          <w:rFonts w:hint="default" w:ascii="Times New Roman" w:hAnsi="Times New Roman" w:cs="Times New Roman"/>
          <w:color w:val="000000" w:themeColor="text1"/>
          <w:sz w:val="26"/>
          <w:szCs w:val="26"/>
          <w:lang w:val="vi-VN"/>
          <w14:textFill>
            <w14:solidFill>
              <w14:schemeClr w14:val="tx1"/>
            </w14:solidFill>
          </w14:textFill>
        </w:rPr>
        <w:t xml:space="preserve">ang tổ chức tấn công, người phòng thủ dùng kỹ thuật cắt bóng để đoạt bóng trước khi bóng đến tay </w:t>
      </w:r>
      <w:r>
        <w:rPr>
          <w:rFonts w:hint="default" w:cs="Times New Roman"/>
          <w:color w:val="000000" w:themeColor="text1"/>
          <w:sz w:val="26"/>
          <w:szCs w:val="26"/>
          <w:lang w:val="en-US"/>
          <w14:textFill>
            <w14:solidFill>
              <w14:schemeClr w14:val="tx1"/>
            </w14:solidFill>
          </w14:textFill>
        </w:rPr>
        <w:t>đ</w:t>
      </w:r>
      <w:r>
        <w:rPr>
          <w:rFonts w:hint="default" w:ascii="Times New Roman" w:hAnsi="Times New Roman" w:cs="Times New Roman"/>
          <w:color w:val="000000" w:themeColor="text1"/>
          <w:sz w:val="26"/>
          <w:szCs w:val="26"/>
          <w:lang w:val="vi-VN"/>
          <w14:textFill>
            <w14:solidFill>
              <w14:schemeClr w14:val="tx1"/>
            </w14:solidFill>
          </w14:textFill>
        </w:rPr>
        <w:t>ối phương và phản công lại một cách nhanh chóng bất ngờ. Động tác cắt bóng có th</w:t>
      </w:r>
      <w:r>
        <w:rPr>
          <w:rFonts w:hint="default" w:ascii="Times New Roman" w:hAnsi="Times New Roman" w:cs="Times New Roman"/>
          <w:color w:val="000000" w:themeColor="text1"/>
          <w:sz w:val="26"/>
          <w:szCs w:val="26"/>
          <w:lang w:val="en-US"/>
          <w14:textFill>
            <w14:solidFill>
              <w14:schemeClr w14:val="tx1"/>
            </w14:solidFill>
          </w14:textFill>
        </w:rPr>
        <w:t>ể</w:t>
      </w:r>
      <w:r>
        <w:rPr>
          <w:rFonts w:hint="default" w:ascii="Times New Roman" w:hAnsi="Times New Roman" w:cs="Times New Roman"/>
          <w:color w:val="000000" w:themeColor="text1"/>
          <w:sz w:val="26"/>
          <w:szCs w:val="26"/>
          <w:lang w:val="vi-VN"/>
          <w14:textFill>
            <w14:solidFill>
              <w14:schemeClr w14:val="tx1"/>
            </w14:solidFill>
          </w14:textFill>
        </w:rPr>
        <w:t xml:space="preserve"> sử dụng đ</w:t>
      </w:r>
      <w:r>
        <w:rPr>
          <w:rFonts w:hint="default" w:cs="Times New Roman"/>
          <w:color w:val="000000" w:themeColor="text1"/>
          <w:sz w:val="26"/>
          <w:szCs w:val="26"/>
          <w:lang w:val="en-US"/>
          <w14:textFill>
            <w14:solidFill>
              <w14:schemeClr w14:val="tx1"/>
            </w14:solidFill>
          </w14:textFill>
        </w:rPr>
        <w:t>ể</w:t>
      </w:r>
      <w:r>
        <w:rPr>
          <w:rFonts w:hint="default" w:ascii="Times New Roman" w:hAnsi="Times New Roman" w:cs="Times New Roman"/>
          <w:color w:val="000000" w:themeColor="text1"/>
          <w:sz w:val="26"/>
          <w:szCs w:val="26"/>
          <w:lang w:val="vi-VN"/>
          <w14:textFill>
            <w14:solidFill>
              <w14:schemeClr w14:val="tx1"/>
            </w14:solidFill>
          </w14:textFill>
        </w:rPr>
        <w:t xml:space="preserve"> ch</w:t>
      </w:r>
      <w:r>
        <w:rPr>
          <w:rFonts w:hint="default" w:ascii="Times New Roman" w:hAnsi="Times New Roman" w:cs="Times New Roman"/>
          <w:color w:val="000000" w:themeColor="text1"/>
          <w:sz w:val="26"/>
          <w:szCs w:val="26"/>
          <w:lang w:val="en-US"/>
          <w14:textFill>
            <w14:solidFill>
              <w14:schemeClr w14:val="tx1"/>
            </w14:solidFill>
          </w14:textFill>
        </w:rPr>
        <w:t>ố</w:t>
      </w:r>
      <w:r>
        <w:rPr>
          <w:rFonts w:hint="default" w:ascii="Times New Roman" w:hAnsi="Times New Roman" w:cs="Times New Roman"/>
          <w:color w:val="000000" w:themeColor="text1"/>
          <w:sz w:val="26"/>
          <w:szCs w:val="26"/>
          <w:lang w:val="vi-VN"/>
          <w14:textFill>
            <w14:solidFill>
              <w14:schemeClr w14:val="tx1"/>
            </w14:solidFill>
          </w14:textFill>
        </w:rPr>
        <w:t xml:space="preserve">ng lại </w:t>
      </w:r>
      <w:r>
        <w:rPr>
          <w:rFonts w:hint="default" w:ascii="Times New Roman" w:hAnsi="Times New Roman" w:cs="Times New Roman"/>
          <w:i w:val="0"/>
          <w:iCs w:val="0"/>
          <w:color w:val="000000" w:themeColor="text1"/>
          <w:sz w:val="26"/>
          <w:szCs w:val="26"/>
          <w:lang w:val="en-US"/>
          <w14:textFill>
            <w14:solidFill>
              <w14:schemeClr w14:val="tx1"/>
            </w14:solidFill>
          </w14:textFill>
        </w:rPr>
        <w:t>tất</w:t>
      </w:r>
      <w:r>
        <w:rPr>
          <w:rFonts w:hint="default" w:ascii="Times New Roman" w:hAnsi="Times New Roman" w:cs="Times New Roman"/>
          <w:i/>
          <w:iCs/>
          <w:color w:val="000000" w:themeColor="text1"/>
          <w:sz w:val="26"/>
          <w:szCs w:val="26"/>
          <w:lang w:val="vi-VN"/>
          <w14:textFill>
            <w14:solidFill>
              <w14:schemeClr w14:val="tx1"/>
            </w14:solidFill>
          </w14:textFill>
        </w:rPr>
        <w:t xml:space="preserve"> </w:t>
      </w:r>
      <w:r>
        <w:rPr>
          <w:rFonts w:hint="default" w:ascii="Times New Roman" w:hAnsi="Times New Roman" w:cs="Times New Roman"/>
          <w:color w:val="000000" w:themeColor="text1"/>
          <w:sz w:val="26"/>
          <w:szCs w:val="26"/>
          <w:lang w:val="vi-VN"/>
          <w14:textFill>
            <w14:solidFill>
              <w14:schemeClr w14:val="tx1"/>
            </w14:solidFill>
          </w14:textFill>
        </w:rPr>
        <w:t>cả các loại t</w:t>
      </w:r>
      <w:r>
        <w:rPr>
          <w:rFonts w:hint="default" w:ascii="Times New Roman" w:hAnsi="Times New Roman" w:cs="Times New Roman"/>
          <w:color w:val="000000" w:themeColor="text1"/>
          <w:sz w:val="26"/>
          <w:szCs w:val="26"/>
          <w:lang w:val="en-US"/>
          <w14:textFill>
            <w14:solidFill>
              <w14:schemeClr w14:val="tx1"/>
            </w14:solidFill>
          </w14:textFill>
        </w:rPr>
        <w:t>ấ</w:t>
      </w:r>
      <w:r>
        <w:rPr>
          <w:rFonts w:hint="default" w:ascii="Times New Roman" w:hAnsi="Times New Roman" w:cs="Times New Roman"/>
          <w:color w:val="000000" w:themeColor="text1"/>
          <w:sz w:val="26"/>
          <w:szCs w:val="26"/>
          <w:lang w:val="vi-VN"/>
          <w14:textFill>
            <w14:solidFill>
              <w14:schemeClr w14:val="tx1"/>
            </w14:solidFill>
          </w14:textFill>
        </w:rPr>
        <w:t xml:space="preserve">n công. Vì vậy khi tập luyện cần quan tâm </w:t>
      </w:r>
      <w:r>
        <w:rPr>
          <w:rFonts w:hint="default" w:ascii="Times New Roman" w:hAnsi="Times New Roman" w:cs="Times New Roman"/>
          <w:color w:val="000000" w:themeColor="text1"/>
          <w:sz w:val="26"/>
          <w:szCs w:val="26"/>
          <w:lang w:val="en-US"/>
          <w14:textFill>
            <w14:solidFill>
              <w14:schemeClr w14:val="tx1"/>
            </w14:solidFill>
          </w14:textFill>
        </w:rPr>
        <w:t>đ</w:t>
      </w:r>
      <w:r>
        <w:rPr>
          <w:rFonts w:hint="default" w:ascii="Times New Roman" w:hAnsi="Times New Roman" w:cs="Times New Roman"/>
          <w:color w:val="000000" w:themeColor="text1"/>
          <w:sz w:val="26"/>
          <w:szCs w:val="26"/>
          <w:lang w:val="vi-VN"/>
          <w14:textFill>
            <w14:solidFill>
              <w14:schemeClr w14:val="tx1"/>
            </w14:solidFill>
          </w14:textFill>
        </w:rPr>
        <w:t>ến kỹ thuật cắt bóng và sử dụng nó một cách thành thạo.</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 xml:space="preserve">Thông thường người tấn công lao nhanh đến nhận bóng. Khi đó người phòng thủ chỉ trong khoảng cách rất ngắn phải tăng tốc độ trên mức tối đa và vượt lên trước </w:t>
      </w:r>
      <w:r>
        <w:rPr>
          <w:rFonts w:hint="default" w:ascii="Times New Roman" w:hAnsi="Times New Roman" w:cs="Times New Roman"/>
          <w:color w:val="000000" w:themeColor="text1"/>
          <w:sz w:val="26"/>
          <w:szCs w:val="26"/>
          <w:lang w:val="en-US"/>
          <w14:textFill>
            <w14:solidFill>
              <w14:schemeClr w14:val="tx1"/>
            </w14:solidFill>
          </w14:textFill>
        </w:rPr>
        <w:t>đ</w:t>
      </w:r>
      <w:r>
        <w:rPr>
          <w:rFonts w:hint="default" w:ascii="Times New Roman" w:hAnsi="Times New Roman" w:cs="Times New Roman"/>
          <w:color w:val="000000" w:themeColor="text1"/>
          <w:sz w:val="26"/>
          <w:szCs w:val="26"/>
          <w:lang w:val="vi-VN"/>
          <w14:textFill>
            <w14:solidFill>
              <w14:schemeClr w14:val="tx1"/>
            </w14:solidFill>
          </w14:textFill>
        </w:rPr>
        <w:t>ối phương theo hướng bóng bay đến. Người phòng thủ dùng vai và hai tay ng</w:t>
      </w:r>
      <w:r>
        <w:rPr>
          <w:rFonts w:hint="default" w:ascii="Times New Roman" w:hAnsi="Times New Roman" w:cs="Times New Roman"/>
          <w:color w:val="000000" w:themeColor="text1"/>
          <w:sz w:val="26"/>
          <w:szCs w:val="26"/>
          <w:lang w:val="en-US"/>
          <w14:textFill>
            <w14:solidFill>
              <w14:schemeClr w14:val="tx1"/>
            </w14:solidFill>
          </w14:textFill>
        </w:rPr>
        <w:t>ă</w:t>
      </w:r>
      <w:r>
        <w:rPr>
          <w:rFonts w:hint="default" w:ascii="Times New Roman" w:hAnsi="Times New Roman" w:cs="Times New Roman"/>
          <w:color w:val="000000" w:themeColor="text1"/>
          <w:sz w:val="26"/>
          <w:szCs w:val="26"/>
          <w:lang w:val="vi-VN"/>
          <w14:textFill>
            <w14:solidFill>
              <w14:schemeClr w14:val="tx1"/>
            </w14:solidFill>
          </w14:textFill>
        </w:rPr>
        <w:t>n cản đối phương lao thẳng tới bóng để giành lấy bóng. Để không chạm vào người tấn công, người phòng thủ khi đột phá tới gần người tấn công phải hơi nghiêng người sang bên. Sau khi khống chế bóng, người phòng thủ lập tức chuyển sang dẫn bóng để tránh vi phạm luật chạy bước.</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i/>
          <w:iCs/>
          <w:color w:val="000000" w:themeColor="text1"/>
          <w:sz w:val="26"/>
          <w:szCs w:val="26"/>
          <w:lang w:val="vi-VN"/>
          <w14:textFill>
            <w14:solidFill>
              <w14:schemeClr w14:val="tx1"/>
            </w14:solidFill>
          </w14:textFill>
        </w:rPr>
      </w:pPr>
      <w:r>
        <w:rPr>
          <w:rFonts w:hint="default" w:ascii="Times New Roman" w:hAnsi="Times New Roman" w:cs="Times New Roman"/>
          <w:i/>
          <w:iCs/>
          <w:color w:val="000000" w:themeColor="text1"/>
          <w:sz w:val="26"/>
          <w:szCs w:val="26"/>
          <w:lang w:val="en-US"/>
          <w14:textFill>
            <w14:solidFill>
              <w14:schemeClr w14:val="tx1"/>
            </w14:solidFill>
          </w14:textFill>
        </w:rPr>
        <w:t>d</w:t>
      </w:r>
      <w:r>
        <w:rPr>
          <w:rFonts w:hint="default" w:ascii="Times New Roman" w:hAnsi="Times New Roman" w:cs="Times New Roman"/>
          <w:i/>
          <w:iCs/>
          <w:color w:val="000000" w:themeColor="text1"/>
          <w:sz w:val="26"/>
          <w:szCs w:val="26"/>
          <w:lang w:val="vi-VN"/>
          <w14:textFill>
            <w14:solidFill>
              <w14:schemeClr w14:val="tx1"/>
            </w14:solidFill>
          </w14:textFill>
        </w:rPr>
        <w:t>. Phòng thủ cá nhân</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vi-VN"/>
          <w14:textFill>
            <w14:solidFill>
              <w14:schemeClr w14:val="tx1"/>
            </w14:solidFill>
          </w14:textFill>
        </w:rPr>
        <w:t>Phòng thủ cá nhân là cơ s</w:t>
      </w:r>
      <w:r>
        <w:rPr>
          <w:rFonts w:hint="default" w:cs="Times New Roman"/>
          <w:color w:val="000000" w:themeColor="text1"/>
          <w:sz w:val="26"/>
          <w:szCs w:val="26"/>
          <w:lang w:val="en-US"/>
          <w14:textFill>
            <w14:solidFill>
              <w14:schemeClr w14:val="tx1"/>
            </w14:solidFill>
          </w14:textFill>
        </w:rPr>
        <w:t>ở</w:t>
      </w:r>
      <w:r>
        <w:rPr>
          <w:rFonts w:hint="default" w:ascii="Times New Roman" w:hAnsi="Times New Roman" w:cs="Times New Roman"/>
          <w:color w:val="000000" w:themeColor="text1"/>
          <w:sz w:val="26"/>
          <w:szCs w:val="26"/>
          <w:lang w:val="vi-VN"/>
          <w14:textFill>
            <w14:solidFill>
              <w14:schemeClr w14:val="tx1"/>
            </w14:solidFill>
          </w14:textFill>
        </w:rPr>
        <w:t xml:space="preserve"> của phòng thủ toàn đội. Muốn phòng thủ cá nhân tốt phải tuân thủ theo các nguyên tắc sau:</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en-US"/>
          <w14:textFill>
            <w14:solidFill>
              <w14:schemeClr w14:val="tx1"/>
            </w14:solidFill>
          </w14:textFill>
        </w:rPr>
        <w:t xml:space="preserve">- </w:t>
      </w:r>
      <w:r>
        <w:rPr>
          <w:rFonts w:hint="default" w:ascii="Times New Roman" w:hAnsi="Times New Roman" w:cs="Times New Roman"/>
          <w:color w:val="000000" w:themeColor="text1"/>
          <w:sz w:val="26"/>
          <w:szCs w:val="26"/>
          <w:lang w:val="vi-VN"/>
          <w14:textFill>
            <w14:solidFill>
              <w14:schemeClr w14:val="tx1"/>
            </w14:solidFill>
          </w14:textFill>
        </w:rPr>
        <w:t>Kèm người không có bóng thì phải nhìn người và nhìn bóng để một mặt không cho người tấn công lọt vào, mặt khác có thể cắt được các đường bóng chuyền đến cho người mình kèm hoặc hỗ trợ cho đồng đội.</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en-US"/>
          <w14:textFill>
            <w14:solidFill>
              <w14:schemeClr w14:val="tx1"/>
            </w14:solidFill>
          </w14:textFill>
        </w:rPr>
        <w:t xml:space="preserve">- </w:t>
      </w:r>
      <w:r>
        <w:rPr>
          <w:rFonts w:hint="default" w:ascii="Times New Roman" w:hAnsi="Times New Roman" w:cs="Times New Roman"/>
          <w:color w:val="000000" w:themeColor="text1"/>
          <w:sz w:val="26"/>
          <w:szCs w:val="26"/>
          <w:lang w:val="vi-VN"/>
          <w14:textFill>
            <w14:solidFill>
              <w14:schemeClr w14:val="tx1"/>
            </w14:solidFill>
          </w14:textFill>
        </w:rPr>
        <w:t>Người phòng thủ phải chiếm vị trí đứng sao cho, rổ, người phòng thủ, người tấn công ở cùng một đường thắng.</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en-US"/>
          <w14:textFill>
            <w14:solidFill>
              <w14:schemeClr w14:val="tx1"/>
            </w14:solidFill>
          </w14:textFill>
        </w:rPr>
        <w:t xml:space="preserve">- </w:t>
      </w:r>
      <w:r>
        <w:rPr>
          <w:rFonts w:hint="default" w:ascii="Times New Roman" w:hAnsi="Times New Roman" w:cs="Times New Roman"/>
          <w:color w:val="000000" w:themeColor="text1"/>
          <w:sz w:val="26"/>
          <w:szCs w:val="26"/>
          <w:lang w:val="vi-VN"/>
          <w14:textFill>
            <w14:solidFill>
              <w14:schemeClr w14:val="tx1"/>
            </w14:solidFill>
          </w14:textFill>
        </w:rPr>
        <w:t>Phải luôn uy hiếp người có bóng bằng cách kèm chặt để họ không thể tự do ném rổ, d</w:t>
      </w:r>
      <w:r>
        <w:rPr>
          <w:rFonts w:hint="default" w:cs="Times New Roman"/>
          <w:color w:val="000000" w:themeColor="text1"/>
          <w:sz w:val="26"/>
          <w:szCs w:val="26"/>
          <w:lang w:val="en-US"/>
          <w14:textFill>
            <w14:solidFill>
              <w14:schemeClr w14:val="tx1"/>
            </w14:solidFill>
          </w14:textFill>
        </w:rPr>
        <w:t>ẫ</w:t>
      </w:r>
      <w:r>
        <w:rPr>
          <w:rFonts w:hint="default" w:ascii="Times New Roman" w:hAnsi="Times New Roman" w:cs="Times New Roman"/>
          <w:color w:val="000000" w:themeColor="text1"/>
          <w:sz w:val="26"/>
          <w:szCs w:val="26"/>
          <w:lang w:val="vi-VN"/>
          <w14:textFill>
            <w14:solidFill>
              <w14:schemeClr w14:val="tx1"/>
            </w14:solidFill>
          </w14:textFill>
        </w:rPr>
        <w:t>n, chuyền bóng hoặc tiến vào rổ dễ dàng.</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en-US"/>
          <w14:textFill>
            <w14:solidFill>
              <w14:schemeClr w14:val="tx1"/>
            </w14:solidFill>
          </w14:textFill>
        </w:rPr>
        <w:t xml:space="preserve">- </w:t>
      </w:r>
      <w:r>
        <w:rPr>
          <w:rFonts w:hint="default" w:ascii="Times New Roman" w:hAnsi="Times New Roman" w:cs="Times New Roman"/>
          <w:color w:val="000000" w:themeColor="text1"/>
          <w:sz w:val="26"/>
          <w:szCs w:val="26"/>
          <w:lang w:val="vi-VN"/>
          <w14:textFill>
            <w14:solidFill>
              <w14:schemeClr w14:val="tx1"/>
            </w14:solidFill>
          </w14:textFill>
        </w:rPr>
        <w:t>Ngư</w:t>
      </w:r>
      <w:r>
        <w:rPr>
          <w:rFonts w:hint="default" w:ascii="Times New Roman" w:hAnsi="Times New Roman" w:cs="Times New Roman"/>
          <w:color w:val="000000" w:themeColor="text1"/>
          <w:sz w:val="26"/>
          <w:szCs w:val="26"/>
          <w:lang w:val="en-US"/>
          <w14:textFill>
            <w14:solidFill>
              <w14:schemeClr w14:val="tx1"/>
            </w14:solidFill>
          </w14:textFill>
        </w:rPr>
        <w:t>ờ</w:t>
      </w:r>
      <w:r>
        <w:rPr>
          <w:rFonts w:hint="default" w:ascii="Times New Roman" w:hAnsi="Times New Roman" w:cs="Times New Roman"/>
          <w:color w:val="000000" w:themeColor="text1"/>
          <w:sz w:val="26"/>
          <w:szCs w:val="26"/>
          <w:lang w:val="vi-VN"/>
          <w14:textFill>
            <w14:solidFill>
              <w14:schemeClr w14:val="tx1"/>
            </w14:solidFill>
          </w14:textFill>
        </w:rPr>
        <w:t>i phòng thủ phải giành thế chủ động, hạn chế động tác chuyền bắt bóng của đ</w:t>
      </w:r>
      <w:r>
        <w:rPr>
          <w:rFonts w:hint="default" w:ascii="Times New Roman" w:hAnsi="Times New Roman" w:cs="Times New Roman"/>
          <w:color w:val="000000" w:themeColor="text1"/>
          <w:sz w:val="26"/>
          <w:szCs w:val="26"/>
          <w:lang w:val="en-US"/>
          <w14:textFill>
            <w14:solidFill>
              <w14:schemeClr w14:val="tx1"/>
            </w14:solidFill>
          </w14:textFill>
        </w:rPr>
        <w:t>ối</w:t>
      </w:r>
      <w:r>
        <w:rPr>
          <w:rFonts w:hint="default" w:ascii="Times New Roman" w:hAnsi="Times New Roman" w:cs="Times New Roman"/>
          <w:color w:val="000000" w:themeColor="text1"/>
          <w:sz w:val="26"/>
          <w:szCs w:val="26"/>
          <w:lang w:val="vi-VN"/>
          <w14:textFill>
            <w14:solidFill>
              <w14:schemeClr w14:val="tx1"/>
            </w14:solidFill>
          </w14:textFill>
        </w:rPr>
        <w:t xml:space="preserve"> phương, phải phán đoán được ý định của người tấn công </w:t>
      </w:r>
      <w:r>
        <w:rPr>
          <w:rFonts w:hint="default" w:ascii="Times New Roman" w:hAnsi="Times New Roman" w:cs="Times New Roman"/>
          <w:color w:val="000000" w:themeColor="text1"/>
          <w:sz w:val="26"/>
          <w:szCs w:val="26"/>
          <w:lang w:val="en-US"/>
          <w14:textFill>
            <w14:solidFill>
              <w14:schemeClr w14:val="tx1"/>
            </w14:solidFill>
          </w14:textFill>
        </w:rPr>
        <w:t>đ</w:t>
      </w:r>
      <w:r>
        <w:rPr>
          <w:rFonts w:hint="default" w:ascii="Times New Roman" w:hAnsi="Times New Roman" w:cs="Times New Roman"/>
          <w:color w:val="000000" w:themeColor="text1"/>
          <w:sz w:val="26"/>
          <w:szCs w:val="26"/>
          <w:lang w:val="vi-VN"/>
          <w14:textFill>
            <w14:solidFill>
              <w14:schemeClr w14:val="tx1"/>
            </w14:solidFill>
          </w14:textFill>
        </w:rPr>
        <w:t>ể kịp thời ng</w:t>
      </w:r>
      <w:r>
        <w:rPr>
          <w:rFonts w:hint="default" w:ascii="Times New Roman" w:hAnsi="Times New Roman" w:cs="Times New Roman"/>
          <w:color w:val="000000" w:themeColor="text1"/>
          <w:sz w:val="26"/>
          <w:szCs w:val="26"/>
          <w:lang w:val="en-US"/>
          <w14:textFill>
            <w14:solidFill>
              <w14:schemeClr w14:val="tx1"/>
            </w14:solidFill>
          </w14:textFill>
        </w:rPr>
        <w:t>ă</w:t>
      </w:r>
      <w:r>
        <w:rPr>
          <w:rFonts w:hint="default" w:ascii="Times New Roman" w:hAnsi="Times New Roman" w:cs="Times New Roman"/>
          <w:color w:val="000000" w:themeColor="text1"/>
          <w:sz w:val="26"/>
          <w:szCs w:val="26"/>
          <w:lang w:val="vi-VN"/>
          <w14:textFill>
            <w14:solidFill>
              <w14:schemeClr w14:val="tx1"/>
            </w14:solidFill>
          </w14:textFill>
        </w:rPr>
        <w:t>n chặn.</w:t>
      </w:r>
    </w:p>
    <w:p>
      <w:pPr>
        <w:pStyle w:val="17"/>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vi-VN"/>
          <w14:textFill>
            <w14:solidFill>
              <w14:schemeClr w14:val="tx1"/>
            </w14:solidFill>
          </w14:textFill>
        </w:rPr>
      </w:pPr>
      <w:r>
        <w:rPr>
          <w:rFonts w:hint="default" w:ascii="Times New Roman" w:hAnsi="Times New Roman" w:cs="Times New Roman"/>
          <w:color w:val="000000" w:themeColor="text1"/>
          <w:sz w:val="26"/>
          <w:szCs w:val="26"/>
          <w:lang w:val="en-US"/>
          <w14:textFill>
            <w14:solidFill>
              <w14:schemeClr w14:val="tx1"/>
            </w14:solidFill>
          </w14:textFill>
        </w:rPr>
        <w:t xml:space="preserve">- </w:t>
      </w:r>
      <w:r>
        <w:rPr>
          <w:rFonts w:hint="default" w:ascii="Times New Roman" w:hAnsi="Times New Roman" w:cs="Times New Roman"/>
          <w:color w:val="000000" w:themeColor="text1"/>
          <w:sz w:val="26"/>
          <w:szCs w:val="26"/>
          <w:lang w:val="vi-VN"/>
          <w14:textFill>
            <w14:solidFill>
              <w14:schemeClr w14:val="tx1"/>
            </w14:solidFill>
          </w14:textFill>
        </w:rPr>
        <w:t>Khi kèm trung phong phải luôn luôn chiếm vị trí có lợi nhất “đẩy” họ ra xa khu rổ của mình.</w:t>
      </w:r>
    </w:p>
    <w:p>
      <w:pPr>
        <w:keepNext w:val="0"/>
        <w:keepLines w:val="0"/>
        <w:pageBreakBefore w:val="0"/>
        <w:kinsoku/>
        <w:wordWrap/>
        <w:overflowPunct/>
        <w:topLinePunct w:val="0"/>
        <w:bidi w:val="0"/>
        <w:snapToGrid/>
        <w:spacing w:before="120" w:after="120" w:line="288" w:lineRule="auto"/>
        <w:ind w:left="0" w:leftChars="0" w:firstLine="283" w:firstLineChars="0"/>
        <w:jc w:val="both"/>
        <w:outlineLvl w:val="1"/>
        <w:rPr>
          <w:rFonts w:hint="default" w:ascii="Times New Roman" w:hAnsi="Times New Roman" w:cs="Times New Roman"/>
          <w:b/>
          <w:bCs/>
          <w:color w:val="000000" w:themeColor="text1"/>
          <w:sz w:val="26"/>
          <w:szCs w:val="26"/>
          <w14:textFill>
            <w14:solidFill>
              <w14:schemeClr w14:val="tx1"/>
            </w14:solidFill>
          </w14:textFill>
        </w:rPr>
      </w:pPr>
      <w:bookmarkStart w:id="52" w:name="_Toc24753"/>
      <w:r>
        <w:rPr>
          <w:rFonts w:hint="default" w:ascii="Times New Roman" w:hAnsi="Times New Roman" w:cs="Times New Roman"/>
          <w:b/>
          <w:bCs/>
          <w:color w:val="000000" w:themeColor="text1"/>
          <w:sz w:val="26"/>
          <w:szCs w:val="26"/>
          <w14:textFill>
            <w14:solidFill>
              <w14:schemeClr w14:val="tx1"/>
            </w14:solidFill>
          </w14:textFill>
        </w:rPr>
        <w:t>3.5. Bài tập phát triển thể lực</w:t>
      </w:r>
      <w:bookmarkEnd w:id="52"/>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eastAsia="Helvetica" w:cs="Times New Roman"/>
          <w:color w:val="000000" w:themeColor="text1"/>
          <w:sz w:val="26"/>
          <w:szCs w:val="26"/>
          <w:shd w:val="clear" w:color="auto" w:fill="FFFFFF"/>
          <w14:textFill>
            <w14:solidFill>
              <w14:schemeClr w14:val="tx1"/>
            </w14:solidFill>
          </w14:textFill>
        </w:rPr>
      </w:pPr>
      <w:r>
        <w:rPr>
          <w:rStyle w:val="11"/>
          <w:rFonts w:hint="default" w:ascii="Times New Roman" w:hAnsi="Times New Roman" w:eastAsia="Helvetica" w:cs="Times New Roman"/>
          <w:b w:val="0"/>
          <w:bCs w:val="0"/>
          <w:color w:val="000000" w:themeColor="text1"/>
          <w:sz w:val="26"/>
          <w:szCs w:val="26"/>
          <w:highlight w:val="none"/>
          <w:shd w:val="clear" w:color="auto" w:fill="FFFFFF"/>
          <w:lang w:val="en-US"/>
          <w14:textFill>
            <w14:solidFill>
              <w14:schemeClr w14:val="tx1"/>
            </w14:solidFill>
          </w14:textFill>
        </w:rPr>
        <w:t>Phát triển</w:t>
      </w:r>
      <w:r>
        <w:rPr>
          <w:rStyle w:val="11"/>
          <w:rFonts w:hint="default" w:ascii="Times New Roman" w:hAnsi="Times New Roman" w:eastAsia="Helvetica" w:cs="Times New Roman"/>
          <w:b w:val="0"/>
          <w:bCs w:val="0"/>
          <w:color w:val="000000" w:themeColor="text1"/>
          <w:sz w:val="26"/>
          <w:szCs w:val="26"/>
          <w:highlight w:val="none"/>
          <w:shd w:val="clear" w:color="auto" w:fill="FFFFFF"/>
          <w14:textFill>
            <w14:solidFill>
              <w14:schemeClr w14:val="tx1"/>
            </w14:solidFill>
          </w14:textFill>
        </w:rPr>
        <w:t xml:space="preserve"> thể lực</w:t>
      </w:r>
      <w:r>
        <w:rPr>
          <w:rFonts w:hint="default" w:ascii="Times New Roman" w:hAnsi="Times New Roman" w:eastAsia="Helvetica" w:cs="Times New Roman"/>
          <w:color w:val="000000" w:themeColor="text1"/>
          <w:sz w:val="26"/>
          <w:szCs w:val="26"/>
          <w:shd w:val="clear" w:color="auto" w:fill="FFFFFF"/>
          <w14:textFill>
            <w14:solidFill>
              <w14:schemeClr w14:val="tx1"/>
            </w14:solidFill>
          </w14:textFill>
        </w:rPr>
        <w:t xml:space="preserve"> là một phần quan trọng trong quá trình chuẩn bị cho mọi trận đấu của một đội bóng. Nếu một đội bóng mà các cầu thủ đồng đều hoàn toàn có thể chơi sung sức từ đầu đến cuối trận đấu sẽ là đội bóng chơi vượt trội hơn mọi đối thủ đặc biệt đòi hỏi có thể lực dẻo dai và sức bền. Bạn sẽ nhận thấy hiệu quả thể lực của bạn được cải thiện </w:t>
      </w:r>
      <w:r>
        <w:rPr>
          <w:rFonts w:hint="default" w:ascii="Times New Roman" w:hAnsi="Times New Roman" w:eastAsia="Helvetica" w:cs="Times New Roman"/>
          <w:color w:val="000000" w:themeColor="text1"/>
          <w:sz w:val="26"/>
          <w:szCs w:val="26"/>
          <w:shd w:val="clear" w:color="auto" w:fill="FFFFFF"/>
          <w:lang w:val="en-US"/>
          <w14:textFill>
            <w14:solidFill>
              <w14:schemeClr w14:val="tx1"/>
            </w14:solidFill>
          </w14:textFill>
        </w:rPr>
        <w:t>một</w:t>
      </w:r>
      <w:r>
        <w:rPr>
          <w:rFonts w:hint="default" w:ascii="Times New Roman" w:hAnsi="Times New Roman" w:eastAsia="Helvetica" w:cs="Times New Roman"/>
          <w:color w:val="000000" w:themeColor="text1"/>
          <w:sz w:val="26"/>
          <w:szCs w:val="26"/>
          <w:shd w:val="clear" w:color="auto" w:fill="FFFFFF"/>
          <w14:textFill>
            <w14:solidFill>
              <w14:schemeClr w14:val="tx1"/>
            </w14:solidFill>
          </w14:textFill>
        </w:rPr>
        <w:t xml:space="preserve"> cách rõ ràng nếu bạn thiết lập kế hoạch rèn luyện các bài tập thể lực trong bóng rổ trong một khoảng thời gian duy trì ổn định.</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eastAsia="Helvetica" w:cs="Times New Roman"/>
          <w:b/>
          <w:bCs/>
          <w:color w:val="000000" w:themeColor="text1"/>
          <w:sz w:val="26"/>
          <w:szCs w:val="26"/>
          <w:shd w:val="clear" w:color="auto" w:fill="FFFFFF"/>
          <w:lang w:val="en-US"/>
          <w14:textFill>
            <w14:solidFill>
              <w14:schemeClr w14:val="tx1"/>
            </w14:solidFill>
          </w14:textFill>
        </w:rPr>
      </w:pPr>
      <w:r>
        <w:rPr>
          <w:rFonts w:hint="default" w:ascii="Times New Roman" w:hAnsi="Times New Roman" w:eastAsia="Helvetica" w:cs="Times New Roman"/>
          <w:b/>
          <w:bCs/>
          <w:i/>
          <w:iCs/>
          <w:color w:val="000000" w:themeColor="text1"/>
          <w:sz w:val="26"/>
          <w:szCs w:val="26"/>
          <w:shd w:val="clear" w:color="auto" w:fill="FFFFFF"/>
          <w:lang w:val="en-US"/>
          <w14:textFill>
            <w14:solidFill>
              <w14:schemeClr w14:val="tx1"/>
            </w14:solidFill>
          </w14:textFill>
        </w:rPr>
        <w:t>3.5.1. Bài tập phát triển sức nhanh</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eastAsia="Helvetica" w:cs="Times New Roman"/>
          <w:color w:val="000000" w:themeColor="text1"/>
          <w:sz w:val="26"/>
          <w:szCs w:val="26"/>
          <w:shd w:val="clear" w:color="auto" w:fill="FFFFFF"/>
          <w:lang w:val="en-US"/>
          <w14:textFill>
            <w14:solidFill>
              <w14:schemeClr w14:val="tx1"/>
            </w14:solidFill>
          </w14:textFill>
        </w:rPr>
      </w:pPr>
      <w:r>
        <w:rPr>
          <w:rFonts w:hint="default" w:ascii="Times New Roman" w:hAnsi="Times New Roman" w:eastAsia="Helvetica" w:cs="Times New Roman"/>
          <w:b/>
          <w:bCs/>
          <w:color w:val="000000" w:themeColor="text1"/>
          <w:sz w:val="26"/>
          <w:szCs w:val="26"/>
          <w:shd w:val="clear" w:color="auto" w:fill="FFFFFF"/>
          <w:lang w:val="en-US"/>
          <w14:textFill>
            <w14:solidFill>
              <w14:schemeClr w14:val="tx1"/>
            </w14:solidFill>
          </w14:textFill>
        </w:rPr>
        <w:t>Chạy nâng cao đùi tại chỗ</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eastAsia="Helvetica" w:cs="Times New Roman"/>
          <w:b w:val="0"/>
          <w:bCs w:val="0"/>
          <w:i w:val="0"/>
          <w:iCs w:val="0"/>
          <w:caps w:val="0"/>
          <w:color w:val="000000" w:themeColor="text1"/>
          <w:spacing w:val="0"/>
          <w:sz w:val="26"/>
          <w:szCs w:val="26"/>
          <w:shd w:val="clear" w:fill="FFFFFF"/>
          <w:vertAlign w:val="baseline"/>
          <w14:textFill>
            <w14:solidFill>
              <w14:schemeClr w14:val="tx1"/>
            </w14:solidFill>
          </w14:textFill>
        </w:rPr>
      </w:pPr>
      <w:r>
        <w:rPr>
          <w:rStyle w:val="11"/>
          <w:rFonts w:hint="default" w:ascii="Times New Roman" w:hAnsi="Times New Roman" w:eastAsia="Helvetica" w:cs="Times New Roman"/>
          <w:b w:val="0"/>
          <w:bCs w:val="0"/>
          <w:i w:val="0"/>
          <w:iCs w:val="0"/>
          <w:caps w:val="0"/>
          <w:color w:val="000000" w:themeColor="text1"/>
          <w:spacing w:val="0"/>
          <w:sz w:val="26"/>
          <w:szCs w:val="26"/>
          <w:shd w:val="clear" w:fill="FFFFFF"/>
          <w:vertAlign w:val="baseline"/>
          <w:lang w:val="en-US"/>
          <w14:textFill>
            <w14:solidFill>
              <w14:schemeClr w14:val="tx1"/>
            </w14:solidFill>
          </w14:textFill>
        </w:rPr>
        <w:t>B</w:t>
      </w:r>
      <w:r>
        <w:rPr>
          <w:rStyle w:val="11"/>
          <w:rFonts w:hint="default" w:ascii="Times New Roman" w:hAnsi="Times New Roman" w:eastAsia="Helvetica" w:cs="Times New Roman"/>
          <w:b w:val="0"/>
          <w:bCs w:val="0"/>
          <w:i w:val="0"/>
          <w:iCs w:val="0"/>
          <w:caps w:val="0"/>
          <w:color w:val="000000" w:themeColor="text1"/>
          <w:spacing w:val="0"/>
          <w:sz w:val="26"/>
          <w:szCs w:val="26"/>
          <w:shd w:val="clear" w:fill="FFFFFF"/>
          <w:vertAlign w:val="baseline"/>
          <w14:textFill>
            <w14:solidFill>
              <w14:schemeClr w14:val="tx1"/>
            </w14:solidFill>
          </w14:textFill>
        </w:rPr>
        <w:t>ước 1</w:t>
      </w:r>
      <w:r>
        <w:rPr>
          <w:rFonts w:hint="default" w:ascii="Times New Roman" w:hAnsi="Times New Roman" w:eastAsia="Helvetica" w:cs="Times New Roman"/>
          <w:b w:val="0"/>
          <w:bCs w:val="0"/>
          <w:i w:val="0"/>
          <w:iCs w:val="0"/>
          <w:caps w:val="0"/>
          <w:color w:val="000000" w:themeColor="text1"/>
          <w:spacing w:val="0"/>
          <w:sz w:val="26"/>
          <w:szCs w:val="26"/>
          <w:shd w:val="clear" w:fill="FFFFFF"/>
          <w:vertAlign w:val="baseline"/>
          <w14:textFill>
            <w14:solidFill>
              <w14:schemeClr w14:val="tx1"/>
            </w14:solidFill>
          </w14:textFill>
        </w:rPr>
        <w:t>: Đứng thẳng người, hai chân tách rộng bằng hông, hai bàn tay nắm lại đặt ở hai bên cạ</w:t>
      </w:r>
      <w:r>
        <w:rPr>
          <w:rFonts w:hint="default" w:ascii="Times New Roman" w:hAnsi="Times New Roman" w:eastAsia="Helvetica" w:cs="Times New Roman"/>
          <w:b w:val="0"/>
          <w:bCs w:val="0"/>
          <w:i w:val="0"/>
          <w:iCs w:val="0"/>
          <w:caps w:val="0"/>
          <w:color w:val="000000" w:themeColor="text1"/>
          <w:spacing w:val="0"/>
          <w:sz w:val="26"/>
          <w:szCs w:val="26"/>
          <w:shd w:val="clear" w:fill="FFFFFF"/>
          <w:vertAlign w:val="baseline"/>
          <w:lang w:val="en-US"/>
          <w14:textFill>
            <w14:solidFill>
              <w14:schemeClr w14:val="tx1"/>
            </w14:solidFill>
          </w14:textFill>
        </w:rPr>
        <w:t>n</w:t>
      </w:r>
      <w:r>
        <w:rPr>
          <w:rFonts w:hint="default" w:ascii="Times New Roman" w:hAnsi="Times New Roman" w:eastAsia="Helvetica" w:cs="Times New Roman"/>
          <w:b w:val="0"/>
          <w:bCs w:val="0"/>
          <w:i w:val="0"/>
          <w:iCs w:val="0"/>
          <w:caps w:val="0"/>
          <w:color w:val="000000" w:themeColor="text1"/>
          <w:spacing w:val="0"/>
          <w:sz w:val="26"/>
          <w:szCs w:val="26"/>
          <w:shd w:val="clear" w:fill="FFFFFF"/>
          <w:vertAlign w:val="baseline"/>
          <w14:textFill>
            <w14:solidFill>
              <w14:schemeClr w14:val="tx1"/>
            </w14:solidFill>
          </w14:textFill>
        </w:rPr>
        <w:t>h sườn.</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eastAsia="Helvetica" w:cs="Times New Roman"/>
          <w:b w:val="0"/>
          <w:bCs w:val="0"/>
          <w:i w:val="0"/>
          <w:iCs w:val="0"/>
          <w:caps w:val="0"/>
          <w:color w:val="000000" w:themeColor="text1"/>
          <w:spacing w:val="0"/>
          <w:sz w:val="26"/>
          <w:szCs w:val="26"/>
          <w:shd w:val="clear" w:fill="FFFFFF"/>
          <w:vertAlign w:val="baseline"/>
          <w14:textFill>
            <w14:solidFill>
              <w14:schemeClr w14:val="tx1"/>
            </w14:solidFill>
          </w14:textFill>
        </w:rPr>
      </w:pPr>
      <w:r>
        <w:rPr>
          <w:rStyle w:val="11"/>
          <w:rFonts w:hint="default" w:ascii="Times New Roman" w:hAnsi="Times New Roman" w:eastAsia="Helvetica" w:cs="Times New Roman"/>
          <w:b w:val="0"/>
          <w:bCs w:val="0"/>
          <w:i w:val="0"/>
          <w:iCs w:val="0"/>
          <w:caps w:val="0"/>
          <w:color w:val="000000" w:themeColor="text1"/>
          <w:spacing w:val="0"/>
          <w:sz w:val="26"/>
          <w:szCs w:val="26"/>
          <w:shd w:val="clear" w:fill="FFFFFF"/>
          <w:vertAlign w:val="baseline"/>
          <w14:textFill>
            <w14:solidFill>
              <w14:schemeClr w14:val="tx1"/>
            </w14:solidFill>
          </w14:textFill>
        </w:rPr>
        <w:t>Bước 2:</w:t>
      </w:r>
      <w:r>
        <w:rPr>
          <w:rFonts w:hint="default" w:ascii="Times New Roman" w:hAnsi="Times New Roman" w:eastAsia="Helvetica" w:cs="Times New Roman"/>
          <w:b w:val="0"/>
          <w:bCs w:val="0"/>
          <w:i w:val="0"/>
          <w:iCs w:val="0"/>
          <w:caps w:val="0"/>
          <w:color w:val="000000" w:themeColor="text1"/>
          <w:spacing w:val="0"/>
          <w:sz w:val="26"/>
          <w:szCs w:val="26"/>
          <w:shd w:val="clear" w:fill="FFFFFF"/>
          <w:vertAlign w:val="baseline"/>
          <w14:textFill>
            <w14:solidFill>
              <w14:schemeClr w14:val="tx1"/>
            </w14:solidFill>
          </w14:textFill>
        </w:rPr>
        <w:t> Bắt đầu chạy nâng cao đùi, m</w:t>
      </w:r>
      <w:r>
        <w:rPr>
          <w:rFonts w:hint="default" w:ascii="Times New Roman" w:hAnsi="Times New Roman" w:eastAsia="Helvetica" w:cs="Times New Roman"/>
          <w:b w:val="0"/>
          <w:bCs w:val="0"/>
          <w:i w:val="0"/>
          <w:iCs w:val="0"/>
          <w:caps w:val="0"/>
          <w:color w:val="000000" w:themeColor="text1"/>
          <w:spacing w:val="0"/>
          <w:sz w:val="26"/>
          <w:szCs w:val="26"/>
          <w:shd w:val="clear" w:fill="FFFFFF"/>
          <w:vertAlign w:val="baseline"/>
          <w:lang w:val="en-US"/>
          <w14:textFill>
            <w14:solidFill>
              <w14:schemeClr w14:val="tx1"/>
            </w14:solidFill>
          </w14:textFill>
        </w:rPr>
        <w:t>ộ</w:t>
      </w:r>
      <w:r>
        <w:rPr>
          <w:rFonts w:hint="default" w:ascii="Times New Roman" w:hAnsi="Times New Roman" w:eastAsia="Helvetica" w:cs="Times New Roman"/>
          <w:b w:val="0"/>
          <w:bCs w:val="0"/>
          <w:i w:val="0"/>
          <w:iCs w:val="0"/>
          <w:caps w:val="0"/>
          <w:color w:val="000000" w:themeColor="text1"/>
          <w:spacing w:val="0"/>
          <w:sz w:val="26"/>
          <w:szCs w:val="26"/>
          <w:shd w:val="clear" w:fill="FFFFFF"/>
          <w:vertAlign w:val="baseline"/>
          <w14:textFill>
            <w14:solidFill>
              <w14:schemeClr w14:val="tx1"/>
            </w14:solidFill>
          </w14:textFill>
        </w:rPr>
        <w:t>t chân nhấc lên cao để đầu gối vuông góc, chân còn lại làm trụ.</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eastAsia="Helvetica" w:cs="Times New Roman"/>
          <w:i w:val="0"/>
          <w:iCs w:val="0"/>
          <w:caps w:val="0"/>
          <w:color w:val="000000" w:themeColor="text1"/>
          <w:spacing w:val="0"/>
          <w:sz w:val="26"/>
          <w:szCs w:val="26"/>
          <w:shd w:val="clear" w:fill="FFFFFF"/>
          <w:vertAlign w:val="baseline"/>
          <w14:textFill>
            <w14:solidFill>
              <w14:schemeClr w14:val="tx1"/>
            </w14:solidFill>
          </w14:textFill>
        </w:rPr>
      </w:pPr>
      <w:r>
        <w:rPr>
          <w:rStyle w:val="11"/>
          <w:rFonts w:hint="default" w:ascii="Times New Roman" w:hAnsi="Times New Roman" w:eastAsia="Helvetica" w:cs="Times New Roman"/>
          <w:b w:val="0"/>
          <w:bCs w:val="0"/>
          <w:i w:val="0"/>
          <w:iCs w:val="0"/>
          <w:caps w:val="0"/>
          <w:color w:val="000000" w:themeColor="text1"/>
          <w:spacing w:val="0"/>
          <w:sz w:val="26"/>
          <w:szCs w:val="26"/>
          <w:shd w:val="clear" w:fill="FFFFFF"/>
          <w:vertAlign w:val="baseline"/>
          <w14:textFill>
            <w14:solidFill>
              <w14:schemeClr w14:val="tx1"/>
            </w14:solidFill>
          </w14:textFill>
        </w:rPr>
        <w:t>Bước 3:</w:t>
      </w:r>
      <w:r>
        <w:rPr>
          <w:rFonts w:hint="default" w:ascii="Times New Roman" w:hAnsi="Times New Roman" w:eastAsia="Helvetica" w:cs="Times New Roman"/>
          <w:b w:val="0"/>
          <w:bCs w:val="0"/>
          <w:i w:val="0"/>
          <w:iCs w:val="0"/>
          <w:caps w:val="0"/>
          <w:color w:val="000000" w:themeColor="text1"/>
          <w:spacing w:val="0"/>
          <w:sz w:val="26"/>
          <w:szCs w:val="26"/>
          <w:shd w:val="clear" w:fill="FFFFFF"/>
          <w:vertAlign w:val="baseline"/>
          <w14:textFill>
            <w14:solidFill>
              <w14:schemeClr w14:val="tx1"/>
            </w14:solidFill>
          </w14:textFill>
        </w:rPr>
        <w:t> C</w:t>
      </w:r>
      <w:r>
        <w:rPr>
          <w:rFonts w:hint="default" w:ascii="Times New Roman" w:hAnsi="Times New Roman" w:eastAsia="Helvetica" w:cs="Times New Roman"/>
          <w:i w:val="0"/>
          <w:iCs w:val="0"/>
          <w:caps w:val="0"/>
          <w:color w:val="000000" w:themeColor="text1"/>
          <w:spacing w:val="0"/>
          <w:sz w:val="26"/>
          <w:szCs w:val="26"/>
          <w:shd w:val="clear" w:fill="FFFFFF"/>
          <w:vertAlign w:val="baseline"/>
          <w14:textFill>
            <w14:solidFill>
              <w14:schemeClr w14:val="tx1"/>
            </w14:solidFill>
          </w14:textFill>
        </w:rPr>
        <w:t>hạy đổi trạng thái hai chân và liên tục thực hiện trong 40 giây rồi nghỉ ngơi 10 giây</w:t>
      </w:r>
    </w:p>
    <w:p>
      <w:pPr>
        <w:keepNext w:val="0"/>
        <w:keepLines w:val="0"/>
        <w:pageBreakBefore w:val="0"/>
        <w:kinsoku/>
        <w:wordWrap/>
        <w:overflowPunct/>
        <w:topLinePunct w:val="0"/>
        <w:bidi w:val="0"/>
        <w:snapToGrid/>
        <w:spacing w:before="120" w:after="120" w:line="288" w:lineRule="auto"/>
        <w:ind w:left="0" w:leftChars="0" w:firstLine="283" w:firstLineChars="0"/>
        <w:jc w:val="center"/>
        <w:rPr>
          <w:rFonts w:hint="default" w:ascii="Times New Roman" w:hAnsi="Times New Roman" w:eastAsia="Helvetica" w:cs="Times New Roman"/>
          <w:i w:val="0"/>
          <w:iCs w:val="0"/>
          <w:color w:val="000000" w:themeColor="text1"/>
          <w:spacing w:val="0"/>
          <w:sz w:val="26"/>
          <w:szCs w:val="26"/>
          <w:shd w:val="clear" w:fill="FFFFFF"/>
          <w:vertAlign w:val="baseline"/>
          <w:lang w:val="en-US"/>
          <w14:textFill>
            <w14:solidFill>
              <w14:schemeClr w14:val="tx1"/>
            </w14:solidFill>
          </w14:textFill>
        </w:rPr>
      </w:pPr>
      <w:r>
        <w:rPr>
          <w:rFonts w:hint="default" w:ascii="Times New Roman" w:hAnsi="Times New Roman" w:eastAsia="Helvetica" w:cs="Times New Roman"/>
          <w:i w:val="0"/>
          <w:iCs w:val="0"/>
          <w:color w:val="000000" w:themeColor="text1"/>
          <w:spacing w:val="0"/>
          <w:sz w:val="26"/>
          <w:szCs w:val="26"/>
          <w:shd w:val="clear" w:fill="FFFFFF"/>
          <w:vertAlign w:val="baseline"/>
          <w:lang w:val="en-US"/>
          <w14:textFill>
            <w14:solidFill>
              <w14:schemeClr w14:val="tx1"/>
            </w14:solidFill>
          </w14:textFill>
        </w:rPr>
        <w:drawing>
          <wp:inline distT="0" distB="0" distL="114300" distR="114300">
            <wp:extent cx="3896995" cy="2880360"/>
            <wp:effectExtent l="0" t="0" r="8255" b="15240"/>
            <wp:docPr id="39" name="Picture 39" descr="chay-nang-cao-goi-co-tang-chieu-cao-khon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y-nang-cao-goi-co-tang-chieu-cao-khong-2"/>
                    <pic:cNvPicPr>
                      <a:picLocks noChangeAspect="1"/>
                    </pic:cNvPicPr>
                  </pic:nvPicPr>
                  <pic:blipFill>
                    <a:blip r:embed="rId35"/>
                    <a:stretch>
                      <a:fillRect/>
                    </a:stretch>
                  </pic:blipFill>
                  <pic:spPr>
                    <a:xfrm>
                      <a:off x="0" y="0"/>
                      <a:ext cx="3896995" cy="2880360"/>
                    </a:xfrm>
                    <a:prstGeom prst="rect">
                      <a:avLst/>
                    </a:prstGeom>
                  </pic:spPr>
                </pic:pic>
              </a:graphicData>
            </a:graphic>
          </wp:inline>
        </w:drawing>
      </w:r>
    </w:p>
    <w:p>
      <w:pPr>
        <w:keepNext w:val="0"/>
        <w:keepLines w:val="0"/>
        <w:pageBreakBefore w:val="0"/>
        <w:kinsoku/>
        <w:wordWrap/>
        <w:overflowPunct/>
        <w:topLinePunct w:val="0"/>
        <w:bidi w:val="0"/>
        <w:snapToGrid/>
        <w:spacing w:before="120" w:after="120" w:line="288" w:lineRule="auto"/>
        <w:ind w:left="0" w:leftChars="0" w:firstLine="283" w:firstLineChars="0"/>
        <w:jc w:val="center"/>
        <w:rPr>
          <w:rFonts w:hint="default" w:ascii="Times New Roman" w:hAnsi="Times New Roman" w:eastAsia="Helvetica" w:cs="Times New Roman"/>
          <w:b/>
          <w:bCs/>
          <w:i w:val="0"/>
          <w:iCs w:val="0"/>
          <w:caps w:val="0"/>
          <w:color w:val="000000" w:themeColor="text1"/>
          <w:spacing w:val="0"/>
          <w:sz w:val="24"/>
          <w:szCs w:val="24"/>
          <w:shd w:val="clear" w:fill="FFFFFF"/>
          <w:vertAlign w:val="baseline"/>
          <w:lang w:val="en-US"/>
          <w14:textFill>
            <w14:solidFill>
              <w14:schemeClr w14:val="tx1"/>
            </w14:solidFill>
          </w14:textFill>
        </w:rPr>
      </w:pPr>
      <w:r>
        <w:rPr>
          <w:rFonts w:hint="default" w:ascii="Times New Roman" w:hAnsi="Times New Roman" w:eastAsia="Helvetica" w:cs="Times New Roman"/>
          <w:b/>
          <w:bCs/>
          <w:i w:val="0"/>
          <w:iCs w:val="0"/>
          <w:color w:val="000000" w:themeColor="text1"/>
          <w:spacing w:val="0"/>
          <w:sz w:val="24"/>
          <w:szCs w:val="24"/>
          <w:shd w:val="clear" w:fill="FFFFFF"/>
          <w:vertAlign w:val="baseline"/>
          <w:lang w:val="en-US"/>
          <w14:textFill>
            <w14:solidFill>
              <w14:schemeClr w14:val="tx1"/>
            </w14:solidFill>
          </w14:textFill>
        </w:rPr>
        <w:t>H</w:t>
      </w:r>
      <w:r>
        <w:rPr>
          <w:rFonts w:hint="default" w:ascii="Times New Roman" w:hAnsi="Times New Roman" w:eastAsia="Helvetica" w:cs="Times New Roman"/>
          <w:b/>
          <w:bCs/>
          <w:i w:val="0"/>
          <w:iCs w:val="0"/>
          <w:caps w:val="0"/>
          <w:color w:val="000000" w:themeColor="text1"/>
          <w:spacing w:val="0"/>
          <w:sz w:val="24"/>
          <w:szCs w:val="24"/>
          <w:shd w:val="clear" w:fill="FFFFFF"/>
          <w:vertAlign w:val="baseline"/>
          <w:lang w:val="en-US"/>
          <w14:textFill>
            <w14:solidFill>
              <w14:schemeClr w14:val="tx1"/>
            </w14:solidFill>
          </w14:textFill>
        </w:rPr>
        <w:t>ình 3.24. Chạy nâng cao đùi</w:t>
      </w:r>
    </w:p>
    <w:p>
      <w:pPr>
        <w:keepNext w:val="0"/>
        <w:keepLines w:val="0"/>
        <w:pageBreakBefore w:val="0"/>
        <w:kinsoku/>
        <w:wordWrap/>
        <w:overflowPunct/>
        <w:topLinePunct w:val="0"/>
        <w:bidi w:val="0"/>
        <w:snapToGrid/>
        <w:spacing w:before="120" w:after="120" w:line="288" w:lineRule="auto"/>
        <w:ind w:left="0" w:leftChars="0" w:firstLine="283" w:firstLineChars="0"/>
        <w:jc w:val="both"/>
        <w:rPr>
          <w:rStyle w:val="11"/>
          <w:rFonts w:hint="default" w:ascii="Times New Roman" w:hAnsi="Times New Roman" w:cs="Times New Roman"/>
          <w:b w:val="0"/>
          <w:bCs w:val="0"/>
          <w:i w:val="0"/>
          <w:iCs w:val="0"/>
          <w:caps w:val="0"/>
          <w:color w:val="000000" w:themeColor="text1"/>
          <w:spacing w:val="0"/>
          <w:sz w:val="26"/>
          <w:szCs w:val="26"/>
          <w:shd w:val="clear" w:fill="FFFFFF"/>
          <w14:textFill>
            <w14:solidFill>
              <w14:schemeClr w14:val="tx1"/>
            </w14:solidFill>
          </w14:textFill>
        </w:rPr>
      </w:pPr>
      <w:r>
        <w:rPr>
          <w:rStyle w:val="11"/>
          <w:rFonts w:hint="default" w:ascii="Times New Roman" w:hAnsi="Times New Roman" w:cs="Times New Roman"/>
          <w:b/>
          <w:bCs/>
          <w:i w:val="0"/>
          <w:iCs w:val="0"/>
          <w:caps w:val="0"/>
          <w:color w:val="000000" w:themeColor="text1"/>
          <w:spacing w:val="0"/>
          <w:sz w:val="26"/>
          <w:szCs w:val="26"/>
          <w:shd w:val="clear" w:fill="FFFFFF"/>
          <w14:textFill>
            <w14:solidFill>
              <w14:schemeClr w14:val="tx1"/>
            </w14:solidFill>
          </w14:textFill>
        </w:rPr>
        <w:t>Chạy 30m xuất phát cao</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b w:val="0"/>
          <w:bCs w:val="0"/>
          <w:i w:val="0"/>
          <w:iCs w:val="0"/>
          <w:caps w:val="0"/>
          <w:color w:val="000000" w:themeColor="text1"/>
          <w:spacing w:val="0"/>
          <w:sz w:val="26"/>
          <w:szCs w:val="26"/>
          <w:shd w:val="clear" w:fill="FFFFFF"/>
          <w14:textFill>
            <w14:solidFill>
              <w14:schemeClr w14:val="tx1"/>
            </w14:solidFill>
          </w14:textFill>
        </w:rPr>
      </w:pPr>
      <w:r>
        <w:rPr>
          <w:rStyle w:val="7"/>
          <w:rFonts w:hint="default" w:ascii="Times New Roman" w:hAnsi="Times New Roman" w:cs="Times New Roman"/>
          <w:b w:val="0"/>
          <w:bCs w:val="0"/>
          <w:i w:val="0"/>
          <w:iCs w:val="0"/>
          <w:caps w:val="0"/>
          <w:color w:val="000000" w:themeColor="text1"/>
          <w:spacing w:val="0"/>
          <w:sz w:val="26"/>
          <w:szCs w:val="26"/>
          <w:shd w:val="clear" w:fill="FFFFFF"/>
          <w14:textFill>
            <w14:solidFill>
              <w14:schemeClr w14:val="tx1"/>
            </w14:solidFill>
          </w14:textFill>
        </w:rPr>
        <w:t>Cách thực hiện:</w:t>
      </w:r>
      <w:r>
        <w:rPr>
          <w:rFonts w:hint="default" w:ascii="Times New Roman" w:hAnsi="Times New Roman" w:cs="Times New Roman"/>
          <w:b w:val="0"/>
          <w:bCs w:val="0"/>
          <w:i w:val="0"/>
          <w:iCs w:val="0"/>
          <w:caps w:val="0"/>
          <w:color w:val="000000" w:themeColor="text1"/>
          <w:spacing w:val="0"/>
          <w:sz w:val="26"/>
          <w:szCs w:val="26"/>
          <w:shd w:val="clear" w:fill="FFFFFF"/>
          <w14:textFill>
            <w14:solidFill>
              <w14:schemeClr w14:val="tx1"/>
            </w14:solidFill>
          </w14:textFill>
        </w:rPr>
        <w:t> VĐV ở sau vạch xuất phát, tư thế xuất phát cao, khi có tín hiệu lập tức xuất phát và chạy với tốc độ nhanh nhất có thể cho tới khi vượt qua vạch đích. Thực hiện 2 lần thành tích lấy lần cao nhất.</w:t>
      </w:r>
    </w:p>
    <w:p>
      <w:pPr>
        <w:keepNext w:val="0"/>
        <w:keepLines w:val="0"/>
        <w:pageBreakBefore w:val="0"/>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b w:val="0"/>
          <w:bCs w:val="0"/>
          <w:i w:val="0"/>
          <w:iCs w:val="0"/>
          <w:caps w:val="0"/>
          <w:color w:val="000000" w:themeColor="text1"/>
          <w:spacing w:val="0"/>
          <w:sz w:val="26"/>
          <w:szCs w:val="26"/>
          <w:shd w:val="clear" w:fill="FFFFFF"/>
          <w:lang w:val="en-US"/>
          <w14:textFill>
            <w14:solidFill>
              <w14:schemeClr w14:val="tx1"/>
            </w14:solidFill>
          </w14:textFill>
        </w:rPr>
      </w:pPr>
      <w:r>
        <w:rPr>
          <w:rFonts w:hint="default" w:ascii="Times New Roman" w:hAnsi="Times New Roman" w:cs="Times New Roman"/>
          <w:b w:val="0"/>
          <w:bCs w:val="0"/>
          <w:i w:val="0"/>
          <w:iCs w:val="0"/>
          <w:caps w:val="0"/>
          <w:color w:val="000000" w:themeColor="text1"/>
          <w:spacing w:val="0"/>
          <w:sz w:val="26"/>
          <w:szCs w:val="26"/>
          <w:shd w:val="clear" w:fill="FFFFFF"/>
          <w:lang w:val="en-US"/>
          <w14:textFill>
            <w14:solidFill>
              <w14:schemeClr w14:val="tx1"/>
            </w14:solidFill>
          </w14:textFill>
        </w:rPr>
        <w:drawing>
          <wp:inline distT="0" distB="0" distL="114300" distR="114300">
            <wp:extent cx="3848735" cy="2270760"/>
            <wp:effectExtent l="0" t="0" r="18415" b="15240"/>
            <wp:docPr id="40" name="Picture 40" descr="ky-thuat-xuat-phat-ca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ky-thuat-xuat-phat-cao-1"/>
                    <pic:cNvPicPr>
                      <a:picLocks noChangeAspect="1"/>
                    </pic:cNvPicPr>
                  </pic:nvPicPr>
                  <pic:blipFill>
                    <a:blip r:embed="rId36"/>
                    <a:stretch>
                      <a:fillRect/>
                    </a:stretch>
                  </pic:blipFill>
                  <pic:spPr>
                    <a:xfrm>
                      <a:off x="0" y="0"/>
                      <a:ext cx="3848735" cy="2270760"/>
                    </a:xfrm>
                    <a:prstGeom prst="rect">
                      <a:avLst/>
                    </a:prstGeom>
                  </pic:spPr>
                </pic:pic>
              </a:graphicData>
            </a:graphic>
          </wp:inline>
        </w:drawing>
      </w:r>
    </w:p>
    <w:p>
      <w:pPr>
        <w:keepNext w:val="0"/>
        <w:keepLines w:val="0"/>
        <w:pageBreakBefore w:val="0"/>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b/>
          <w:bCs/>
          <w:i w:val="0"/>
          <w:iCs w:val="0"/>
          <w:caps w:val="0"/>
          <w:color w:val="000000" w:themeColor="text1"/>
          <w:spacing w:val="0"/>
          <w:sz w:val="24"/>
          <w:szCs w:val="24"/>
          <w:shd w:val="clear" w:fill="FFFFFF"/>
          <w:lang w:val="en-US"/>
          <w14:textFill>
            <w14:solidFill>
              <w14:schemeClr w14:val="tx1"/>
            </w14:solidFill>
          </w14:textFill>
        </w:rPr>
      </w:pPr>
      <w:r>
        <w:rPr>
          <w:rFonts w:hint="default" w:ascii="Times New Roman" w:hAnsi="Times New Roman" w:cs="Times New Roman"/>
          <w:b/>
          <w:bCs/>
          <w:i w:val="0"/>
          <w:iCs w:val="0"/>
          <w:color w:val="000000" w:themeColor="text1"/>
          <w:spacing w:val="0"/>
          <w:sz w:val="24"/>
          <w:szCs w:val="24"/>
          <w:shd w:val="clear" w:fill="FFFFFF"/>
          <w:lang w:val="en-US"/>
          <w14:textFill>
            <w14:solidFill>
              <w14:schemeClr w14:val="tx1"/>
            </w14:solidFill>
          </w14:textFill>
        </w:rPr>
        <w:t>H</w:t>
      </w:r>
      <w:r>
        <w:rPr>
          <w:rFonts w:hint="default" w:ascii="Times New Roman" w:hAnsi="Times New Roman" w:cs="Times New Roman"/>
          <w:b/>
          <w:bCs/>
          <w:i w:val="0"/>
          <w:iCs w:val="0"/>
          <w:caps w:val="0"/>
          <w:color w:val="000000" w:themeColor="text1"/>
          <w:spacing w:val="0"/>
          <w:sz w:val="24"/>
          <w:szCs w:val="24"/>
          <w:shd w:val="clear" w:fill="FFFFFF"/>
          <w:lang w:val="en-US"/>
          <w14:textFill>
            <w14:solidFill>
              <w14:schemeClr w14:val="tx1"/>
            </w14:solidFill>
          </w14:textFill>
        </w:rPr>
        <w:t>ình 3.25. Chạy xuất phát cao</w:t>
      </w:r>
    </w:p>
    <w:p>
      <w:pPr>
        <w:keepNext w:val="0"/>
        <w:keepLines w:val="0"/>
        <w:pageBreakBefore w:val="0"/>
        <w:kinsoku/>
        <w:wordWrap/>
        <w:overflowPunct/>
        <w:topLinePunct w:val="0"/>
        <w:bidi w:val="0"/>
        <w:snapToGrid/>
        <w:spacing w:before="120" w:after="120" w:line="288" w:lineRule="auto"/>
        <w:ind w:left="0" w:leftChars="0" w:firstLine="283" w:firstLineChars="0"/>
        <w:jc w:val="both"/>
        <w:rPr>
          <w:rStyle w:val="11"/>
          <w:rFonts w:hint="default" w:ascii="Times New Roman" w:hAnsi="Times New Roman" w:cs="Times New Roman"/>
          <w:b w:val="0"/>
          <w:bCs w:val="0"/>
          <w:i w:val="0"/>
          <w:iCs w:val="0"/>
          <w:caps w:val="0"/>
          <w:color w:val="000000" w:themeColor="text1"/>
          <w:spacing w:val="0"/>
          <w:sz w:val="26"/>
          <w:szCs w:val="26"/>
          <w:shd w:val="clear" w:fill="FFFFFF"/>
          <w14:textFill>
            <w14:solidFill>
              <w14:schemeClr w14:val="tx1"/>
            </w14:solidFill>
          </w14:textFill>
        </w:rPr>
      </w:pPr>
      <w:r>
        <w:rPr>
          <w:rStyle w:val="11"/>
          <w:rFonts w:hint="default" w:ascii="Times New Roman" w:hAnsi="Times New Roman" w:cs="Times New Roman"/>
          <w:b/>
          <w:bCs/>
          <w:i w:val="0"/>
          <w:iCs w:val="0"/>
          <w:caps w:val="0"/>
          <w:color w:val="000000" w:themeColor="text1"/>
          <w:spacing w:val="0"/>
          <w:sz w:val="26"/>
          <w:szCs w:val="26"/>
          <w:shd w:val="clear" w:fill="FFFFFF"/>
          <w14:textFill>
            <w14:solidFill>
              <w14:schemeClr w14:val="tx1"/>
            </w14:solidFill>
          </w14:textFill>
        </w:rPr>
        <w:t>Chạy 60m xuất phát cao</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b w:val="0"/>
          <w:bCs w:val="0"/>
          <w:i w:val="0"/>
          <w:iCs w:val="0"/>
          <w:caps w:val="0"/>
          <w:color w:val="000000" w:themeColor="text1"/>
          <w:spacing w:val="0"/>
          <w:sz w:val="26"/>
          <w:szCs w:val="26"/>
          <w:shd w:val="clear" w:fill="FFFFFF"/>
          <w14:textFill>
            <w14:solidFill>
              <w14:schemeClr w14:val="tx1"/>
            </w14:solidFill>
          </w14:textFill>
        </w:rPr>
      </w:pPr>
      <w:r>
        <w:rPr>
          <w:rStyle w:val="7"/>
          <w:rFonts w:hint="default" w:ascii="Times New Roman" w:hAnsi="Times New Roman" w:cs="Times New Roman"/>
          <w:b w:val="0"/>
          <w:bCs w:val="0"/>
          <w:i w:val="0"/>
          <w:iCs w:val="0"/>
          <w:caps w:val="0"/>
          <w:color w:val="000000" w:themeColor="text1"/>
          <w:spacing w:val="0"/>
          <w:sz w:val="26"/>
          <w:szCs w:val="26"/>
          <w:shd w:val="clear" w:fill="FFFFFF"/>
          <w14:textFill>
            <w14:solidFill>
              <w14:schemeClr w14:val="tx1"/>
            </w14:solidFill>
          </w14:textFill>
        </w:rPr>
        <w:t>Cách thực hiện:</w:t>
      </w:r>
      <w:r>
        <w:rPr>
          <w:rFonts w:hint="default" w:ascii="Times New Roman" w:hAnsi="Times New Roman" w:cs="Times New Roman"/>
          <w:b w:val="0"/>
          <w:bCs w:val="0"/>
          <w:i w:val="0"/>
          <w:iCs w:val="0"/>
          <w:caps w:val="0"/>
          <w:color w:val="000000" w:themeColor="text1"/>
          <w:spacing w:val="0"/>
          <w:sz w:val="26"/>
          <w:szCs w:val="26"/>
          <w:shd w:val="clear" w:fill="FFFFFF"/>
          <w14:textFill>
            <w14:solidFill>
              <w14:schemeClr w14:val="tx1"/>
            </w14:solidFill>
          </w14:textFill>
        </w:rPr>
        <w:t> VĐV ở sau vạch xuất phát, tư thế xuất phát cao, khi có tín hiệu lập tức xuất phát và chạy với tốc độ nhanh nhất có thể cho tới khi vượt qua vạch đích. Thực hiện 2 lần thành tích lấy lần cao nhất.</w:t>
      </w:r>
    </w:p>
    <w:p>
      <w:pPr>
        <w:pStyle w:val="10"/>
        <w:keepNext w:val="0"/>
        <w:keepLines w:val="0"/>
        <w:pageBreakBefore w:val="0"/>
        <w:widowControl/>
        <w:shd w:val="clear" w:color="auto" w:fill="FFFFFF"/>
        <w:kinsoku/>
        <w:wordWrap/>
        <w:overflowPunct/>
        <w:topLinePunct w:val="0"/>
        <w:bidi w:val="0"/>
        <w:snapToGrid/>
        <w:spacing w:before="120" w:beforeAutospacing="0" w:after="120" w:afterAutospacing="0" w:line="288" w:lineRule="auto"/>
        <w:ind w:left="0" w:leftChars="0" w:firstLine="283" w:firstLineChars="0"/>
        <w:jc w:val="both"/>
        <w:rPr>
          <w:rFonts w:hint="default" w:ascii="Times New Roman" w:hAnsi="Times New Roman" w:eastAsia="Segoe UI" w:cs="Times New Roman"/>
          <w:b/>
          <w:bCs/>
          <w:color w:val="000000" w:themeColor="text1"/>
          <w:sz w:val="26"/>
          <w:szCs w:val="26"/>
          <w:shd w:val="clear" w:color="auto" w:fill="FFFFFF"/>
          <w:lang w:val="en-US"/>
          <w14:textFill>
            <w14:solidFill>
              <w14:schemeClr w14:val="tx1"/>
            </w14:solidFill>
          </w14:textFill>
        </w:rPr>
      </w:pPr>
      <w:r>
        <w:rPr>
          <w:rFonts w:hint="default" w:ascii="Times New Roman" w:hAnsi="Times New Roman" w:eastAsia="Segoe UI" w:cs="Times New Roman"/>
          <w:b/>
          <w:bCs/>
          <w:color w:val="000000" w:themeColor="text1"/>
          <w:sz w:val="26"/>
          <w:szCs w:val="26"/>
          <w:shd w:val="clear" w:color="auto" w:fill="FFFFFF"/>
          <w:lang w:val="en-US"/>
          <w14:textFill>
            <w14:solidFill>
              <w14:schemeClr w14:val="tx1"/>
            </w14:solidFill>
          </w14:textFill>
        </w:rPr>
        <w:t>Dẫn bóng tốc độ 30m</w:t>
      </w:r>
    </w:p>
    <w:p>
      <w:pPr>
        <w:pStyle w:val="10"/>
        <w:keepNext w:val="0"/>
        <w:keepLines w:val="0"/>
        <w:pageBreakBefore w:val="0"/>
        <w:widowControl/>
        <w:shd w:val="clear" w:color="auto" w:fill="FFFFFF"/>
        <w:kinsoku/>
        <w:wordWrap/>
        <w:overflowPunct/>
        <w:topLinePunct w:val="0"/>
        <w:bidi w:val="0"/>
        <w:snapToGrid/>
        <w:spacing w:before="120" w:beforeAutospacing="0" w:after="120" w:afterAutospacing="0" w:line="288" w:lineRule="auto"/>
        <w:ind w:left="0" w:leftChars="0" w:firstLine="283" w:firstLineChars="0"/>
        <w:jc w:val="both"/>
        <w:rPr>
          <w:rFonts w:hint="default" w:ascii="Times New Roman" w:hAnsi="Times New Roman" w:eastAsia="Times New Roman" w:cs="Times New Roman"/>
          <w:i w:val="0"/>
          <w:iCs w:val="0"/>
          <w:caps w:val="0"/>
          <w:color w:val="000000" w:themeColor="text1"/>
          <w:spacing w:val="0"/>
          <w:sz w:val="26"/>
          <w:szCs w:val="26"/>
          <w:shd w:val="clear" w:fill="FFFFFF"/>
          <w14:textFill>
            <w14:solidFill>
              <w14:schemeClr w14:val="tx1"/>
            </w14:solidFill>
          </w14:textFill>
        </w:rPr>
      </w:pPr>
      <w:r>
        <w:rPr>
          <w:rFonts w:hint="default" w:eastAsia="Times New Roman" w:cs="Times New Roman"/>
          <w:i w:val="0"/>
          <w:iCs w:val="0"/>
          <w:color w:val="000000" w:themeColor="text1"/>
          <w:spacing w:val="0"/>
          <w:sz w:val="26"/>
          <w:szCs w:val="26"/>
          <w:shd w:val="clear" w:fill="FFFFFF"/>
          <w:lang w:val="en-US"/>
          <w14:textFill>
            <w14:solidFill>
              <w14:schemeClr w14:val="tx1"/>
            </w14:solidFill>
          </w14:textFill>
        </w:rPr>
        <w:t>B</w:t>
      </w:r>
      <w:r>
        <w:rPr>
          <w:rFonts w:hint="default" w:eastAsia="Times New Roman" w:cs="Times New Roman"/>
          <w:i w:val="0"/>
          <w:iCs w:val="0"/>
          <w:caps w:val="0"/>
          <w:color w:val="000000" w:themeColor="text1"/>
          <w:spacing w:val="0"/>
          <w:sz w:val="26"/>
          <w:szCs w:val="26"/>
          <w:shd w:val="clear" w:fill="FFFFFF"/>
          <w:lang w:val="en-US"/>
          <w14:textFill>
            <w14:solidFill>
              <w14:schemeClr w14:val="tx1"/>
            </w14:solidFill>
          </w14:textFill>
        </w:rPr>
        <w:t xml:space="preserve">ước 1. </w:t>
      </w:r>
      <w:r>
        <w:rPr>
          <w:rFonts w:hint="default" w:ascii="Times New Roman" w:hAnsi="Times New Roman" w:eastAsia="Times New Roman" w:cs="Times New Roman"/>
          <w:i w:val="0"/>
          <w:iCs w:val="0"/>
          <w:caps w:val="0"/>
          <w:color w:val="000000" w:themeColor="text1"/>
          <w:spacing w:val="0"/>
          <w:sz w:val="26"/>
          <w:szCs w:val="26"/>
          <w:shd w:val="clear" w:fill="FFFFFF"/>
          <w14:textFill>
            <w14:solidFill>
              <w14:schemeClr w14:val="tx1"/>
            </w14:solidFill>
          </w14:textFill>
        </w:rPr>
        <w:t xml:space="preserve">Tư thế dẫn bóng rổ: </w:t>
      </w:r>
    </w:p>
    <w:p>
      <w:pPr>
        <w:pStyle w:val="10"/>
        <w:keepNext w:val="0"/>
        <w:keepLines w:val="0"/>
        <w:pageBreakBefore w:val="0"/>
        <w:widowControl/>
        <w:shd w:val="clear" w:color="auto" w:fill="FFFFFF"/>
        <w:kinsoku/>
        <w:wordWrap/>
        <w:overflowPunct/>
        <w:topLinePunct w:val="0"/>
        <w:bidi w:val="0"/>
        <w:snapToGrid/>
        <w:spacing w:before="120" w:beforeAutospacing="0" w:after="120" w:afterAutospacing="0" w:line="288" w:lineRule="auto"/>
        <w:ind w:left="0" w:leftChars="0" w:firstLine="283" w:firstLineChars="0"/>
        <w:jc w:val="both"/>
        <w:rPr>
          <w:rFonts w:hint="default" w:ascii="Times New Roman" w:hAnsi="Times New Roman" w:eastAsia="Times New Roman" w:cs="Times New Roman"/>
          <w:i w:val="0"/>
          <w:iCs w:val="0"/>
          <w:caps w:val="0"/>
          <w:color w:val="000000" w:themeColor="text1"/>
          <w:spacing w:val="0"/>
          <w:sz w:val="26"/>
          <w:szCs w:val="26"/>
          <w:shd w:val="clear" w:fill="FFFFFF"/>
          <w14:textFill>
            <w14:solidFill>
              <w14:schemeClr w14:val="tx1"/>
            </w14:solidFill>
          </w14:textFill>
        </w:rPr>
      </w:pPr>
      <w:r>
        <w:rPr>
          <w:rFonts w:hint="default" w:eastAsia="Times New Roman" w:cs="Times New Roman"/>
          <w:i w:val="0"/>
          <w:iCs w:val="0"/>
          <w:caps w:val="0"/>
          <w:color w:val="000000" w:themeColor="text1"/>
          <w:spacing w:val="0"/>
          <w:sz w:val="26"/>
          <w:szCs w:val="26"/>
          <w:shd w:val="clear" w:fill="FFFFFF"/>
          <w:lang w:val="en-US"/>
          <w14:textFill>
            <w14:solidFill>
              <w14:schemeClr w14:val="tx1"/>
            </w14:solidFill>
          </w14:textFill>
        </w:rPr>
        <w:t>Chùng</w:t>
      </w:r>
      <w:r>
        <w:rPr>
          <w:rFonts w:hint="default" w:ascii="Times New Roman" w:hAnsi="Times New Roman" w:eastAsia="Times New Roman" w:cs="Times New Roman"/>
          <w:i w:val="0"/>
          <w:iCs w:val="0"/>
          <w:caps w:val="0"/>
          <w:color w:val="000000" w:themeColor="text1"/>
          <w:spacing w:val="0"/>
          <w:sz w:val="26"/>
          <w:szCs w:val="26"/>
          <w:shd w:val="clear" w:fill="FFFFFF"/>
          <w14:textFill>
            <w14:solidFill>
              <w14:schemeClr w14:val="tx1"/>
            </w14:solidFill>
          </w14:textFill>
        </w:rPr>
        <w:t xml:space="preserve"> hai gối, trọng tâm thấp, thân lao về phía trước và hơi nghiêng về phía có bóng, mắt quan sát tình hình trên sân, bàn tay xòe rộng tự nhiên, cánh tay, cổ tay và các ngón tay thả lỏng tự nhiên.</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eastAsia="Times New Roman" w:cs="Times New Roman"/>
          <w:i w:val="0"/>
          <w:iCs w:val="0"/>
          <w:caps w:val="0"/>
          <w:color w:val="000000" w:themeColor="text1"/>
          <w:spacing w:val="0"/>
          <w:sz w:val="26"/>
          <w:szCs w:val="26"/>
          <w:shd w:val="clear" w:fill="FFFFFF"/>
          <w14:textFill>
            <w14:solidFill>
              <w14:schemeClr w14:val="tx1"/>
            </w14:solidFill>
          </w14:textFill>
        </w:rPr>
      </w:pPr>
      <w:r>
        <w:rPr>
          <w:rFonts w:hint="default" w:ascii="Times New Roman" w:hAnsi="Times New Roman" w:eastAsia="Times New Roman" w:cs="Times New Roman"/>
          <w:i w:val="0"/>
          <w:iCs w:val="0"/>
          <w:color w:val="000000" w:themeColor="text1"/>
          <w:spacing w:val="0"/>
          <w:sz w:val="26"/>
          <w:szCs w:val="26"/>
          <w:shd w:val="clear" w:fill="FFFFFF"/>
          <w:lang w:val="en-US"/>
          <w14:textFill>
            <w14:solidFill>
              <w14:schemeClr w14:val="tx1"/>
            </w14:solidFill>
          </w14:textFill>
        </w:rPr>
        <w:t>B</w:t>
      </w:r>
      <w:r>
        <w:rPr>
          <w:rFonts w:hint="default" w:ascii="Times New Roman" w:hAnsi="Times New Roman" w:eastAsia="Times New Roman" w:cs="Times New Roman"/>
          <w:i w:val="0"/>
          <w:iCs w:val="0"/>
          <w:caps w:val="0"/>
          <w:color w:val="000000" w:themeColor="text1"/>
          <w:spacing w:val="0"/>
          <w:sz w:val="26"/>
          <w:szCs w:val="26"/>
          <w:shd w:val="clear" w:fill="FFFFFF"/>
          <w:lang w:val="en-US"/>
          <w14:textFill>
            <w14:solidFill>
              <w14:schemeClr w14:val="tx1"/>
            </w14:solidFill>
          </w14:textFill>
        </w:rPr>
        <w:t xml:space="preserve">ước 2. </w:t>
      </w:r>
      <w:r>
        <w:rPr>
          <w:rFonts w:hint="default" w:ascii="Times New Roman" w:hAnsi="Times New Roman" w:eastAsia="Times New Roman" w:cs="Times New Roman"/>
          <w:i w:val="0"/>
          <w:iCs w:val="0"/>
          <w:caps w:val="0"/>
          <w:color w:val="000000" w:themeColor="text1"/>
          <w:spacing w:val="0"/>
          <w:sz w:val="26"/>
          <w:szCs w:val="26"/>
          <w:shd w:val="clear" w:fill="FFFFFF"/>
          <w14:textFill>
            <w14:solidFill>
              <w14:schemeClr w14:val="tx1"/>
            </w14:solidFill>
          </w14:textFill>
        </w:rPr>
        <w:t xml:space="preserve">Thực hiện dẫn bóng: </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eastAsia="Times New Roman" w:cs="Times New Roman"/>
          <w:i w:val="0"/>
          <w:iCs w:val="0"/>
          <w:caps w:val="0"/>
          <w:color w:val="000000" w:themeColor="text1"/>
          <w:spacing w:val="0"/>
          <w:sz w:val="26"/>
          <w:szCs w:val="26"/>
          <w:shd w:val="clear" w:fill="FFFFFF"/>
          <w:lang w:val="en-US"/>
          <w14:textFill>
            <w14:solidFill>
              <w14:schemeClr w14:val="tx1"/>
            </w14:solidFill>
          </w14:textFill>
        </w:rPr>
      </w:pPr>
      <w:r>
        <w:rPr>
          <w:rFonts w:hint="default" w:ascii="Times New Roman" w:hAnsi="Times New Roman" w:eastAsia="Times New Roman" w:cs="Times New Roman"/>
          <w:i w:val="0"/>
          <w:iCs w:val="0"/>
          <w:caps w:val="0"/>
          <w:color w:val="000000" w:themeColor="text1"/>
          <w:spacing w:val="0"/>
          <w:sz w:val="26"/>
          <w:szCs w:val="26"/>
          <w:shd w:val="clear" w:fill="FFFFFF"/>
          <w14:textFill>
            <w14:solidFill>
              <w14:schemeClr w14:val="tx1"/>
            </w14:solidFill>
          </w14:textFill>
        </w:rPr>
        <w:t>Lấy khuỷu tay làm trụ và bóng nảy lên tới ngang thắt lưng dùng sức cẳng tay, thông qua cổ tay rồi tới các ngón tay ấn bóng xuống. Bóng tiếp xúc đầu tiên ở các ngón tay rồi vào các phần lồi của bàn tay, cổ tay, cẳng tay, đưa lên theo bóng, lòng bàn tay không chạm bóng. Điểm rơi của bóng ở phía trước người và ở bên cạnh đường chạy, đồng thời phải dùng người yểm hộ cho bóng.</w:t>
      </w:r>
      <w:r>
        <w:rPr>
          <w:rFonts w:hint="default" w:ascii="Times New Roman" w:hAnsi="Times New Roman" w:eastAsia="Times New Roman" w:cs="Times New Roman"/>
          <w:i w:val="0"/>
          <w:iCs w:val="0"/>
          <w:caps w:val="0"/>
          <w:color w:val="000000" w:themeColor="text1"/>
          <w:spacing w:val="0"/>
          <w:sz w:val="26"/>
          <w:szCs w:val="26"/>
          <w:shd w:val="clear" w:fill="FFFFFF"/>
          <w:lang w:val="en-US"/>
          <w14:textFill>
            <w14:solidFill>
              <w14:schemeClr w14:val="tx1"/>
            </w14:solidFill>
          </w14:textFill>
        </w:rPr>
        <w:t xml:space="preserve"> </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eastAsia="Times New Roman" w:cs="Times New Roman"/>
          <w:i w:val="0"/>
          <w:iCs w:val="0"/>
          <w:caps w:val="0"/>
          <w:color w:val="000000" w:themeColor="text1"/>
          <w:spacing w:val="0"/>
          <w:sz w:val="26"/>
          <w:szCs w:val="26"/>
          <w:shd w:val="clear" w:fill="FFFFFF"/>
          <w:lang w:val="en-US"/>
          <w14:textFill>
            <w14:solidFill>
              <w14:schemeClr w14:val="tx1"/>
            </w14:solidFill>
          </w14:textFill>
        </w:rPr>
      </w:pPr>
      <w:r>
        <w:rPr>
          <w:rFonts w:hint="default" w:ascii="Times New Roman" w:hAnsi="Times New Roman" w:eastAsia="Times New Roman" w:cs="Times New Roman"/>
          <w:i w:val="0"/>
          <w:iCs w:val="0"/>
          <w:color w:val="000000" w:themeColor="text1"/>
          <w:spacing w:val="0"/>
          <w:sz w:val="26"/>
          <w:szCs w:val="26"/>
          <w:shd w:val="clear" w:fill="FFFFFF"/>
          <w:lang w:val="en-US"/>
          <w14:textFill>
            <w14:solidFill>
              <w14:schemeClr w14:val="tx1"/>
            </w14:solidFill>
          </w14:textFill>
        </w:rPr>
        <w:t>B</w:t>
      </w:r>
      <w:r>
        <w:rPr>
          <w:rFonts w:hint="default" w:ascii="Times New Roman" w:hAnsi="Times New Roman" w:eastAsia="Times New Roman" w:cs="Times New Roman"/>
          <w:i w:val="0"/>
          <w:iCs w:val="0"/>
          <w:caps w:val="0"/>
          <w:color w:val="000000" w:themeColor="text1"/>
          <w:spacing w:val="0"/>
          <w:sz w:val="26"/>
          <w:szCs w:val="26"/>
          <w:shd w:val="clear" w:fill="FFFFFF"/>
          <w:lang w:val="en-US"/>
          <w14:textFill>
            <w14:solidFill>
              <w14:schemeClr w14:val="tx1"/>
            </w14:solidFill>
          </w14:textFill>
        </w:rPr>
        <w:t>ước 3. Kết thúc:</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eastAsia="Times New Roman" w:cs="Times New Roman"/>
          <w:i w:val="0"/>
          <w:iCs w:val="0"/>
          <w:caps w:val="0"/>
          <w:color w:val="000000" w:themeColor="text1"/>
          <w:spacing w:val="0"/>
          <w:sz w:val="26"/>
          <w:szCs w:val="26"/>
          <w:shd w:val="clear" w:fill="FFFFFF"/>
          <w:lang w:val="en-US"/>
          <w14:textFill>
            <w14:solidFill>
              <w14:schemeClr w14:val="tx1"/>
            </w14:solidFill>
          </w14:textFill>
        </w:rPr>
      </w:pPr>
      <w:r>
        <w:rPr>
          <w:rFonts w:hint="default" w:ascii="Times New Roman" w:hAnsi="Times New Roman" w:eastAsia="Times New Roman" w:cs="Times New Roman"/>
          <w:i w:val="0"/>
          <w:iCs w:val="0"/>
          <w:color w:val="000000" w:themeColor="text1"/>
          <w:spacing w:val="0"/>
          <w:sz w:val="26"/>
          <w:szCs w:val="26"/>
          <w:shd w:val="clear" w:fill="FFFFFF"/>
          <w:lang w:val="en-US"/>
          <w14:textFill>
            <w14:solidFill>
              <w14:schemeClr w14:val="tx1"/>
            </w14:solidFill>
          </w14:textFill>
        </w:rPr>
        <w:t>D</w:t>
      </w:r>
      <w:r>
        <w:rPr>
          <w:rFonts w:hint="default" w:ascii="Times New Roman" w:hAnsi="Times New Roman" w:eastAsia="Times New Roman" w:cs="Times New Roman"/>
          <w:i w:val="0"/>
          <w:iCs w:val="0"/>
          <w:caps w:val="0"/>
          <w:color w:val="000000" w:themeColor="text1"/>
          <w:spacing w:val="0"/>
          <w:sz w:val="26"/>
          <w:szCs w:val="26"/>
          <w:shd w:val="clear" w:fill="FFFFFF"/>
          <w:lang w:val="en-US"/>
          <w14:textFill>
            <w14:solidFill>
              <w14:schemeClr w14:val="tx1"/>
            </w14:solidFill>
          </w14:textFill>
        </w:rPr>
        <w:t>ẫn bóng chạy qua vạch đích</w:t>
      </w:r>
    </w:p>
    <w:p>
      <w:pPr>
        <w:keepNext w:val="0"/>
        <w:keepLines w:val="0"/>
        <w:pageBreakBefore w:val="0"/>
        <w:kinsoku/>
        <w:wordWrap/>
        <w:overflowPunct/>
        <w:topLinePunct w:val="0"/>
        <w:bidi w:val="0"/>
        <w:snapToGrid/>
        <w:spacing w:before="120" w:after="120" w:line="288" w:lineRule="auto"/>
        <w:ind w:left="0" w:leftChars="0" w:firstLine="283" w:firstLineChars="0"/>
        <w:jc w:val="center"/>
        <w:rPr>
          <w:rFonts w:hint="default" w:ascii="Times New Roman" w:hAnsi="Times New Roman" w:eastAsia="Times New Roman" w:cs="Times New Roman"/>
          <w:b/>
          <w:bCs/>
          <w:i w:val="0"/>
          <w:iCs w:val="0"/>
          <w:color w:val="000000" w:themeColor="text1"/>
          <w:spacing w:val="0"/>
          <w:sz w:val="24"/>
          <w:szCs w:val="24"/>
          <w:shd w:val="clear" w:fill="FFFFFF"/>
          <w:lang w:val="en-US"/>
          <w14:textFill>
            <w14:solidFill>
              <w14:schemeClr w14:val="tx1"/>
            </w14:solidFill>
          </w14:textFill>
        </w:rPr>
      </w:pPr>
      <w:r>
        <w:rPr>
          <w:rFonts w:hint="default" w:ascii="Times New Roman" w:hAnsi="Times New Roman" w:eastAsia="Times New Roman" w:cs="Times New Roman"/>
          <w:b/>
          <w:bCs/>
          <w:i w:val="0"/>
          <w:iCs w:val="0"/>
          <w:color w:val="000000" w:themeColor="text1"/>
          <w:spacing w:val="0"/>
          <w:sz w:val="24"/>
          <w:szCs w:val="24"/>
          <w:shd w:val="clear" w:fill="FFFFFF"/>
          <w:lang w:val="en-US"/>
          <w14:textFill>
            <w14:solidFill>
              <w14:schemeClr w14:val="tx1"/>
            </w14:solidFill>
          </w14:textFill>
        </w:rPr>
        <w:drawing>
          <wp:inline distT="0" distB="0" distL="114300" distR="114300">
            <wp:extent cx="3968750" cy="2639060"/>
            <wp:effectExtent l="0" t="0" r="12700" b="8890"/>
            <wp:docPr id="41" name="Picture 41" descr="ky-thuat-nhoi-bong-ro-nang-c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ky-thuat-nhoi-bong-ro-nang-cao"/>
                    <pic:cNvPicPr>
                      <a:picLocks noChangeAspect="1"/>
                    </pic:cNvPicPr>
                  </pic:nvPicPr>
                  <pic:blipFill>
                    <a:blip r:embed="rId37"/>
                    <a:stretch>
                      <a:fillRect/>
                    </a:stretch>
                  </pic:blipFill>
                  <pic:spPr>
                    <a:xfrm>
                      <a:off x="0" y="0"/>
                      <a:ext cx="3968750" cy="2639060"/>
                    </a:xfrm>
                    <a:prstGeom prst="rect">
                      <a:avLst/>
                    </a:prstGeom>
                  </pic:spPr>
                </pic:pic>
              </a:graphicData>
            </a:graphic>
          </wp:inline>
        </w:drawing>
      </w:r>
    </w:p>
    <w:p>
      <w:pPr>
        <w:keepNext w:val="0"/>
        <w:keepLines w:val="0"/>
        <w:pageBreakBefore w:val="0"/>
        <w:kinsoku/>
        <w:wordWrap/>
        <w:overflowPunct/>
        <w:topLinePunct w:val="0"/>
        <w:bidi w:val="0"/>
        <w:snapToGrid/>
        <w:spacing w:before="120" w:after="120" w:line="288" w:lineRule="auto"/>
        <w:ind w:left="0" w:leftChars="0" w:firstLine="283" w:firstLineChars="0"/>
        <w:jc w:val="center"/>
        <w:rPr>
          <w:rFonts w:hint="default" w:ascii="Times New Roman" w:hAnsi="Times New Roman" w:eastAsia="Times New Roman" w:cs="Times New Roman"/>
          <w:b/>
          <w:bCs/>
          <w:i w:val="0"/>
          <w:iCs w:val="0"/>
          <w:caps w:val="0"/>
          <w:color w:val="000000" w:themeColor="text1"/>
          <w:spacing w:val="0"/>
          <w:sz w:val="24"/>
          <w:szCs w:val="24"/>
          <w:shd w:val="clear" w:fill="FFFFFF"/>
          <w:lang w:val="en-US"/>
          <w14:textFill>
            <w14:solidFill>
              <w14:schemeClr w14:val="tx1"/>
            </w14:solidFill>
          </w14:textFill>
        </w:rPr>
      </w:pPr>
      <w:r>
        <w:rPr>
          <w:rFonts w:hint="default" w:ascii="Times New Roman" w:hAnsi="Times New Roman" w:eastAsia="Times New Roman" w:cs="Times New Roman"/>
          <w:b/>
          <w:bCs/>
          <w:i w:val="0"/>
          <w:iCs w:val="0"/>
          <w:color w:val="000000" w:themeColor="text1"/>
          <w:spacing w:val="0"/>
          <w:sz w:val="24"/>
          <w:szCs w:val="24"/>
          <w:shd w:val="clear" w:fill="FFFFFF"/>
          <w:lang w:val="en-US"/>
          <w14:textFill>
            <w14:solidFill>
              <w14:schemeClr w14:val="tx1"/>
            </w14:solidFill>
          </w14:textFill>
        </w:rPr>
        <w:t>Hình 3.26. D</w:t>
      </w:r>
      <w:r>
        <w:rPr>
          <w:rFonts w:hint="default" w:ascii="Times New Roman" w:hAnsi="Times New Roman" w:eastAsia="Times New Roman" w:cs="Times New Roman"/>
          <w:b/>
          <w:bCs/>
          <w:i w:val="0"/>
          <w:iCs w:val="0"/>
          <w:caps w:val="0"/>
          <w:color w:val="000000" w:themeColor="text1"/>
          <w:spacing w:val="0"/>
          <w:sz w:val="24"/>
          <w:szCs w:val="24"/>
          <w:shd w:val="clear" w:fill="FFFFFF"/>
          <w:lang w:val="en-US"/>
          <w14:textFill>
            <w14:solidFill>
              <w14:schemeClr w14:val="tx1"/>
            </w14:solidFill>
          </w14:textFill>
        </w:rPr>
        <w:t>ẫn bóng tốc độ</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eastAsia="Helvetica" w:cs="Times New Roman"/>
          <w:b/>
          <w:bCs/>
          <w:i/>
          <w:iCs/>
          <w:color w:val="000000" w:themeColor="text1"/>
          <w:sz w:val="26"/>
          <w:szCs w:val="26"/>
          <w:shd w:val="clear" w:color="auto" w:fill="FFFFFF"/>
          <w:lang w:val="en-US"/>
          <w14:textFill>
            <w14:solidFill>
              <w14:schemeClr w14:val="tx1"/>
            </w14:solidFill>
          </w14:textFill>
        </w:rPr>
      </w:pPr>
      <w:r>
        <w:rPr>
          <w:rFonts w:hint="default" w:ascii="Times New Roman" w:hAnsi="Times New Roman" w:eastAsia="Helvetica" w:cs="Times New Roman"/>
          <w:b/>
          <w:bCs/>
          <w:i/>
          <w:iCs/>
          <w:color w:val="000000" w:themeColor="text1"/>
          <w:sz w:val="26"/>
          <w:szCs w:val="26"/>
          <w:shd w:val="clear" w:color="auto" w:fill="FFFFFF"/>
          <w:lang w:val="en-US"/>
          <w14:textFill>
            <w14:solidFill>
              <w14:schemeClr w14:val="tx1"/>
            </w14:solidFill>
          </w14:textFill>
        </w:rPr>
        <w:t>3.5.2. Bài tập phát triển sức mạnh</w:t>
      </w:r>
    </w:p>
    <w:p>
      <w:pPr>
        <w:keepNext w:val="0"/>
        <w:keepLines w:val="0"/>
        <w:pageBreakBefore w:val="0"/>
        <w:kinsoku/>
        <w:wordWrap/>
        <w:overflowPunct/>
        <w:topLinePunct w:val="0"/>
        <w:bidi w:val="0"/>
        <w:snapToGrid/>
        <w:spacing w:before="120" w:after="120" w:line="288" w:lineRule="auto"/>
        <w:ind w:left="0" w:leftChars="0" w:firstLine="283" w:firstLineChars="0"/>
        <w:jc w:val="both"/>
        <w:rPr>
          <w:rStyle w:val="11"/>
          <w:rFonts w:hint="default" w:ascii="Times New Roman" w:hAnsi="Times New Roman" w:cs="Times New Roman"/>
          <w:b/>
          <w:bCs/>
          <w:i w:val="0"/>
          <w:iCs w:val="0"/>
          <w:caps w:val="0"/>
          <w:color w:val="000000" w:themeColor="text1"/>
          <w:spacing w:val="0"/>
          <w:sz w:val="26"/>
          <w:szCs w:val="26"/>
          <w:shd w:val="clear" w:fill="FFFFFF"/>
          <w:lang w:val="en-US"/>
          <w14:textFill>
            <w14:solidFill>
              <w14:schemeClr w14:val="tx1"/>
            </w14:solidFill>
          </w14:textFill>
        </w:rPr>
      </w:pPr>
      <w:r>
        <w:rPr>
          <w:rStyle w:val="11"/>
          <w:rFonts w:hint="default" w:ascii="Times New Roman" w:hAnsi="Times New Roman" w:cs="Times New Roman"/>
          <w:b/>
          <w:bCs/>
          <w:i w:val="0"/>
          <w:iCs w:val="0"/>
          <w:caps w:val="0"/>
          <w:color w:val="000000" w:themeColor="text1"/>
          <w:spacing w:val="0"/>
          <w:sz w:val="26"/>
          <w:szCs w:val="26"/>
          <w:shd w:val="clear" w:fill="FFFFFF"/>
          <w14:textFill>
            <w14:solidFill>
              <w14:schemeClr w14:val="tx1"/>
            </w14:solidFill>
          </w14:textFill>
        </w:rPr>
        <w:t xml:space="preserve">Bài tập kéo dây </w:t>
      </w:r>
      <w:r>
        <w:rPr>
          <w:rStyle w:val="11"/>
          <w:rFonts w:hint="default" w:ascii="Times New Roman" w:hAnsi="Times New Roman" w:cs="Times New Roman"/>
          <w:b/>
          <w:bCs/>
          <w:i w:val="0"/>
          <w:iCs w:val="0"/>
          <w:caps w:val="0"/>
          <w:color w:val="000000" w:themeColor="text1"/>
          <w:spacing w:val="0"/>
          <w:sz w:val="26"/>
          <w:szCs w:val="26"/>
          <w:shd w:val="clear" w:fill="FFFFFF"/>
          <w:lang w:val="en-US"/>
          <w14:textFill>
            <w14:solidFill>
              <w14:schemeClr w14:val="tx1"/>
            </w14:solidFill>
          </w14:textFill>
        </w:rPr>
        <w:t>kháng lực</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eastAsia="sans-serif" w:cs="Times New Roman"/>
          <w:i w:val="0"/>
          <w:iCs w:val="0"/>
          <w:caps w:val="0"/>
          <w:color w:val="auto"/>
          <w:spacing w:val="0"/>
          <w:sz w:val="26"/>
          <w:szCs w:val="26"/>
          <w:shd w:val="clear" w:fill="FFFFFF"/>
        </w:rPr>
      </w:pPr>
      <w:r>
        <w:rPr>
          <w:rFonts w:hint="default" w:ascii="Times New Roman" w:hAnsi="Times New Roman" w:eastAsia="sans-serif" w:cs="Times New Roman"/>
          <w:i w:val="0"/>
          <w:iCs w:val="0"/>
          <w:color w:val="auto"/>
          <w:spacing w:val="0"/>
          <w:sz w:val="26"/>
          <w:szCs w:val="26"/>
          <w:shd w:val="clear" w:fill="FFFFFF"/>
          <w:lang w:val="en-US"/>
        </w:rPr>
        <w:t>B</w:t>
      </w:r>
      <w:r>
        <w:rPr>
          <w:rFonts w:hint="default" w:ascii="Times New Roman" w:hAnsi="Times New Roman" w:eastAsia="sans-serif" w:cs="Times New Roman"/>
          <w:i w:val="0"/>
          <w:iCs w:val="0"/>
          <w:caps w:val="0"/>
          <w:color w:val="auto"/>
          <w:spacing w:val="0"/>
          <w:sz w:val="26"/>
          <w:szCs w:val="26"/>
          <w:shd w:val="clear" w:fill="FFFFFF"/>
          <w:lang w:val="en-US"/>
        </w:rPr>
        <w:t xml:space="preserve">ước 1: </w:t>
      </w:r>
      <w:r>
        <w:rPr>
          <w:rFonts w:hint="default" w:ascii="Times New Roman" w:hAnsi="Times New Roman" w:eastAsia="sans-serif" w:cs="Times New Roman"/>
          <w:i w:val="0"/>
          <w:iCs w:val="0"/>
          <w:caps w:val="0"/>
          <w:color w:val="auto"/>
          <w:spacing w:val="0"/>
          <w:sz w:val="26"/>
          <w:szCs w:val="26"/>
          <w:shd w:val="clear" w:fill="FFFFFF"/>
        </w:rPr>
        <w:t>Đứng thẳng, hai chân rộng bằng vai.</w:t>
      </w:r>
      <w:r>
        <w:rPr>
          <w:rFonts w:hint="default" w:ascii="Times New Roman" w:hAnsi="Times New Roman" w:eastAsia="sans-serif" w:cs="Times New Roman"/>
          <w:i w:val="0"/>
          <w:iCs w:val="0"/>
          <w:caps w:val="0"/>
          <w:color w:val="auto"/>
          <w:spacing w:val="0"/>
          <w:sz w:val="26"/>
          <w:szCs w:val="26"/>
          <w:shd w:val="clear" w:fill="FFFFFF"/>
          <w:lang w:val="en-US"/>
        </w:rPr>
        <w:t xml:space="preserve"> </w:t>
      </w:r>
      <w:r>
        <w:rPr>
          <w:rFonts w:hint="default" w:ascii="Times New Roman" w:hAnsi="Times New Roman" w:eastAsia="sans-serif" w:cs="Times New Roman"/>
          <w:i w:val="0"/>
          <w:iCs w:val="0"/>
          <w:caps w:val="0"/>
          <w:color w:val="auto"/>
          <w:spacing w:val="0"/>
          <w:sz w:val="26"/>
          <w:szCs w:val="26"/>
          <w:shd w:val="clear" w:fill="FFFFFF"/>
        </w:rPr>
        <w:t>Gắn dây kéo kháng lực vào một vật cố định ở độ cao ngang ngực.</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eastAsia="sans-serif" w:cs="Times New Roman"/>
          <w:i w:val="0"/>
          <w:iCs w:val="0"/>
          <w:caps w:val="0"/>
          <w:color w:val="auto"/>
          <w:spacing w:val="0"/>
          <w:sz w:val="26"/>
          <w:szCs w:val="26"/>
          <w:shd w:val="clear" w:fill="FFFFFF"/>
        </w:rPr>
      </w:pPr>
      <w:r>
        <w:rPr>
          <w:rFonts w:hint="default" w:ascii="Times New Roman" w:hAnsi="Times New Roman" w:eastAsia="sans-serif" w:cs="Times New Roman"/>
          <w:i w:val="0"/>
          <w:iCs w:val="0"/>
          <w:color w:val="auto"/>
          <w:spacing w:val="0"/>
          <w:sz w:val="26"/>
          <w:szCs w:val="26"/>
          <w:shd w:val="clear" w:fill="FFFFFF"/>
          <w:lang w:val="en-US"/>
        </w:rPr>
        <w:t>B</w:t>
      </w:r>
      <w:r>
        <w:rPr>
          <w:rFonts w:hint="default" w:ascii="Times New Roman" w:hAnsi="Times New Roman" w:eastAsia="sans-serif" w:cs="Times New Roman"/>
          <w:i w:val="0"/>
          <w:iCs w:val="0"/>
          <w:caps w:val="0"/>
          <w:color w:val="auto"/>
          <w:spacing w:val="0"/>
          <w:sz w:val="26"/>
          <w:szCs w:val="26"/>
          <w:shd w:val="clear" w:fill="FFFFFF"/>
          <w:lang w:val="en-US"/>
        </w:rPr>
        <w:t>ước 2: Hai tay c</w:t>
      </w:r>
      <w:r>
        <w:rPr>
          <w:rFonts w:hint="default" w:ascii="Times New Roman" w:hAnsi="Times New Roman" w:eastAsia="sans-serif" w:cs="Times New Roman"/>
          <w:i w:val="0"/>
          <w:iCs w:val="0"/>
          <w:caps w:val="0"/>
          <w:color w:val="auto"/>
          <w:spacing w:val="0"/>
          <w:sz w:val="26"/>
          <w:szCs w:val="26"/>
          <w:shd w:val="clear" w:fill="FFFFFF"/>
        </w:rPr>
        <w:t>ầm lấy</w:t>
      </w:r>
      <w:r>
        <w:rPr>
          <w:rFonts w:hint="default" w:ascii="Times New Roman" w:hAnsi="Times New Roman" w:eastAsia="sans-serif" w:cs="Times New Roman"/>
          <w:i w:val="0"/>
          <w:iCs w:val="0"/>
          <w:caps w:val="0"/>
          <w:color w:val="auto"/>
          <w:spacing w:val="0"/>
          <w:sz w:val="26"/>
          <w:szCs w:val="26"/>
          <w:shd w:val="clear" w:fill="FFFFFF"/>
          <w:lang w:val="en-US"/>
        </w:rPr>
        <w:t xml:space="preserve"> hai đầu</w:t>
      </w:r>
      <w:r>
        <w:rPr>
          <w:rFonts w:hint="default" w:ascii="Times New Roman" w:hAnsi="Times New Roman" w:eastAsia="sans-serif" w:cs="Times New Roman"/>
          <w:i w:val="0"/>
          <w:iCs w:val="0"/>
          <w:caps w:val="0"/>
          <w:color w:val="auto"/>
          <w:spacing w:val="0"/>
          <w:sz w:val="26"/>
          <w:szCs w:val="26"/>
          <w:shd w:val="clear" w:fill="FFFFFF"/>
        </w:rPr>
        <w:t xml:space="preserve"> dây kháng lực, giữ cho </w:t>
      </w:r>
      <w:r>
        <w:rPr>
          <w:rFonts w:hint="default" w:ascii="Times New Roman" w:hAnsi="Times New Roman" w:eastAsia="sans-serif" w:cs="Times New Roman"/>
          <w:i w:val="0"/>
          <w:iCs w:val="0"/>
          <w:caps w:val="0"/>
          <w:color w:val="auto"/>
          <w:spacing w:val="0"/>
          <w:sz w:val="26"/>
          <w:szCs w:val="26"/>
          <w:shd w:val="clear" w:fill="FFFFFF"/>
          <w:lang w:val="en-US"/>
        </w:rPr>
        <w:t>tay ở phía sau</w:t>
      </w:r>
      <w:r>
        <w:rPr>
          <w:rFonts w:hint="default" w:ascii="Times New Roman" w:hAnsi="Times New Roman" w:eastAsia="sans-serif" w:cs="Times New Roman"/>
          <w:i w:val="0"/>
          <w:iCs w:val="0"/>
          <w:caps w:val="0"/>
          <w:color w:val="auto"/>
          <w:spacing w:val="0"/>
          <w:sz w:val="26"/>
          <w:szCs w:val="26"/>
          <w:shd w:val="clear" w:fill="FFFFFF"/>
        </w:rPr>
        <w:t>. </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eastAsia="sans-serif" w:cs="Times New Roman"/>
          <w:i w:val="0"/>
          <w:iCs w:val="0"/>
          <w:caps w:val="0"/>
          <w:color w:val="auto"/>
          <w:spacing w:val="0"/>
          <w:sz w:val="26"/>
          <w:szCs w:val="26"/>
          <w:shd w:val="clear" w:fill="FFFFFF"/>
        </w:rPr>
      </w:pPr>
      <w:r>
        <w:rPr>
          <w:rFonts w:hint="default" w:ascii="Times New Roman" w:hAnsi="Times New Roman" w:eastAsia="sans-serif" w:cs="Times New Roman"/>
          <w:i w:val="0"/>
          <w:iCs w:val="0"/>
          <w:color w:val="auto"/>
          <w:spacing w:val="0"/>
          <w:sz w:val="26"/>
          <w:szCs w:val="26"/>
          <w:shd w:val="clear" w:fill="FFFFFF"/>
          <w:lang w:val="en-US"/>
        </w:rPr>
        <w:t>B</w:t>
      </w:r>
      <w:r>
        <w:rPr>
          <w:rFonts w:hint="default" w:ascii="Times New Roman" w:hAnsi="Times New Roman" w:eastAsia="sans-serif" w:cs="Times New Roman"/>
          <w:i w:val="0"/>
          <w:iCs w:val="0"/>
          <w:caps w:val="0"/>
          <w:color w:val="auto"/>
          <w:spacing w:val="0"/>
          <w:sz w:val="26"/>
          <w:szCs w:val="26"/>
          <w:shd w:val="clear" w:fill="FFFFFF"/>
          <w:lang w:val="en-US"/>
        </w:rPr>
        <w:t xml:space="preserve">ước 3: </w:t>
      </w:r>
      <w:r>
        <w:rPr>
          <w:rFonts w:hint="default" w:ascii="Times New Roman" w:hAnsi="Times New Roman" w:eastAsia="sans-serif" w:cs="Times New Roman"/>
          <w:i w:val="0"/>
          <w:iCs w:val="0"/>
          <w:caps w:val="0"/>
          <w:color w:val="auto"/>
          <w:spacing w:val="0"/>
          <w:sz w:val="26"/>
          <w:szCs w:val="26"/>
          <w:shd w:val="clear" w:fill="FFFFFF"/>
        </w:rPr>
        <w:t xml:space="preserve">Kéo dây kháng lực </w:t>
      </w:r>
      <w:r>
        <w:rPr>
          <w:rFonts w:hint="default" w:ascii="Times New Roman" w:hAnsi="Times New Roman" w:eastAsia="sans-serif" w:cs="Times New Roman"/>
          <w:i w:val="0"/>
          <w:iCs w:val="0"/>
          <w:caps w:val="0"/>
          <w:color w:val="auto"/>
          <w:spacing w:val="0"/>
          <w:sz w:val="26"/>
          <w:szCs w:val="26"/>
          <w:shd w:val="clear" w:fill="FFFFFF"/>
          <w:lang w:val="en-US"/>
        </w:rPr>
        <w:t>về phía trước sao cho hai tay gần chạm nhau ở trước ngực</w:t>
      </w:r>
      <w:r>
        <w:rPr>
          <w:rFonts w:hint="default" w:ascii="Times New Roman" w:hAnsi="Times New Roman" w:eastAsia="sans-serif" w:cs="Times New Roman"/>
          <w:i w:val="0"/>
          <w:iCs w:val="0"/>
          <w:caps w:val="0"/>
          <w:color w:val="auto"/>
          <w:spacing w:val="0"/>
          <w:sz w:val="26"/>
          <w:szCs w:val="26"/>
          <w:shd w:val="clear" w:fill="FFFFFF"/>
        </w:rPr>
        <w:t>. Cố gắng giữ cổ tay càng thẳng càng tốt. </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auto"/>
          <w:sz w:val="26"/>
          <w:szCs w:val="26"/>
        </w:rPr>
      </w:pPr>
      <w:r>
        <w:rPr>
          <w:rFonts w:hint="default" w:ascii="Times New Roman" w:hAnsi="Times New Roman" w:eastAsia="sans-serif" w:cs="Times New Roman"/>
          <w:i w:val="0"/>
          <w:iCs w:val="0"/>
          <w:color w:val="auto"/>
          <w:spacing w:val="0"/>
          <w:sz w:val="26"/>
          <w:szCs w:val="26"/>
          <w:shd w:val="clear" w:fill="FFFFFF"/>
          <w:lang w:val="en-US"/>
        </w:rPr>
        <w:t>B</w:t>
      </w:r>
      <w:r>
        <w:rPr>
          <w:rFonts w:hint="default" w:ascii="Times New Roman" w:hAnsi="Times New Roman" w:eastAsia="sans-serif" w:cs="Times New Roman"/>
          <w:i w:val="0"/>
          <w:iCs w:val="0"/>
          <w:caps w:val="0"/>
          <w:color w:val="auto"/>
          <w:spacing w:val="0"/>
          <w:sz w:val="26"/>
          <w:szCs w:val="26"/>
          <w:shd w:val="clear" w:fill="FFFFFF"/>
          <w:lang w:val="en-US"/>
        </w:rPr>
        <w:t xml:space="preserve">ước 4: </w:t>
      </w:r>
      <w:r>
        <w:rPr>
          <w:rFonts w:hint="default" w:ascii="Times New Roman" w:hAnsi="Times New Roman" w:eastAsia="sans-serif" w:cs="Times New Roman"/>
          <w:i w:val="0"/>
          <w:iCs w:val="0"/>
          <w:caps w:val="0"/>
          <w:color w:val="auto"/>
          <w:spacing w:val="0"/>
          <w:sz w:val="26"/>
          <w:szCs w:val="26"/>
          <w:shd w:val="clear" w:fill="FFFFFF"/>
        </w:rPr>
        <w:t>Sau đó từ từ hạ xuống trở lại vị trí bắt đầu.</w:t>
      </w:r>
      <w:r>
        <w:rPr>
          <w:rFonts w:hint="default" w:ascii="Times New Roman" w:hAnsi="Times New Roman" w:eastAsia="sans-serif" w:cs="Times New Roman"/>
          <w:i w:val="0"/>
          <w:iCs w:val="0"/>
          <w:caps w:val="0"/>
          <w:color w:val="auto"/>
          <w:spacing w:val="0"/>
          <w:sz w:val="26"/>
          <w:szCs w:val="26"/>
          <w:shd w:val="clear" w:fill="FFFFFF"/>
          <w:lang w:val="en-US"/>
        </w:rPr>
        <w:t xml:space="preserve"> Thực hiện lặp</w:t>
      </w:r>
      <w:r>
        <w:rPr>
          <w:rFonts w:hint="default" w:ascii="Times New Roman" w:hAnsi="Times New Roman" w:eastAsia="sans-serif" w:cs="Times New Roman"/>
          <w:i w:val="0"/>
          <w:iCs w:val="0"/>
          <w:caps w:val="0"/>
          <w:color w:val="auto"/>
          <w:spacing w:val="0"/>
          <w:sz w:val="26"/>
          <w:szCs w:val="26"/>
          <w:shd w:val="clear" w:fill="FFFFFF"/>
        </w:rPr>
        <w:t xml:space="preserve"> lại.</w:t>
      </w:r>
    </w:p>
    <w:p>
      <w:pPr>
        <w:keepNext w:val="0"/>
        <w:keepLines w:val="0"/>
        <w:pageBreakBefore w:val="0"/>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b w:val="0"/>
          <w:bCs w:val="0"/>
          <w:i w:val="0"/>
          <w:iCs w:val="0"/>
          <w:caps w:val="0"/>
          <w:color w:val="000000" w:themeColor="text1"/>
          <w:spacing w:val="0"/>
          <w:sz w:val="26"/>
          <w:szCs w:val="26"/>
          <w:shd w:val="clear" w:fill="FFFFFF"/>
          <w:lang w:val="en-US"/>
          <w14:textFill>
            <w14:solidFill>
              <w14:schemeClr w14:val="tx1"/>
            </w14:solidFill>
          </w14:textFill>
        </w:rPr>
      </w:pPr>
      <w:r>
        <w:rPr>
          <w:rFonts w:hint="default" w:ascii="Times New Roman" w:hAnsi="Times New Roman" w:cs="Times New Roman"/>
          <w:b w:val="0"/>
          <w:bCs w:val="0"/>
          <w:i w:val="0"/>
          <w:iCs w:val="0"/>
          <w:caps w:val="0"/>
          <w:color w:val="000000" w:themeColor="text1"/>
          <w:spacing w:val="0"/>
          <w:sz w:val="26"/>
          <w:szCs w:val="26"/>
          <w:shd w:val="clear" w:fill="FFFFFF"/>
          <w:lang w:val="en-US"/>
          <w14:textFill>
            <w14:solidFill>
              <w14:schemeClr w14:val="tx1"/>
            </w14:solidFill>
          </w14:textFill>
        </w:rPr>
        <w:drawing>
          <wp:inline distT="0" distB="0" distL="114300" distR="114300">
            <wp:extent cx="2154555" cy="2541270"/>
            <wp:effectExtent l="0" t="0" r="17145" b="11430"/>
            <wp:docPr id="42" name="Picture 42" descr="71FBkMJuCUL._AC_SL1500_-1-824x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71FBkMJuCUL._AC_SL1500_-1-824x800"/>
                    <pic:cNvPicPr>
                      <a:picLocks noChangeAspect="1"/>
                    </pic:cNvPicPr>
                  </pic:nvPicPr>
                  <pic:blipFill>
                    <a:blip r:embed="rId38"/>
                    <a:srcRect l="33713" t="10164" r="33681" b="50230"/>
                    <a:stretch>
                      <a:fillRect/>
                    </a:stretch>
                  </pic:blipFill>
                  <pic:spPr>
                    <a:xfrm>
                      <a:off x="0" y="0"/>
                      <a:ext cx="2154555" cy="2541270"/>
                    </a:xfrm>
                    <a:prstGeom prst="rect">
                      <a:avLst/>
                    </a:prstGeom>
                  </pic:spPr>
                </pic:pic>
              </a:graphicData>
            </a:graphic>
          </wp:inline>
        </w:drawing>
      </w:r>
    </w:p>
    <w:p>
      <w:pPr>
        <w:keepNext w:val="0"/>
        <w:keepLines w:val="0"/>
        <w:pageBreakBefore w:val="0"/>
        <w:kinsoku/>
        <w:wordWrap/>
        <w:overflowPunct/>
        <w:topLinePunct w:val="0"/>
        <w:bidi w:val="0"/>
        <w:snapToGrid/>
        <w:spacing w:before="120" w:after="120" w:line="288" w:lineRule="auto"/>
        <w:ind w:left="0" w:leftChars="0" w:firstLine="283" w:firstLineChars="0"/>
        <w:jc w:val="center"/>
        <w:rPr>
          <w:rStyle w:val="11"/>
          <w:rFonts w:hint="default" w:ascii="Times New Roman" w:hAnsi="Times New Roman" w:cs="Times New Roman"/>
          <w:b/>
          <w:bCs/>
          <w:i w:val="0"/>
          <w:iCs w:val="0"/>
          <w:caps w:val="0"/>
          <w:color w:val="000000" w:themeColor="text1"/>
          <w:spacing w:val="0"/>
          <w:sz w:val="26"/>
          <w:szCs w:val="26"/>
          <w:shd w:val="clear" w:fill="FFFFFF"/>
          <w:lang w:val="en-US"/>
          <w14:textFill>
            <w14:solidFill>
              <w14:schemeClr w14:val="tx1"/>
            </w14:solidFill>
          </w14:textFill>
        </w:rPr>
      </w:pPr>
      <w:r>
        <w:rPr>
          <w:rStyle w:val="11"/>
          <w:rFonts w:hint="default" w:ascii="Times New Roman" w:hAnsi="Times New Roman" w:cs="Times New Roman"/>
          <w:b/>
          <w:bCs/>
          <w:i w:val="0"/>
          <w:iCs w:val="0"/>
          <w:color w:val="000000" w:themeColor="text1"/>
          <w:spacing w:val="0"/>
          <w:sz w:val="24"/>
          <w:szCs w:val="24"/>
          <w:shd w:val="clear" w:fill="FFFFFF"/>
          <w:lang w:val="en-US"/>
          <w14:textFill>
            <w14:solidFill>
              <w14:schemeClr w14:val="tx1"/>
            </w14:solidFill>
          </w14:textFill>
        </w:rPr>
        <w:t>H</w:t>
      </w:r>
      <w:r>
        <w:rPr>
          <w:rStyle w:val="11"/>
          <w:rFonts w:hint="default" w:ascii="Times New Roman" w:hAnsi="Times New Roman" w:cs="Times New Roman"/>
          <w:b/>
          <w:bCs/>
          <w:i w:val="0"/>
          <w:iCs w:val="0"/>
          <w:caps w:val="0"/>
          <w:color w:val="000000" w:themeColor="text1"/>
          <w:spacing w:val="0"/>
          <w:sz w:val="24"/>
          <w:szCs w:val="24"/>
          <w:shd w:val="clear" w:fill="FFFFFF"/>
          <w:lang w:val="en-US"/>
          <w14:textFill>
            <w14:solidFill>
              <w14:schemeClr w14:val="tx1"/>
            </w14:solidFill>
          </w14:textFill>
        </w:rPr>
        <w:t>ình 3.27. Kéo dây kháng lực</w:t>
      </w:r>
    </w:p>
    <w:p>
      <w:pPr>
        <w:keepNext w:val="0"/>
        <w:keepLines w:val="0"/>
        <w:pageBreakBefore w:val="0"/>
        <w:kinsoku/>
        <w:wordWrap/>
        <w:overflowPunct/>
        <w:topLinePunct w:val="0"/>
        <w:bidi w:val="0"/>
        <w:snapToGrid/>
        <w:spacing w:before="120" w:after="120" w:line="288" w:lineRule="auto"/>
        <w:ind w:left="0" w:leftChars="0" w:firstLine="283" w:firstLineChars="0"/>
        <w:jc w:val="both"/>
        <w:rPr>
          <w:rStyle w:val="11"/>
          <w:rFonts w:hint="default" w:ascii="Times New Roman" w:hAnsi="Times New Roman" w:cs="Times New Roman"/>
          <w:b/>
          <w:bCs/>
          <w:i w:val="0"/>
          <w:iCs w:val="0"/>
          <w:caps w:val="0"/>
          <w:color w:val="000000" w:themeColor="text1"/>
          <w:spacing w:val="0"/>
          <w:sz w:val="26"/>
          <w:szCs w:val="26"/>
          <w:shd w:val="clear" w:fill="FFFFFF"/>
          <w14:textFill>
            <w14:solidFill>
              <w14:schemeClr w14:val="tx1"/>
            </w14:solidFill>
          </w14:textFill>
        </w:rPr>
      </w:pPr>
      <w:r>
        <w:rPr>
          <w:rStyle w:val="11"/>
          <w:rFonts w:hint="default" w:ascii="Times New Roman" w:hAnsi="Times New Roman" w:cs="Times New Roman"/>
          <w:b/>
          <w:bCs/>
          <w:i w:val="0"/>
          <w:iCs w:val="0"/>
          <w:caps w:val="0"/>
          <w:color w:val="000000" w:themeColor="text1"/>
          <w:spacing w:val="0"/>
          <w:sz w:val="26"/>
          <w:szCs w:val="26"/>
          <w:shd w:val="clear" w:fill="FFFFFF"/>
          <w14:textFill>
            <w14:solidFill>
              <w14:schemeClr w14:val="tx1"/>
            </w14:solidFill>
          </w14:textFill>
        </w:rPr>
        <w:t>Squat</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b w:val="0"/>
          <w:bCs w:val="0"/>
          <w:i w:val="0"/>
          <w:iCs w:val="0"/>
          <w:caps w:val="0"/>
          <w:color w:val="auto"/>
          <w:spacing w:val="0"/>
          <w:sz w:val="26"/>
          <w:szCs w:val="26"/>
        </w:rPr>
      </w:pPr>
      <w:r>
        <w:rPr>
          <w:rStyle w:val="11"/>
          <w:rFonts w:hint="default" w:ascii="Times New Roman" w:hAnsi="Times New Roman" w:cs="Times New Roman"/>
          <w:b w:val="0"/>
          <w:bCs w:val="0"/>
          <w:i w:val="0"/>
          <w:iCs w:val="0"/>
          <w:caps w:val="0"/>
          <w:color w:val="auto"/>
          <w:spacing w:val="0"/>
          <w:sz w:val="26"/>
          <w:szCs w:val="26"/>
        </w:rPr>
        <w:t>Bước 1</w:t>
      </w:r>
      <w:r>
        <w:rPr>
          <w:rFonts w:hint="default" w:ascii="Times New Roman" w:hAnsi="Times New Roman" w:cs="Times New Roman"/>
          <w:b w:val="0"/>
          <w:bCs w:val="0"/>
          <w:i w:val="0"/>
          <w:iCs w:val="0"/>
          <w:caps w:val="0"/>
          <w:color w:val="auto"/>
          <w:spacing w:val="0"/>
          <w:sz w:val="26"/>
          <w:szCs w:val="26"/>
        </w:rPr>
        <w:t>: Đứng thẳng lưng, hai chân hướng ra ngoài, đứng rộng bằng vai, hai tay đan vào để trước ngực, mặt luôn nhìn thẳng về phía trước.</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b w:val="0"/>
          <w:bCs w:val="0"/>
          <w:i w:val="0"/>
          <w:iCs w:val="0"/>
          <w:caps w:val="0"/>
          <w:color w:val="auto"/>
          <w:spacing w:val="0"/>
          <w:sz w:val="26"/>
          <w:szCs w:val="26"/>
        </w:rPr>
      </w:pPr>
      <w:r>
        <w:rPr>
          <w:rStyle w:val="11"/>
          <w:rFonts w:hint="default" w:ascii="Times New Roman" w:hAnsi="Times New Roman" w:cs="Times New Roman"/>
          <w:b w:val="0"/>
          <w:bCs w:val="0"/>
          <w:i w:val="0"/>
          <w:iCs w:val="0"/>
          <w:caps w:val="0"/>
          <w:color w:val="auto"/>
          <w:spacing w:val="0"/>
          <w:sz w:val="26"/>
          <w:szCs w:val="26"/>
        </w:rPr>
        <w:t>Bước 2</w:t>
      </w:r>
      <w:r>
        <w:rPr>
          <w:rFonts w:hint="default" w:ascii="Times New Roman" w:hAnsi="Times New Roman" w:cs="Times New Roman"/>
          <w:b w:val="0"/>
          <w:bCs w:val="0"/>
          <w:i w:val="0"/>
          <w:iCs w:val="0"/>
          <w:caps w:val="0"/>
          <w:color w:val="auto"/>
          <w:spacing w:val="0"/>
          <w:sz w:val="26"/>
          <w:szCs w:val="26"/>
        </w:rPr>
        <w:t>: Giữ lưng và hai chân thẳng, đẩy hông về phía sau và hạ mông xuống thấp, chuyển động giống như tư thế ngồi ghế.</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b w:val="0"/>
          <w:bCs w:val="0"/>
          <w:i w:val="0"/>
          <w:iCs w:val="0"/>
          <w:caps w:val="0"/>
          <w:color w:val="auto"/>
          <w:spacing w:val="0"/>
          <w:sz w:val="26"/>
          <w:szCs w:val="26"/>
        </w:rPr>
      </w:pPr>
      <w:r>
        <w:rPr>
          <w:rStyle w:val="11"/>
          <w:rFonts w:hint="default" w:ascii="Times New Roman" w:hAnsi="Times New Roman" w:cs="Times New Roman"/>
          <w:b w:val="0"/>
          <w:bCs w:val="0"/>
          <w:i w:val="0"/>
          <w:iCs w:val="0"/>
          <w:caps w:val="0"/>
          <w:color w:val="auto"/>
          <w:spacing w:val="0"/>
          <w:sz w:val="26"/>
          <w:szCs w:val="26"/>
        </w:rPr>
        <w:t>Bước 3</w:t>
      </w:r>
      <w:r>
        <w:rPr>
          <w:rFonts w:hint="default" w:ascii="Times New Roman" w:hAnsi="Times New Roman" w:cs="Times New Roman"/>
          <w:b w:val="0"/>
          <w:bCs w:val="0"/>
          <w:i w:val="0"/>
          <w:iCs w:val="0"/>
          <w:caps w:val="0"/>
          <w:color w:val="auto"/>
          <w:spacing w:val="0"/>
          <w:sz w:val="26"/>
          <w:szCs w:val="26"/>
        </w:rPr>
        <w:t>: Khi đùi song song với mặt sàn thì trở về tư thế ban đầu.</w:t>
      </w:r>
    </w:p>
    <w:p>
      <w:pPr>
        <w:keepNext w:val="0"/>
        <w:keepLines w:val="0"/>
        <w:pageBreakBefore w:val="0"/>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b/>
          <w:bCs/>
          <w:i w:val="0"/>
          <w:iCs w:val="0"/>
          <w:color w:val="auto"/>
          <w:spacing w:val="0"/>
          <w:sz w:val="24"/>
          <w:szCs w:val="24"/>
          <w:lang w:val="en-US"/>
        </w:rPr>
      </w:pPr>
      <w:r>
        <w:rPr>
          <w:rFonts w:hint="default" w:ascii="Times New Roman" w:hAnsi="Times New Roman" w:cs="Times New Roman"/>
          <w:b/>
          <w:bCs/>
          <w:i w:val="0"/>
          <w:iCs w:val="0"/>
          <w:color w:val="auto"/>
          <w:spacing w:val="0"/>
          <w:sz w:val="24"/>
          <w:szCs w:val="24"/>
          <w:lang w:val="en-US"/>
        </w:rPr>
        <w:drawing>
          <wp:inline distT="0" distB="0" distL="114300" distR="114300">
            <wp:extent cx="5198110" cy="2919730"/>
            <wp:effectExtent l="0" t="0" r="2540" b="13970"/>
            <wp:docPr id="43" name="Picture 43" descr="squat-mo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squat-mong"/>
                    <pic:cNvPicPr>
                      <a:picLocks noChangeAspect="1"/>
                    </pic:cNvPicPr>
                  </pic:nvPicPr>
                  <pic:blipFill>
                    <a:blip r:embed="rId39"/>
                    <a:stretch>
                      <a:fillRect/>
                    </a:stretch>
                  </pic:blipFill>
                  <pic:spPr>
                    <a:xfrm>
                      <a:off x="0" y="0"/>
                      <a:ext cx="5198110" cy="2919730"/>
                    </a:xfrm>
                    <a:prstGeom prst="rect">
                      <a:avLst/>
                    </a:prstGeom>
                  </pic:spPr>
                </pic:pic>
              </a:graphicData>
            </a:graphic>
          </wp:inline>
        </w:drawing>
      </w:r>
    </w:p>
    <w:p>
      <w:pPr>
        <w:keepNext w:val="0"/>
        <w:keepLines w:val="0"/>
        <w:pageBreakBefore w:val="0"/>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b/>
          <w:bCs/>
          <w:i w:val="0"/>
          <w:iCs w:val="0"/>
          <w:caps w:val="0"/>
          <w:color w:val="auto"/>
          <w:spacing w:val="0"/>
          <w:sz w:val="24"/>
          <w:szCs w:val="24"/>
          <w:lang w:val="en-US"/>
        </w:rPr>
      </w:pPr>
      <w:r>
        <w:rPr>
          <w:rFonts w:hint="default" w:ascii="Times New Roman" w:hAnsi="Times New Roman" w:cs="Times New Roman"/>
          <w:b/>
          <w:bCs/>
          <w:i w:val="0"/>
          <w:iCs w:val="0"/>
          <w:color w:val="auto"/>
          <w:spacing w:val="0"/>
          <w:sz w:val="24"/>
          <w:szCs w:val="24"/>
          <w:lang w:val="en-US"/>
        </w:rPr>
        <w:t>H</w:t>
      </w:r>
      <w:r>
        <w:rPr>
          <w:rFonts w:hint="default" w:ascii="Times New Roman" w:hAnsi="Times New Roman" w:cs="Times New Roman"/>
          <w:b/>
          <w:bCs/>
          <w:i w:val="0"/>
          <w:iCs w:val="0"/>
          <w:caps w:val="0"/>
          <w:color w:val="auto"/>
          <w:spacing w:val="0"/>
          <w:sz w:val="24"/>
          <w:szCs w:val="24"/>
          <w:lang w:val="en-US"/>
        </w:rPr>
        <w:t>ình 3.28. Động tác Squat</w:t>
      </w:r>
    </w:p>
    <w:p>
      <w:pPr>
        <w:keepNext w:val="0"/>
        <w:keepLines w:val="0"/>
        <w:pageBreakBefore w:val="0"/>
        <w:kinsoku/>
        <w:wordWrap/>
        <w:overflowPunct/>
        <w:topLinePunct w:val="0"/>
        <w:bidi w:val="0"/>
        <w:snapToGrid/>
        <w:spacing w:before="120" w:after="120" w:line="288" w:lineRule="auto"/>
        <w:ind w:left="0" w:leftChars="0" w:firstLine="283" w:firstLineChars="0"/>
        <w:jc w:val="both"/>
        <w:rPr>
          <w:rStyle w:val="11"/>
          <w:rFonts w:hint="default" w:ascii="Times New Roman" w:hAnsi="Times New Roman" w:cs="Times New Roman"/>
          <w:b/>
          <w:bCs/>
          <w:i w:val="0"/>
          <w:iCs w:val="0"/>
          <w:caps w:val="0"/>
          <w:color w:val="000000" w:themeColor="text1"/>
          <w:spacing w:val="0"/>
          <w:sz w:val="26"/>
          <w:szCs w:val="26"/>
          <w:shd w:val="clear" w:fill="FFFFFF"/>
          <w14:textFill>
            <w14:solidFill>
              <w14:schemeClr w14:val="tx1"/>
            </w14:solidFill>
          </w14:textFill>
        </w:rPr>
      </w:pPr>
      <w:r>
        <w:rPr>
          <w:rStyle w:val="11"/>
          <w:rFonts w:hint="default" w:ascii="Times New Roman" w:hAnsi="Times New Roman" w:cs="Times New Roman"/>
          <w:b/>
          <w:bCs/>
          <w:i w:val="0"/>
          <w:iCs w:val="0"/>
          <w:caps w:val="0"/>
          <w:color w:val="000000" w:themeColor="text1"/>
          <w:spacing w:val="0"/>
          <w:sz w:val="26"/>
          <w:szCs w:val="26"/>
          <w:shd w:val="clear" w:fill="FFFFFF"/>
          <w14:textFill>
            <w14:solidFill>
              <w14:schemeClr w14:val="tx1"/>
            </w14:solidFill>
          </w14:textFill>
        </w:rPr>
        <w:t>Lunges (bước chân)</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eastAsia="sans-serif" w:cs="Times New Roman"/>
          <w:b w:val="0"/>
          <w:bCs w:val="0"/>
          <w:i w:val="0"/>
          <w:iCs w:val="0"/>
          <w:caps w:val="0"/>
          <w:color w:val="auto"/>
          <w:spacing w:val="0"/>
          <w:sz w:val="26"/>
          <w:szCs w:val="26"/>
          <w:shd w:val="clear" w:fill="FFFFFF"/>
        </w:rPr>
      </w:pPr>
      <w:r>
        <w:rPr>
          <w:rFonts w:hint="default" w:ascii="Times New Roman" w:hAnsi="Times New Roman" w:eastAsia="sans-serif" w:cs="Times New Roman"/>
          <w:b w:val="0"/>
          <w:bCs w:val="0"/>
          <w:i w:val="0"/>
          <w:iCs w:val="0"/>
          <w:caps w:val="0"/>
          <w:color w:val="auto"/>
          <w:spacing w:val="0"/>
          <w:sz w:val="26"/>
          <w:szCs w:val="26"/>
          <w:shd w:val="clear" w:fill="FFFFFF"/>
        </w:rPr>
        <w:t>Bước 1: Đứng thẳng, mở rộng hai chân bằng hông. Mũi chân mở cùng theo hướng của đầu gối. Hai tay thả lỏng hoặc chống hai bên hông hoặc có thể đan chặt vào nhau để ở trước ngực. </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eastAsia="sans-serif" w:cs="Times New Roman"/>
          <w:b w:val="0"/>
          <w:bCs w:val="0"/>
          <w:i w:val="0"/>
          <w:iCs w:val="0"/>
          <w:caps w:val="0"/>
          <w:color w:val="auto"/>
          <w:spacing w:val="0"/>
          <w:sz w:val="26"/>
          <w:szCs w:val="26"/>
          <w:shd w:val="clear" w:fill="FFFFFF"/>
        </w:rPr>
      </w:pPr>
      <w:r>
        <w:rPr>
          <w:rFonts w:hint="default" w:ascii="Times New Roman" w:hAnsi="Times New Roman" w:eastAsia="sans-serif" w:cs="Times New Roman"/>
          <w:b w:val="0"/>
          <w:bCs w:val="0"/>
          <w:i w:val="0"/>
          <w:iCs w:val="0"/>
          <w:caps w:val="0"/>
          <w:color w:val="auto"/>
          <w:spacing w:val="0"/>
          <w:sz w:val="26"/>
          <w:szCs w:val="26"/>
          <w:shd w:val="clear" w:fill="FFFFFF"/>
        </w:rPr>
        <w:t xml:space="preserve">Bước 2: Di chuyển chân trái lên phía trước khoảng 60 </w:t>
      </w:r>
      <w:r>
        <w:rPr>
          <w:rFonts w:hint="default" w:ascii="Times New Roman" w:hAnsi="Times New Roman" w:eastAsia="sans-serif" w:cs="Times New Roman"/>
          <w:b w:val="0"/>
          <w:bCs w:val="0"/>
          <w:i w:val="0"/>
          <w:iCs w:val="0"/>
          <w:caps w:val="0"/>
          <w:color w:val="auto"/>
          <w:spacing w:val="0"/>
          <w:sz w:val="26"/>
          <w:szCs w:val="26"/>
          <w:shd w:val="clear" w:fill="FFFFFF"/>
          <w:lang w:val="en-US"/>
        </w:rPr>
        <w:t>-</w:t>
      </w:r>
      <w:r>
        <w:rPr>
          <w:rFonts w:hint="default" w:ascii="Times New Roman" w:hAnsi="Times New Roman" w:eastAsia="sans-serif" w:cs="Times New Roman"/>
          <w:b w:val="0"/>
          <w:bCs w:val="0"/>
          <w:i w:val="0"/>
          <w:iCs w:val="0"/>
          <w:caps w:val="0"/>
          <w:color w:val="auto"/>
          <w:spacing w:val="0"/>
          <w:sz w:val="26"/>
          <w:szCs w:val="26"/>
          <w:shd w:val="clear" w:fill="FFFFFF"/>
        </w:rPr>
        <w:t xml:space="preserve"> 90cm sao cho bắp chân và đầu gối tạo với nhau một góc 90 độ.</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eastAsia="sans-serif" w:cs="Times New Roman"/>
          <w:b w:val="0"/>
          <w:bCs w:val="0"/>
          <w:i w:val="0"/>
          <w:iCs w:val="0"/>
          <w:caps w:val="0"/>
          <w:color w:val="auto"/>
          <w:spacing w:val="0"/>
          <w:sz w:val="26"/>
          <w:szCs w:val="26"/>
          <w:shd w:val="clear" w:fill="FFFFFF"/>
        </w:rPr>
      </w:pPr>
      <w:r>
        <w:rPr>
          <w:rFonts w:hint="default" w:ascii="Times New Roman" w:hAnsi="Times New Roman" w:eastAsia="sans-serif" w:cs="Times New Roman"/>
          <w:b w:val="0"/>
          <w:bCs w:val="0"/>
          <w:i w:val="0"/>
          <w:iCs w:val="0"/>
          <w:caps w:val="0"/>
          <w:color w:val="auto"/>
          <w:spacing w:val="0"/>
          <w:sz w:val="26"/>
          <w:szCs w:val="26"/>
          <w:shd w:val="clear" w:fill="FFFFFF"/>
        </w:rPr>
        <w:t>Bước 3: Phần gót chân phải ki</w:t>
      </w:r>
      <w:r>
        <w:rPr>
          <w:rFonts w:hint="default" w:ascii="Times New Roman" w:hAnsi="Times New Roman" w:eastAsia="sans-serif" w:cs="Times New Roman"/>
          <w:b w:val="0"/>
          <w:bCs w:val="0"/>
          <w:i w:val="0"/>
          <w:iCs w:val="0"/>
          <w:caps w:val="0"/>
          <w:color w:val="auto"/>
          <w:spacing w:val="0"/>
          <w:sz w:val="26"/>
          <w:szCs w:val="26"/>
          <w:shd w:val="clear" w:fill="FFFFFF"/>
          <w:lang w:val="en-US"/>
        </w:rPr>
        <w:t>ể</w:t>
      </w:r>
      <w:r>
        <w:rPr>
          <w:rFonts w:hint="default" w:ascii="Times New Roman" w:hAnsi="Times New Roman" w:eastAsia="sans-serif" w:cs="Times New Roman"/>
          <w:b w:val="0"/>
          <w:bCs w:val="0"/>
          <w:i w:val="0"/>
          <w:iCs w:val="0"/>
          <w:caps w:val="0"/>
          <w:color w:val="auto"/>
          <w:spacing w:val="0"/>
          <w:sz w:val="26"/>
          <w:szCs w:val="26"/>
          <w:shd w:val="clear" w:fill="FFFFFF"/>
        </w:rPr>
        <w:t>ng lên vừa phải để các ngón chân tiếp xúc với mặt sàn, giữ cho đầu gối không chạm sàn. Mặt khác, siết chặt phần cơ bụng để giữ cơ thể thăng bằng trong một lúc. </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eastAsia="sans-serif" w:cs="Times New Roman"/>
          <w:i w:val="0"/>
          <w:iCs w:val="0"/>
          <w:caps w:val="0"/>
          <w:color w:val="auto"/>
          <w:spacing w:val="0"/>
          <w:sz w:val="26"/>
          <w:szCs w:val="26"/>
        </w:rPr>
      </w:pPr>
      <w:r>
        <w:rPr>
          <w:rFonts w:hint="default" w:ascii="Times New Roman" w:hAnsi="Times New Roman" w:eastAsia="sans-serif" w:cs="Times New Roman"/>
          <w:b w:val="0"/>
          <w:bCs w:val="0"/>
          <w:i w:val="0"/>
          <w:iCs w:val="0"/>
          <w:caps w:val="0"/>
          <w:color w:val="auto"/>
          <w:spacing w:val="0"/>
          <w:sz w:val="26"/>
          <w:szCs w:val="26"/>
          <w:shd w:val="clear" w:fill="FFFFFF"/>
        </w:rPr>
        <w:t xml:space="preserve">Bước 4: Thu chân và đưa cơ thể về trạng thái đứng thẳng ban đầu, sau đó lặp lại luân phiên cho </w:t>
      </w:r>
      <w:r>
        <w:rPr>
          <w:rFonts w:hint="default" w:ascii="Times New Roman" w:hAnsi="Times New Roman" w:eastAsia="sans-serif" w:cs="Times New Roman"/>
          <w:i w:val="0"/>
          <w:iCs w:val="0"/>
          <w:caps w:val="0"/>
          <w:color w:val="auto"/>
          <w:spacing w:val="0"/>
          <w:sz w:val="26"/>
          <w:szCs w:val="26"/>
          <w:shd w:val="clear" w:fill="FFFFFF"/>
        </w:rPr>
        <w:t>hai bên trái phải để tiếp tục bài tập cho tới khi đạt đủ số lần yêu cầu.</w:t>
      </w:r>
    </w:p>
    <w:p>
      <w:pPr>
        <w:keepNext w:val="0"/>
        <w:keepLines w:val="0"/>
        <w:pageBreakBefore w:val="0"/>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b/>
          <w:bCs/>
          <w:i w:val="0"/>
          <w:iCs w:val="0"/>
          <w:color w:val="000000" w:themeColor="text1"/>
          <w:spacing w:val="0"/>
          <w:sz w:val="24"/>
          <w:szCs w:val="24"/>
          <w:shd w:val="clear" w:fill="FFFFFF"/>
          <w:lang w:val="en-US"/>
          <w14:textFill>
            <w14:solidFill>
              <w14:schemeClr w14:val="tx1"/>
            </w14:solidFill>
          </w14:textFill>
        </w:rPr>
      </w:pPr>
      <w:r>
        <w:rPr>
          <w:rFonts w:hint="default" w:ascii="Times New Roman" w:hAnsi="Times New Roman" w:cs="Times New Roman"/>
          <w:b/>
          <w:bCs/>
          <w:i w:val="0"/>
          <w:iCs w:val="0"/>
          <w:color w:val="000000" w:themeColor="text1"/>
          <w:spacing w:val="0"/>
          <w:sz w:val="24"/>
          <w:szCs w:val="24"/>
          <w:shd w:val="clear" w:fill="FFFFFF"/>
          <w:lang w:val="en-US"/>
          <w14:textFill>
            <w14:solidFill>
              <w14:schemeClr w14:val="tx1"/>
            </w14:solidFill>
          </w14:textFill>
        </w:rPr>
        <w:drawing>
          <wp:inline distT="0" distB="0" distL="114300" distR="114300">
            <wp:extent cx="4243705" cy="2652395"/>
            <wp:effectExtent l="0" t="0" r="4445" b="14605"/>
            <wp:docPr id="44" name="Picture 44" descr="Huong-dan-cach-tap-lunge-dung-va-hieu-qu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Huong-dan-cach-tap-lunge-dung-va-hieu-qua"/>
                    <pic:cNvPicPr>
                      <a:picLocks noChangeAspect="1"/>
                    </pic:cNvPicPr>
                  </pic:nvPicPr>
                  <pic:blipFill>
                    <a:blip r:embed="rId40"/>
                    <a:stretch>
                      <a:fillRect/>
                    </a:stretch>
                  </pic:blipFill>
                  <pic:spPr>
                    <a:xfrm>
                      <a:off x="0" y="0"/>
                      <a:ext cx="4243705" cy="2652395"/>
                    </a:xfrm>
                    <a:prstGeom prst="rect">
                      <a:avLst/>
                    </a:prstGeom>
                  </pic:spPr>
                </pic:pic>
              </a:graphicData>
            </a:graphic>
          </wp:inline>
        </w:drawing>
      </w:r>
    </w:p>
    <w:p>
      <w:pPr>
        <w:keepNext w:val="0"/>
        <w:keepLines w:val="0"/>
        <w:pageBreakBefore w:val="0"/>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b/>
          <w:bCs/>
          <w:i w:val="0"/>
          <w:iCs w:val="0"/>
          <w:caps w:val="0"/>
          <w:color w:val="000000" w:themeColor="text1"/>
          <w:spacing w:val="0"/>
          <w:sz w:val="24"/>
          <w:szCs w:val="24"/>
          <w:shd w:val="clear" w:fill="FFFFFF"/>
          <w:lang w:val="en-US"/>
          <w14:textFill>
            <w14:solidFill>
              <w14:schemeClr w14:val="tx1"/>
            </w14:solidFill>
          </w14:textFill>
        </w:rPr>
      </w:pPr>
      <w:r>
        <w:rPr>
          <w:rFonts w:hint="default" w:ascii="Times New Roman" w:hAnsi="Times New Roman" w:cs="Times New Roman"/>
          <w:b/>
          <w:bCs/>
          <w:i w:val="0"/>
          <w:iCs w:val="0"/>
          <w:color w:val="000000" w:themeColor="text1"/>
          <w:spacing w:val="0"/>
          <w:sz w:val="24"/>
          <w:szCs w:val="24"/>
          <w:shd w:val="clear" w:fill="FFFFFF"/>
          <w:lang w:val="en-US"/>
          <w14:textFill>
            <w14:solidFill>
              <w14:schemeClr w14:val="tx1"/>
            </w14:solidFill>
          </w14:textFill>
        </w:rPr>
        <w:t>H</w:t>
      </w:r>
      <w:r>
        <w:rPr>
          <w:rFonts w:hint="default" w:ascii="Times New Roman" w:hAnsi="Times New Roman" w:cs="Times New Roman"/>
          <w:b/>
          <w:bCs/>
          <w:i w:val="0"/>
          <w:iCs w:val="0"/>
          <w:caps w:val="0"/>
          <w:color w:val="000000" w:themeColor="text1"/>
          <w:spacing w:val="0"/>
          <w:sz w:val="24"/>
          <w:szCs w:val="24"/>
          <w:shd w:val="clear" w:fill="FFFFFF"/>
          <w:lang w:val="en-US"/>
          <w14:textFill>
            <w14:solidFill>
              <w14:schemeClr w14:val="tx1"/>
            </w14:solidFill>
          </w14:textFill>
        </w:rPr>
        <w:t>ình 3.29. Động tác Lunges</w:t>
      </w:r>
    </w:p>
    <w:p>
      <w:pPr>
        <w:keepNext w:val="0"/>
        <w:keepLines w:val="0"/>
        <w:pageBreakBefore w:val="0"/>
        <w:kinsoku/>
        <w:wordWrap/>
        <w:overflowPunct/>
        <w:topLinePunct w:val="0"/>
        <w:bidi w:val="0"/>
        <w:snapToGrid/>
        <w:spacing w:before="120" w:after="120" w:line="288" w:lineRule="auto"/>
        <w:ind w:left="0" w:leftChars="0" w:firstLine="283" w:firstLineChars="0"/>
        <w:jc w:val="both"/>
        <w:rPr>
          <w:rStyle w:val="11"/>
          <w:rFonts w:hint="default" w:ascii="Times New Roman" w:hAnsi="Times New Roman" w:cs="Times New Roman"/>
          <w:b/>
          <w:bCs/>
          <w:i w:val="0"/>
          <w:iCs w:val="0"/>
          <w:caps w:val="0"/>
          <w:color w:val="000000" w:themeColor="text1"/>
          <w:spacing w:val="0"/>
          <w:sz w:val="26"/>
          <w:szCs w:val="26"/>
          <w:shd w:val="clear" w:fill="FFFFFF"/>
          <w:lang w:val="en-US"/>
          <w14:textFill>
            <w14:solidFill>
              <w14:schemeClr w14:val="tx1"/>
            </w14:solidFill>
          </w14:textFill>
        </w:rPr>
      </w:pPr>
      <w:r>
        <w:rPr>
          <w:rStyle w:val="11"/>
          <w:rFonts w:hint="default" w:ascii="Times New Roman" w:hAnsi="Times New Roman" w:cs="Times New Roman"/>
          <w:b/>
          <w:bCs/>
          <w:i w:val="0"/>
          <w:iCs w:val="0"/>
          <w:caps w:val="0"/>
          <w:color w:val="000000" w:themeColor="text1"/>
          <w:spacing w:val="0"/>
          <w:sz w:val="26"/>
          <w:szCs w:val="26"/>
          <w:shd w:val="clear" w:fill="FFFFFF"/>
          <w14:textFill>
            <w14:solidFill>
              <w14:schemeClr w14:val="tx1"/>
            </w14:solidFill>
          </w14:textFill>
        </w:rPr>
        <w:t xml:space="preserve">Plank </w:t>
      </w:r>
      <w:r>
        <w:rPr>
          <w:rStyle w:val="11"/>
          <w:rFonts w:hint="default" w:ascii="Times New Roman" w:hAnsi="Times New Roman" w:cs="Times New Roman"/>
          <w:b/>
          <w:bCs/>
          <w:i w:val="0"/>
          <w:iCs w:val="0"/>
          <w:caps w:val="0"/>
          <w:color w:val="000000" w:themeColor="text1"/>
          <w:spacing w:val="0"/>
          <w:sz w:val="26"/>
          <w:szCs w:val="26"/>
          <w:shd w:val="clear" w:fill="FFFFFF"/>
          <w:lang w:val="en-US"/>
          <w14:textFill>
            <w14:solidFill>
              <w14:schemeClr w14:val="tx1"/>
            </w14:solidFill>
          </w14:textFill>
        </w:rPr>
        <w:t>thấp</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i w:val="0"/>
          <w:iCs w:val="0"/>
          <w:caps w:val="0"/>
          <w:color w:val="auto"/>
          <w:spacing w:val="0"/>
          <w:sz w:val="26"/>
          <w:szCs w:val="26"/>
          <w:shd w:val="clear" w:fill="FFFFFF"/>
          <w:vertAlign w:val="baseline"/>
        </w:rPr>
      </w:pPr>
      <w:r>
        <w:rPr>
          <w:rFonts w:hint="default" w:ascii="Times New Roman" w:hAnsi="Times New Roman" w:cs="Times New Roman"/>
          <w:i w:val="0"/>
          <w:iCs w:val="0"/>
          <w:caps w:val="0"/>
          <w:color w:val="auto"/>
          <w:spacing w:val="0"/>
          <w:sz w:val="26"/>
          <w:szCs w:val="26"/>
          <w:shd w:val="clear" w:fill="FFFFFF"/>
          <w:vertAlign w:val="baseline"/>
        </w:rPr>
        <w:t>Cách tập:</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i w:val="0"/>
          <w:iCs w:val="0"/>
          <w:caps w:val="0"/>
          <w:color w:val="auto"/>
          <w:spacing w:val="0"/>
          <w:sz w:val="26"/>
          <w:szCs w:val="26"/>
          <w:shd w:val="clear" w:fill="FFFFFF"/>
          <w:vertAlign w:val="baseline"/>
        </w:rPr>
      </w:pPr>
      <w:r>
        <w:rPr>
          <w:rFonts w:hint="default" w:ascii="Times New Roman" w:hAnsi="Times New Roman" w:cs="Times New Roman"/>
          <w:i w:val="0"/>
          <w:iCs w:val="0"/>
          <w:caps w:val="0"/>
          <w:color w:val="auto"/>
          <w:spacing w:val="0"/>
          <w:sz w:val="26"/>
          <w:szCs w:val="26"/>
          <w:shd w:val="clear" w:fill="FFFFFF"/>
          <w:vertAlign w:val="baseline"/>
        </w:rPr>
        <w:t>Bắt đầu ở tư thế chống đẩy, nhưng cánh tay thay vì chống thẳng bạn gập lại, tỳ khuỷu tay xuống đất và dồn trọng lượng lên cánh tay và ngón chân.</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i w:val="0"/>
          <w:iCs w:val="0"/>
          <w:caps w:val="0"/>
          <w:color w:val="auto"/>
          <w:spacing w:val="0"/>
          <w:sz w:val="26"/>
          <w:szCs w:val="26"/>
          <w:shd w:val="clear" w:fill="FFFFFF"/>
          <w:vertAlign w:val="baseline"/>
        </w:rPr>
      </w:pPr>
      <w:r>
        <w:rPr>
          <w:rFonts w:hint="default" w:ascii="Times New Roman" w:hAnsi="Times New Roman" w:cs="Times New Roman"/>
          <w:i w:val="0"/>
          <w:iCs w:val="0"/>
          <w:caps w:val="0"/>
          <w:color w:val="auto"/>
          <w:spacing w:val="0"/>
          <w:sz w:val="26"/>
          <w:szCs w:val="26"/>
          <w:shd w:val="clear" w:fill="FFFFFF"/>
          <w:vertAlign w:val="baseline"/>
        </w:rPr>
        <w:t>Giữ nguyên vị trí này với tư thế lưng thẳng, nâng mông và cố gắng thở bình thường trong 30 giây. Bạn có thể nâng lên đến một phút khi quen dần.</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auto"/>
          <w:sz w:val="26"/>
          <w:szCs w:val="26"/>
        </w:rPr>
      </w:pPr>
      <w:r>
        <w:rPr>
          <w:rFonts w:hint="default" w:ascii="Times New Roman" w:hAnsi="Times New Roman" w:cs="Times New Roman"/>
          <w:i w:val="0"/>
          <w:iCs w:val="0"/>
          <w:caps w:val="0"/>
          <w:color w:val="auto"/>
          <w:spacing w:val="0"/>
          <w:sz w:val="26"/>
          <w:szCs w:val="26"/>
          <w:shd w:val="clear" w:fill="FFFFFF"/>
          <w:vertAlign w:val="baseline"/>
        </w:rPr>
        <w:t>Sau đó nghỉ và lặp lại động tác.</w:t>
      </w:r>
    </w:p>
    <w:p>
      <w:pPr>
        <w:keepNext w:val="0"/>
        <w:keepLines w:val="0"/>
        <w:pageBreakBefore w:val="0"/>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b w:val="0"/>
          <w:bCs w:val="0"/>
          <w:i w:val="0"/>
          <w:iCs w:val="0"/>
          <w:caps w:val="0"/>
          <w:color w:val="000000" w:themeColor="text1"/>
          <w:spacing w:val="0"/>
          <w:sz w:val="26"/>
          <w:szCs w:val="26"/>
          <w:shd w:val="clear" w:fill="FFFFFF"/>
          <w:lang w:val="en-US"/>
          <w14:textFill>
            <w14:solidFill>
              <w14:schemeClr w14:val="tx1"/>
            </w14:solidFill>
          </w14:textFill>
        </w:rPr>
      </w:pPr>
      <w:r>
        <w:rPr>
          <w:rFonts w:hint="default" w:ascii="Times New Roman" w:hAnsi="Times New Roman" w:cs="Times New Roman"/>
          <w:b w:val="0"/>
          <w:bCs w:val="0"/>
          <w:i w:val="0"/>
          <w:iCs w:val="0"/>
          <w:caps w:val="0"/>
          <w:color w:val="000000" w:themeColor="text1"/>
          <w:spacing w:val="0"/>
          <w:sz w:val="26"/>
          <w:szCs w:val="26"/>
          <w:shd w:val="clear" w:fill="FFFFFF"/>
          <w:lang w:val="en-US"/>
          <w14:textFill>
            <w14:solidFill>
              <w14:schemeClr w14:val="tx1"/>
            </w14:solidFill>
          </w14:textFill>
        </w:rPr>
        <w:drawing>
          <wp:inline distT="0" distB="0" distL="114300" distR="114300">
            <wp:extent cx="4655820" cy="2708275"/>
            <wp:effectExtent l="0" t="0" r="11430" b="15875"/>
            <wp:docPr id="13" name="Picture 13" descr="plank-la-gi-ma-gioi-tre-lai-dua-nhau-tap-huong-dan-tap-plank-dung-cach-cho-nguoi-moi-bat-dau-202007152328234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plank-la-gi-ma-gioi-tre-lai-dua-nhau-tap-huong-dan-tap-plank-dung-cach-cho-nguoi-moi-bat-dau-202007152328234761"/>
                    <pic:cNvPicPr>
                      <a:picLocks noChangeAspect="1"/>
                    </pic:cNvPicPr>
                  </pic:nvPicPr>
                  <pic:blipFill>
                    <a:blip r:embed="rId41"/>
                    <a:stretch>
                      <a:fillRect/>
                    </a:stretch>
                  </pic:blipFill>
                  <pic:spPr>
                    <a:xfrm>
                      <a:off x="0" y="0"/>
                      <a:ext cx="4655820" cy="2708275"/>
                    </a:xfrm>
                    <a:prstGeom prst="rect">
                      <a:avLst/>
                    </a:prstGeom>
                  </pic:spPr>
                </pic:pic>
              </a:graphicData>
            </a:graphic>
          </wp:inline>
        </w:drawing>
      </w:r>
    </w:p>
    <w:p>
      <w:pPr>
        <w:keepNext w:val="0"/>
        <w:keepLines w:val="0"/>
        <w:pageBreakBefore w:val="0"/>
        <w:kinsoku/>
        <w:wordWrap/>
        <w:overflowPunct/>
        <w:topLinePunct w:val="0"/>
        <w:bidi w:val="0"/>
        <w:snapToGrid/>
        <w:spacing w:before="120" w:after="120" w:line="288" w:lineRule="auto"/>
        <w:ind w:left="0" w:leftChars="0" w:firstLine="283" w:firstLineChars="0"/>
        <w:jc w:val="center"/>
        <w:rPr>
          <w:rStyle w:val="11"/>
          <w:rFonts w:hint="default" w:ascii="Times New Roman" w:hAnsi="Times New Roman" w:cs="Times New Roman"/>
          <w:b/>
          <w:bCs/>
          <w:i w:val="0"/>
          <w:iCs w:val="0"/>
          <w:caps w:val="0"/>
          <w:color w:val="000000" w:themeColor="text1"/>
          <w:spacing w:val="0"/>
          <w:sz w:val="24"/>
          <w:szCs w:val="24"/>
          <w:shd w:val="clear" w:fill="FFFFFF"/>
          <w:lang w:val="en-US"/>
          <w14:textFill>
            <w14:solidFill>
              <w14:schemeClr w14:val="tx1"/>
            </w14:solidFill>
          </w14:textFill>
        </w:rPr>
      </w:pPr>
      <w:r>
        <w:rPr>
          <w:rStyle w:val="11"/>
          <w:rFonts w:hint="default" w:ascii="Times New Roman" w:hAnsi="Times New Roman" w:cs="Times New Roman"/>
          <w:b/>
          <w:bCs/>
          <w:i w:val="0"/>
          <w:iCs w:val="0"/>
          <w:color w:val="000000" w:themeColor="text1"/>
          <w:spacing w:val="0"/>
          <w:sz w:val="24"/>
          <w:szCs w:val="24"/>
          <w:shd w:val="clear" w:fill="FFFFFF"/>
          <w:lang w:val="en-US"/>
          <w14:textFill>
            <w14:solidFill>
              <w14:schemeClr w14:val="tx1"/>
            </w14:solidFill>
          </w14:textFill>
        </w:rPr>
        <w:t>H</w:t>
      </w:r>
      <w:r>
        <w:rPr>
          <w:rStyle w:val="11"/>
          <w:rFonts w:hint="default" w:ascii="Times New Roman" w:hAnsi="Times New Roman" w:cs="Times New Roman"/>
          <w:b/>
          <w:bCs/>
          <w:i w:val="0"/>
          <w:iCs w:val="0"/>
          <w:caps w:val="0"/>
          <w:color w:val="000000" w:themeColor="text1"/>
          <w:spacing w:val="0"/>
          <w:sz w:val="24"/>
          <w:szCs w:val="24"/>
          <w:shd w:val="clear" w:fill="FFFFFF"/>
          <w:lang w:val="en-US"/>
          <w14:textFill>
            <w14:solidFill>
              <w14:schemeClr w14:val="tx1"/>
            </w14:solidFill>
          </w14:textFill>
        </w:rPr>
        <w:t>ình 3.30. Động tác Plank thấp</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eastAsia="Helvetica" w:cs="Times New Roman"/>
          <w:b/>
          <w:bCs/>
          <w:color w:val="000000" w:themeColor="text1"/>
          <w:sz w:val="26"/>
          <w:szCs w:val="26"/>
          <w:shd w:val="clear" w:color="auto" w:fill="FFFFFF"/>
          <w:lang w:val="en-US"/>
          <w14:textFill>
            <w14:solidFill>
              <w14:schemeClr w14:val="tx1"/>
            </w14:solidFill>
          </w14:textFill>
        </w:rPr>
      </w:pPr>
      <w:r>
        <w:rPr>
          <w:rFonts w:hint="default" w:ascii="Times New Roman" w:hAnsi="Times New Roman" w:eastAsia="Helvetica" w:cs="Times New Roman"/>
          <w:b/>
          <w:bCs/>
          <w:i/>
          <w:iCs/>
          <w:color w:val="000000" w:themeColor="text1"/>
          <w:sz w:val="26"/>
          <w:szCs w:val="26"/>
          <w:shd w:val="clear" w:color="auto" w:fill="FFFFFF"/>
          <w:lang w:val="en-US"/>
          <w14:textFill>
            <w14:solidFill>
              <w14:schemeClr w14:val="tx1"/>
            </w14:solidFill>
          </w14:textFill>
        </w:rPr>
        <w:t>3.5.3. Bài tập phát triển sức bền</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eastAsia="Helvetica" w:cs="Times New Roman"/>
          <w:b/>
          <w:bCs/>
          <w:color w:val="000000" w:themeColor="text1"/>
          <w:sz w:val="26"/>
          <w:szCs w:val="26"/>
          <w:shd w:val="clear" w:color="auto" w:fill="FFFFFF"/>
          <w:lang w:val="en-US"/>
          <w14:textFill>
            <w14:solidFill>
              <w14:schemeClr w14:val="tx1"/>
            </w14:solidFill>
          </w14:textFill>
        </w:rPr>
      </w:pPr>
      <w:r>
        <w:rPr>
          <w:rFonts w:hint="default" w:ascii="Times New Roman" w:hAnsi="Times New Roman" w:eastAsia="Helvetica" w:cs="Times New Roman"/>
          <w:b/>
          <w:bCs/>
          <w:color w:val="000000" w:themeColor="text1"/>
          <w:sz w:val="26"/>
          <w:szCs w:val="26"/>
          <w:shd w:val="clear" w:color="auto" w:fill="FFFFFF"/>
          <w:lang w:val="en-US"/>
          <w14:textFill>
            <w14:solidFill>
              <w14:schemeClr w14:val="tx1"/>
            </w14:solidFill>
          </w14:textFill>
        </w:rPr>
        <w:t>Chạy bền</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eastAsia="Helvetica" w:cs="Times New Roman"/>
          <w:i w:val="0"/>
          <w:iCs w:val="0"/>
          <w:caps w:val="0"/>
          <w:color w:val="000000" w:themeColor="text1"/>
          <w:spacing w:val="0"/>
          <w:sz w:val="26"/>
          <w:szCs w:val="26"/>
          <w:shd w:val="clear" w:fill="FFFFFF"/>
          <w14:textFill>
            <w14:solidFill>
              <w14:schemeClr w14:val="tx1"/>
            </w14:solidFill>
          </w14:textFill>
        </w:rPr>
      </w:pPr>
      <w:r>
        <w:rPr>
          <w:rFonts w:hint="default" w:ascii="Times New Roman" w:hAnsi="Times New Roman" w:eastAsia="Helvetica" w:cs="Times New Roman"/>
          <w:color w:val="000000" w:themeColor="text1"/>
          <w:sz w:val="26"/>
          <w:szCs w:val="26"/>
          <w:shd w:val="clear" w:color="auto" w:fill="FFFFFF"/>
          <w:lang w:val="en-US"/>
          <w14:textFill>
            <w14:solidFill>
              <w14:schemeClr w14:val="tx1"/>
            </w14:solidFill>
          </w14:textFill>
        </w:rPr>
        <w:t>C</w:t>
      </w:r>
      <w:r>
        <w:rPr>
          <w:rFonts w:hint="default" w:ascii="Times New Roman" w:hAnsi="Times New Roman" w:eastAsia="Helvetica" w:cs="Times New Roman"/>
          <w:i w:val="0"/>
          <w:iCs w:val="0"/>
          <w:caps w:val="0"/>
          <w:color w:val="000000" w:themeColor="text1"/>
          <w:spacing w:val="0"/>
          <w:sz w:val="26"/>
          <w:szCs w:val="26"/>
          <w:shd w:val="clear" w:fill="FFFFFF"/>
          <w14:textFill>
            <w14:solidFill>
              <w14:schemeClr w14:val="tx1"/>
            </w14:solidFill>
          </w14:textFill>
        </w:rPr>
        <w:t>hạy bền với những cung đường dài hơn hoặc ch</w:t>
      </w:r>
      <w:r>
        <w:rPr>
          <w:rFonts w:hint="default" w:ascii="Times New Roman" w:hAnsi="Times New Roman" w:eastAsia="Helvetica" w:cs="Times New Roman"/>
          <w:i w:val="0"/>
          <w:iCs w:val="0"/>
          <w:caps w:val="0"/>
          <w:color w:val="000000" w:themeColor="text1"/>
          <w:spacing w:val="0"/>
          <w:sz w:val="26"/>
          <w:szCs w:val="26"/>
          <w:shd w:val="clear" w:fill="FFFFFF"/>
          <w:lang w:val="en-US"/>
          <w14:textFill>
            <w14:solidFill>
              <w14:schemeClr w14:val="tx1"/>
            </w14:solidFill>
          </w14:textFill>
        </w:rPr>
        <w:t>ạ</w:t>
      </w:r>
      <w:r>
        <w:rPr>
          <w:rFonts w:hint="default" w:ascii="Times New Roman" w:hAnsi="Times New Roman" w:eastAsia="Helvetica" w:cs="Times New Roman"/>
          <w:i w:val="0"/>
          <w:iCs w:val="0"/>
          <w:caps w:val="0"/>
          <w:color w:val="000000" w:themeColor="text1"/>
          <w:spacing w:val="0"/>
          <w:sz w:val="26"/>
          <w:szCs w:val="26"/>
          <w:shd w:val="clear" w:fill="FFFFFF"/>
          <w14:textFill>
            <w14:solidFill>
              <w14:schemeClr w14:val="tx1"/>
            </w14:solidFill>
          </w14:textFill>
        </w:rPr>
        <w:t xml:space="preserve">y nhanh với những cung đường ngắn sẽ giúp tăng thể lực và sự linh hoạt của cơ thể. Chạy bền sẽ luôn là bài tập giúp tăng thể lực, sức bền cho cầu thủ được nhiều người tin tưởng nhất. Tác dụng của nó chính là việc làm nóng cơ thể, giúp cầu thủ rèn luyện khả năng điều hòa sức, sử dụng năng lượng và phân bổ bung sức trong trận đấu. Đây là </w:t>
      </w:r>
      <w:r>
        <w:rPr>
          <w:rFonts w:hint="default" w:ascii="Times New Roman" w:hAnsi="Times New Roman" w:eastAsia="Helvetica" w:cs="Times New Roman"/>
          <w:i w:val="0"/>
          <w:iCs w:val="0"/>
          <w:caps w:val="0"/>
          <w:color w:val="000000" w:themeColor="text1"/>
          <w:spacing w:val="0"/>
          <w:sz w:val="26"/>
          <w:szCs w:val="26"/>
          <w:shd w:val="clear" w:fill="FFFFFF"/>
          <w:lang w:val="en-US"/>
          <w14:textFill>
            <w14:solidFill>
              <w14:schemeClr w14:val="tx1"/>
            </w14:solidFill>
          </w14:textFill>
        </w:rPr>
        <w:t>một</w:t>
      </w:r>
      <w:r>
        <w:rPr>
          <w:rFonts w:hint="default" w:ascii="Times New Roman" w:hAnsi="Times New Roman" w:eastAsia="Helvetica" w:cs="Times New Roman"/>
          <w:i w:val="0"/>
          <w:iCs w:val="0"/>
          <w:caps w:val="0"/>
          <w:color w:val="000000" w:themeColor="text1"/>
          <w:spacing w:val="0"/>
          <w:sz w:val="26"/>
          <w:szCs w:val="26"/>
          <w:shd w:val="clear" w:fill="FFFFFF"/>
          <w14:textFill>
            <w14:solidFill>
              <w14:schemeClr w14:val="tx1"/>
            </w14:solidFill>
          </w14:textFill>
        </w:rPr>
        <w:t xml:space="preserve"> phương pháp hiệu quả trong những bài tập thể lực trong bóng rổ.</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eastAsia="Helvetica" w:cs="Times New Roman"/>
          <w:i w:val="0"/>
          <w:iCs w:val="0"/>
          <w:caps w:val="0"/>
          <w:color w:val="000000" w:themeColor="text1"/>
          <w:spacing w:val="0"/>
          <w:sz w:val="26"/>
          <w:szCs w:val="26"/>
          <w:shd w:val="clear" w:fill="FFFFFF"/>
          <w14:textFill>
            <w14:solidFill>
              <w14:schemeClr w14:val="tx1"/>
            </w14:solidFill>
          </w14:textFill>
        </w:rPr>
      </w:pPr>
      <w:r>
        <w:rPr>
          <w:rFonts w:hint="default" w:ascii="Times New Roman" w:hAnsi="Times New Roman" w:eastAsia="Helvetica" w:cs="Times New Roman"/>
          <w:i w:val="0"/>
          <w:iCs w:val="0"/>
          <w:caps w:val="0"/>
          <w:color w:val="000000" w:themeColor="text1"/>
          <w:spacing w:val="0"/>
          <w:sz w:val="26"/>
          <w:szCs w:val="26"/>
          <w:shd w:val="clear" w:fill="FFFFFF"/>
          <w14:textFill>
            <w14:solidFill>
              <w14:schemeClr w14:val="tx1"/>
            </w14:solidFill>
          </w14:textFill>
        </w:rPr>
        <w:t>Trước khi khởi động, bạn nên thực hiện những động tác hay bài tập đơn giản giúp kéo dãn cơ bắp, làm ấm người. Sau khi vận động xong cũng không nên hạ nhiệt độ đột ngột mà nên thấm bớt mồ hôi và nghỉ ngơi. Không nên vận động mạnh quá đột ngột có thể gây căng cơ và dễ dẫn đến chấn thương.</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eastAsia="Helvetica" w:cs="Times New Roman"/>
          <w:b/>
          <w:bCs/>
          <w:color w:val="000000" w:themeColor="text1"/>
          <w:sz w:val="26"/>
          <w:szCs w:val="26"/>
          <w:shd w:val="clear" w:color="auto" w:fill="FFFFFF"/>
          <w14:textFill>
            <w14:solidFill>
              <w14:schemeClr w14:val="tx1"/>
            </w14:solidFill>
          </w14:textFill>
        </w:rPr>
      </w:pPr>
      <w:r>
        <w:rPr>
          <w:rFonts w:hint="default" w:ascii="Times New Roman" w:hAnsi="Times New Roman" w:eastAsia="Helvetica" w:cs="Times New Roman"/>
          <w:b/>
          <w:bCs/>
          <w:color w:val="000000" w:themeColor="text1"/>
          <w:sz w:val="26"/>
          <w:szCs w:val="26"/>
          <w:shd w:val="clear" w:color="auto" w:fill="FFFFFF"/>
          <w14:textFill>
            <w14:solidFill>
              <w14:schemeClr w14:val="tx1"/>
            </w14:solidFill>
          </w14:textFill>
        </w:rPr>
        <w:t>Chạy nước rút trên cự ly ngắn</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eastAsia="Helvetica" w:cs="Times New Roman"/>
          <w:i w:val="0"/>
          <w:iCs w:val="0"/>
          <w:caps w:val="0"/>
          <w:color w:val="000000" w:themeColor="text1"/>
          <w:spacing w:val="0"/>
          <w:sz w:val="26"/>
          <w:szCs w:val="26"/>
          <w:shd w:val="clear" w:fill="FFFFFF"/>
          <w:lang w:val="en-US"/>
          <w14:textFill>
            <w14:solidFill>
              <w14:schemeClr w14:val="tx1"/>
            </w14:solidFill>
          </w14:textFill>
        </w:rPr>
      </w:pPr>
      <w:r>
        <w:rPr>
          <w:rFonts w:hint="default" w:ascii="Times New Roman" w:hAnsi="Times New Roman" w:eastAsia="Helvetica" w:cs="Times New Roman"/>
          <w:color w:val="000000" w:themeColor="text1"/>
          <w:sz w:val="26"/>
          <w:szCs w:val="26"/>
          <w:shd w:val="clear" w:color="auto" w:fill="FFFFFF"/>
          <w14:textFill>
            <w14:solidFill>
              <w14:schemeClr w14:val="tx1"/>
            </w14:solidFill>
          </w14:textFill>
        </w:rPr>
        <w:t>Những bài tập này có hiệu quả rất tốt trong việc tăng cường khả năng phản ứng của cầu thủ. Từ đó, giúp họ có thể bùng nổ trong những tình huống triển khai tấn công hay phòng thủ. Mỗi ngày, mọi người nên thực hiện 4 đến 10 lần chạy nước rút. Mỗi lần chạy khoảng 60 đến 100m. Nó sẽ mang lại hiệu quả rất cao cho việc luyện tập và gia tăng sức bền.</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eastAsia="Helvetica" w:cs="Times New Roman"/>
          <w:b/>
          <w:bCs/>
          <w:i/>
          <w:iCs/>
          <w:color w:val="000000" w:themeColor="text1"/>
          <w:sz w:val="26"/>
          <w:szCs w:val="26"/>
          <w:shd w:val="clear" w:color="auto" w:fill="FFFFFF"/>
          <w:lang w:val="en-US"/>
          <w14:textFill>
            <w14:solidFill>
              <w14:schemeClr w14:val="tx1"/>
            </w14:solidFill>
          </w14:textFill>
        </w:rPr>
      </w:pPr>
      <w:r>
        <w:rPr>
          <w:rFonts w:hint="default" w:ascii="Times New Roman" w:hAnsi="Times New Roman" w:eastAsia="Helvetica" w:cs="Times New Roman"/>
          <w:b/>
          <w:bCs/>
          <w:i/>
          <w:iCs/>
          <w:color w:val="000000" w:themeColor="text1"/>
          <w:sz w:val="26"/>
          <w:szCs w:val="26"/>
          <w:shd w:val="clear" w:color="auto" w:fill="FFFFFF"/>
          <w:lang w:val="en-US"/>
          <w14:textFill>
            <w14:solidFill>
              <w14:schemeClr w14:val="tx1"/>
            </w14:solidFill>
          </w14:textFill>
        </w:rPr>
        <w:t>3.5.4. Bài tập phát triển mềm dẻo khéo léo</w:t>
      </w:r>
    </w:p>
    <w:p>
      <w:pPr>
        <w:keepNext w:val="0"/>
        <w:keepLines w:val="0"/>
        <w:pageBreakBefore w:val="0"/>
        <w:kinsoku/>
        <w:wordWrap/>
        <w:overflowPunct/>
        <w:topLinePunct w:val="0"/>
        <w:bidi w:val="0"/>
        <w:snapToGrid/>
        <w:spacing w:before="120" w:after="120" w:line="288" w:lineRule="auto"/>
        <w:ind w:left="0" w:leftChars="0" w:firstLine="283" w:firstLineChars="0"/>
        <w:jc w:val="both"/>
        <w:rPr>
          <w:rStyle w:val="11"/>
          <w:rFonts w:hint="default" w:ascii="Times New Roman" w:hAnsi="Times New Roman" w:cs="Times New Roman"/>
          <w:b/>
          <w:bCs/>
          <w:i w:val="0"/>
          <w:iCs w:val="0"/>
          <w:caps w:val="0"/>
          <w:color w:val="000000" w:themeColor="text1"/>
          <w:spacing w:val="0"/>
          <w:sz w:val="26"/>
          <w:szCs w:val="26"/>
          <w:shd w:val="clear" w:fill="FFFFFF"/>
          <w14:textFill>
            <w14:solidFill>
              <w14:schemeClr w14:val="tx1"/>
            </w14:solidFill>
          </w14:textFill>
        </w:rPr>
      </w:pPr>
      <w:r>
        <w:rPr>
          <w:rStyle w:val="11"/>
          <w:rFonts w:hint="default" w:ascii="Times New Roman" w:hAnsi="Times New Roman" w:cs="Times New Roman"/>
          <w:b/>
          <w:bCs/>
          <w:i w:val="0"/>
          <w:iCs w:val="0"/>
          <w:caps w:val="0"/>
          <w:color w:val="000000" w:themeColor="text1"/>
          <w:spacing w:val="0"/>
          <w:sz w:val="26"/>
          <w:szCs w:val="26"/>
          <w:shd w:val="clear" w:fill="FFFFFF"/>
          <w14:textFill>
            <w14:solidFill>
              <w14:schemeClr w14:val="tx1"/>
            </w14:solidFill>
          </w14:textFill>
        </w:rPr>
        <w:t>Gập thân</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b w:val="0"/>
          <w:bCs w:val="0"/>
          <w:i w:val="0"/>
          <w:iCs w:val="0"/>
          <w:caps w:val="0"/>
          <w:color w:val="000000" w:themeColor="text1"/>
          <w:spacing w:val="0"/>
          <w:sz w:val="26"/>
          <w:szCs w:val="26"/>
          <w:shd w:val="clear" w:fill="FFFFFF"/>
          <w14:textFill>
            <w14:solidFill>
              <w14:schemeClr w14:val="tx1"/>
            </w14:solidFill>
          </w14:textFill>
        </w:rPr>
      </w:pPr>
      <w:r>
        <w:rPr>
          <w:rStyle w:val="7"/>
          <w:rFonts w:hint="default" w:ascii="Times New Roman" w:hAnsi="Times New Roman" w:cs="Times New Roman"/>
          <w:b w:val="0"/>
          <w:bCs w:val="0"/>
          <w:i w:val="0"/>
          <w:iCs w:val="0"/>
          <w:caps w:val="0"/>
          <w:color w:val="000000" w:themeColor="text1"/>
          <w:spacing w:val="0"/>
          <w:sz w:val="26"/>
          <w:szCs w:val="26"/>
          <w:shd w:val="clear" w:fill="FFFFFF"/>
          <w14:textFill>
            <w14:solidFill>
              <w14:schemeClr w14:val="tx1"/>
            </w14:solidFill>
          </w14:textFill>
        </w:rPr>
        <w:t xml:space="preserve">Cách </w:t>
      </w:r>
      <w:r>
        <w:rPr>
          <w:rStyle w:val="7"/>
          <w:rFonts w:hint="default" w:ascii="Times New Roman" w:hAnsi="Times New Roman" w:cs="Times New Roman"/>
          <w:b w:val="0"/>
          <w:bCs w:val="0"/>
          <w:i w:val="0"/>
          <w:iCs w:val="0"/>
          <w:caps w:val="0"/>
          <w:color w:val="000000" w:themeColor="text1"/>
          <w:spacing w:val="0"/>
          <w:sz w:val="26"/>
          <w:szCs w:val="26"/>
          <w:shd w:val="clear" w:fill="FFFFFF"/>
          <w:lang w:val="en-US"/>
          <w14:textFill>
            <w14:solidFill>
              <w14:schemeClr w14:val="tx1"/>
            </w14:solidFill>
          </w14:textFill>
        </w:rPr>
        <w:t>tập 1:</w:t>
      </w:r>
      <w:r>
        <w:rPr>
          <w:rFonts w:hint="default" w:ascii="Times New Roman" w:hAnsi="Times New Roman" w:cs="Times New Roman"/>
          <w:b w:val="0"/>
          <w:bCs w:val="0"/>
          <w:i w:val="0"/>
          <w:iCs w:val="0"/>
          <w:caps w:val="0"/>
          <w:color w:val="000000" w:themeColor="text1"/>
          <w:spacing w:val="0"/>
          <w:sz w:val="26"/>
          <w:szCs w:val="26"/>
          <w:shd w:val="clear" w:fill="FFFFFF"/>
          <w14:textFill>
            <w14:solidFill>
              <w14:schemeClr w14:val="tx1"/>
            </w14:solidFill>
          </w14:textFill>
        </w:rPr>
        <w:t xml:space="preserve"> </w:t>
      </w:r>
      <w:r>
        <w:rPr>
          <w:rFonts w:hint="default" w:ascii="Times New Roman" w:hAnsi="Times New Roman" w:cs="Times New Roman"/>
          <w:b w:val="0"/>
          <w:bCs w:val="0"/>
          <w:i w:val="0"/>
          <w:iCs w:val="0"/>
          <w:caps w:val="0"/>
          <w:color w:val="000000" w:themeColor="text1"/>
          <w:spacing w:val="0"/>
          <w:sz w:val="26"/>
          <w:szCs w:val="26"/>
          <w:shd w:val="clear" w:fill="FFFFFF"/>
          <w:lang w:val="en-US"/>
          <w14:textFill>
            <w14:solidFill>
              <w14:schemeClr w14:val="tx1"/>
            </w14:solidFill>
          </w14:textFill>
        </w:rPr>
        <w:t xml:space="preserve">Người tập đứng thẳng </w:t>
      </w:r>
      <w:r>
        <w:rPr>
          <w:rFonts w:hint="default" w:ascii="Times New Roman" w:hAnsi="Times New Roman" w:cs="Times New Roman"/>
          <w:b w:val="0"/>
          <w:bCs w:val="0"/>
          <w:i w:val="0"/>
          <w:iCs w:val="0"/>
          <w:caps w:val="0"/>
          <w:color w:val="000000" w:themeColor="text1"/>
          <w:spacing w:val="0"/>
          <w:sz w:val="26"/>
          <w:szCs w:val="26"/>
          <w:shd w:val="clear" w:fill="FFFFFF"/>
          <w14:textFill>
            <w14:solidFill>
              <w14:schemeClr w14:val="tx1"/>
            </w14:solidFill>
          </w14:textFill>
        </w:rPr>
        <w:t xml:space="preserve">đầu gối duỗi thẳng và </w:t>
      </w:r>
      <w:r>
        <w:rPr>
          <w:rFonts w:hint="default" w:ascii="Times New Roman" w:hAnsi="Times New Roman" w:cs="Times New Roman"/>
          <w:b w:val="0"/>
          <w:bCs w:val="0"/>
          <w:i w:val="0"/>
          <w:iCs w:val="0"/>
          <w:caps w:val="0"/>
          <w:color w:val="000000" w:themeColor="text1"/>
          <w:spacing w:val="0"/>
          <w:sz w:val="26"/>
          <w:szCs w:val="26"/>
          <w:shd w:val="clear" w:fill="FFFFFF"/>
          <w:lang w:val="en-US"/>
          <w14:textFill>
            <w14:solidFill>
              <w14:schemeClr w14:val="tx1"/>
            </w14:solidFill>
          </w14:textFill>
        </w:rPr>
        <w:t xml:space="preserve">thực hiện </w:t>
      </w:r>
      <w:r>
        <w:rPr>
          <w:rFonts w:hint="default" w:ascii="Times New Roman" w:hAnsi="Times New Roman" w:cs="Times New Roman"/>
          <w:b w:val="0"/>
          <w:bCs w:val="0"/>
          <w:i w:val="0"/>
          <w:iCs w:val="0"/>
          <w:caps w:val="0"/>
          <w:color w:val="000000" w:themeColor="text1"/>
          <w:spacing w:val="0"/>
          <w:sz w:val="26"/>
          <w:szCs w:val="26"/>
          <w:shd w:val="clear" w:fill="FFFFFF"/>
          <w14:textFill>
            <w14:solidFill>
              <w14:schemeClr w14:val="tx1"/>
            </w14:solidFill>
          </w14:textFill>
        </w:rPr>
        <w:t xml:space="preserve">gập sâu </w:t>
      </w:r>
      <w:r>
        <w:rPr>
          <w:rFonts w:hint="default" w:ascii="Times New Roman" w:hAnsi="Times New Roman" w:cs="Times New Roman"/>
          <w:b w:val="0"/>
          <w:bCs w:val="0"/>
          <w:i w:val="0"/>
          <w:iCs w:val="0"/>
          <w:caps w:val="0"/>
          <w:color w:val="000000" w:themeColor="text1"/>
          <w:spacing w:val="0"/>
          <w:sz w:val="26"/>
          <w:szCs w:val="26"/>
          <w:shd w:val="clear" w:fill="FFFFFF"/>
          <w:lang w:val="en-US"/>
          <w14:textFill>
            <w14:solidFill>
              <w14:schemeClr w14:val="tx1"/>
            </w14:solidFill>
          </w14:textFill>
        </w:rPr>
        <w:t xml:space="preserve">thân người </w:t>
      </w:r>
      <w:r>
        <w:rPr>
          <w:rFonts w:hint="default" w:ascii="Times New Roman" w:hAnsi="Times New Roman" w:cs="Times New Roman"/>
          <w:b w:val="0"/>
          <w:bCs w:val="0"/>
          <w:i w:val="0"/>
          <w:iCs w:val="0"/>
          <w:caps w:val="0"/>
          <w:color w:val="000000" w:themeColor="text1"/>
          <w:spacing w:val="0"/>
          <w:sz w:val="26"/>
          <w:szCs w:val="26"/>
          <w:shd w:val="clear" w:fill="FFFFFF"/>
          <w14:textFill>
            <w14:solidFill>
              <w14:schemeClr w14:val="tx1"/>
            </w14:solidFill>
          </w14:textFill>
        </w:rPr>
        <w:t>n</w:t>
      </w:r>
      <w:r>
        <w:rPr>
          <w:rFonts w:hint="default" w:ascii="Times New Roman" w:hAnsi="Times New Roman" w:cs="Times New Roman"/>
          <w:b w:val="0"/>
          <w:bCs w:val="0"/>
          <w:i w:val="0"/>
          <w:iCs w:val="0"/>
          <w:caps w:val="0"/>
          <w:color w:val="000000" w:themeColor="text1"/>
          <w:spacing w:val="0"/>
          <w:sz w:val="26"/>
          <w:szCs w:val="26"/>
          <w:shd w:val="clear" w:fill="FFFFFF"/>
          <w:lang w:val="en-US"/>
          <w14:textFill>
            <w14:solidFill>
              <w14:schemeClr w14:val="tx1"/>
            </w14:solidFill>
          </w14:textFill>
        </w:rPr>
        <w:t>ỗ</w:t>
      </w:r>
      <w:r>
        <w:rPr>
          <w:rFonts w:hint="default" w:ascii="Times New Roman" w:hAnsi="Times New Roman" w:cs="Times New Roman"/>
          <w:b w:val="0"/>
          <w:bCs w:val="0"/>
          <w:i w:val="0"/>
          <w:iCs w:val="0"/>
          <w:caps w:val="0"/>
          <w:color w:val="000000" w:themeColor="text1"/>
          <w:spacing w:val="0"/>
          <w:sz w:val="26"/>
          <w:szCs w:val="26"/>
          <w:shd w:val="clear" w:fill="FFFFFF"/>
          <w14:textFill>
            <w14:solidFill>
              <w14:schemeClr w14:val="tx1"/>
            </w14:solidFill>
          </w14:textFill>
        </w:rPr>
        <w:t xml:space="preserve"> lực hết sức có thể. </w:t>
      </w:r>
    </w:p>
    <w:p>
      <w:pPr>
        <w:keepNext w:val="0"/>
        <w:keepLines w:val="0"/>
        <w:pageBreakBefore w:val="0"/>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b w:val="0"/>
          <w:bCs w:val="0"/>
          <w:i w:val="0"/>
          <w:iCs w:val="0"/>
          <w:caps w:val="0"/>
          <w:color w:val="000000" w:themeColor="text1"/>
          <w:spacing w:val="0"/>
          <w:sz w:val="26"/>
          <w:szCs w:val="26"/>
          <w:shd w:val="clear" w:fill="FFFFFF"/>
          <w:lang w:val="en-US"/>
          <w14:textFill>
            <w14:solidFill>
              <w14:schemeClr w14:val="tx1"/>
            </w14:solidFill>
          </w14:textFill>
        </w:rPr>
      </w:pPr>
      <w:r>
        <w:rPr>
          <w:rFonts w:hint="default" w:ascii="Times New Roman" w:hAnsi="Times New Roman" w:cs="Times New Roman"/>
          <w:b w:val="0"/>
          <w:bCs w:val="0"/>
          <w:i w:val="0"/>
          <w:iCs w:val="0"/>
          <w:caps w:val="0"/>
          <w:color w:val="000000" w:themeColor="text1"/>
          <w:spacing w:val="0"/>
          <w:sz w:val="26"/>
          <w:szCs w:val="26"/>
          <w:shd w:val="clear" w:fill="FFFFFF"/>
          <w:lang w:val="en-US"/>
          <w14:textFill>
            <w14:solidFill>
              <w14:schemeClr w14:val="tx1"/>
            </w14:solidFill>
          </w14:textFill>
        </w:rPr>
        <w:drawing>
          <wp:inline distT="0" distB="0" distL="114300" distR="114300">
            <wp:extent cx="3321050" cy="2452370"/>
            <wp:effectExtent l="0" t="0" r="12700" b="5080"/>
            <wp:docPr id="23" name="Picture 23" descr="Uttanasana-–-Tư-thế-yoga-gập-thâ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Uttanasana-–-Tư-thế-yoga-gập-thân"/>
                    <pic:cNvPicPr>
                      <a:picLocks noChangeAspect="1"/>
                    </pic:cNvPicPr>
                  </pic:nvPicPr>
                  <pic:blipFill>
                    <a:blip r:embed="rId42"/>
                    <a:stretch>
                      <a:fillRect/>
                    </a:stretch>
                  </pic:blipFill>
                  <pic:spPr>
                    <a:xfrm>
                      <a:off x="0" y="0"/>
                      <a:ext cx="3321050" cy="2452370"/>
                    </a:xfrm>
                    <a:prstGeom prst="rect">
                      <a:avLst/>
                    </a:prstGeom>
                  </pic:spPr>
                </pic:pic>
              </a:graphicData>
            </a:graphic>
          </wp:inline>
        </w:drawing>
      </w:r>
    </w:p>
    <w:p>
      <w:pPr>
        <w:keepNext w:val="0"/>
        <w:keepLines w:val="0"/>
        <w:pageBreakBefore w:val="0"/>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b w:val="0"/>
          <w:bCs w:val="0"/>
          <w:i w:val="0"/>
          <w:iCs w:val="0"/>
          <w:color w:val="000000" w:themeColor="text1"/>
          <w:spacing w:val="0"/>
          <w:sz w:val="26"/>
          <w:szCs w:val="26"/>
          <w:shd w:val="clear" w:fill="FFFFFF"/>
          <w:lang w:val="en-US"/>
          <w14:textFill>
            <w14:solidFill>
              <w14:schemeClr w14:val="tx1"/>
            </w14:solidFill>
          </w14:textFill>
        </w:rPr>
      </w:pPr>
      <w:r>
        <w:rPr>
          <w:rStyle w:val="11"/>
          <w:rFonts w:hint="default" w:ascii="Times New Roman" w:hAnsi="Times New Roman" w:cs="Times New Roman"/>
          <w:b/>
          <w:bCs/>
          <w:i w:val="0"/>
          <w:iCs w:val="0"/>
          <w:color w:val="000000" w:themeColor="text1"/>
          <w:spacing w:val="0"/>
          <w:sz w:val="24"/>
          <w:szCs w:val="24"/>
          <w:shd w:val="clear" w:fill="FFFFFF"/>
          <w:lang w:val="en-US"/>
          <w14:textFill>
            <w14:solidFill>
              <w14:schemeClr w14:val="tx1"/>
            </w14:solidFill>
          </w14:textFill>
        </w:rPr>
        <w:t>H</w:t>
      </w:r>
      <w:r>
        <w:rPr>
          <w:rStyle w:val="11"/>
          <w:rFonts w:hint="default" w:ascii="Times New Roman" w:hAnsi="Times New Roman" w:cs="Times New Roman"/>
          <w:b/>
          <w:bCs/>
          <w:i w:val="0"/>
          <w:iCs w:val="0"/>
          <w:caps w:val="0"/>
          <w:color w:val="000000" w:themeColor="text1"/>
          <w:spacing w:val="0"/>
          <w:sz w:val="24"/>
          <w:szCs w:val="24"/>
          <w:shd w:val="clear" w:fill="FFFFFF"/>
          <w:lang w:val="en-US"/>
          <w14:textFill>
            <w14:solidFill>
              <w14:schemeClr w14:val="tx1"/>
            </w14:solidFill>
          </w14:textFill>
        </w:rPr>
        <w:t>ình 3.31. Gập thân tư thế đứng</w:t>
      </w:r>
    </w:p>
    <w:p>
      <w:pPr>
        <w:keepNext w:val="0"/>
        <w:keepLines w:val="0"/>
        <w:pageBreakBefore w:val="0"/>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b w:val="0"/>
          <w:bCs w:val="0"/>
          <w:i w:val="0"/>
          <w:iCs w:val="0"/>
          <w:caps w:val="0"/>
          <w:color w:val="000000" w:themeColor="text1"/>
          <w:spacing w:val="0"/>
          <w:sz w:val="26"/>
          <w:szCs w:val="26"/>
          <w:shd w:val="clear" w:fill="FFFFFF"/>
          <w:lang w:val="en-US"/>
          <w14:textFill>
            <w14:solidFill>
              <w14:schemeClr w14:val="tx1"/>
            </w14:solidFill>
          </w14:textFill>
        </w:rPr>
      </w:pPr>
      <w:r>
        <w:rPr>
          <w:rFonts w:hint="default" w:ascii="Times New Roman" w:hAnsi="Times New Roman" w:cs="Times New Roman"/>
          <w:b w:val="0"/>
          <w:bCs w:val="0"/>
          <w:i w:val="0"/>
          <w:iCs w:val="0"/>
          <w:color w:val="000000" w:themeColor="text1"/>
          <w:spacing w:val="0"/>
          <w:sz w:val="26"/>
          <w:szCs w:val="26"/>
          <w:shd w:val="clear" w:fill="FFFFFF"/>
          <w:lang w:val="en-US"/>
          <w14:textFill>
            <w14:solidFill>
              <w14:schemeClr w14:val="tx1"/>
            </w14:solidFill>
          </w14:textFill>
        </w:rPr>
        <w:t>C</w:t>
      </w:r>
      <w:r>
        <w:rPr>
          <w:rFonts w:hint="default" w:ascii="Times New Roman" w:hAnsi="Times New Roman" w:cs="Times New Roman"/>
          <w:b w:val="0"/>
          <w:bCs w:val="0"/>
          <w:i w:val="0"/>
          <w:iCs w:val="0"/>
          <w:caps w:val="0"/>
          <w:color w:val="000000" w:themeColor="text1"/>
          <w:spacing w:val="0"/>
          <w:sz w:val="26"/>
          <w:szCs w:val="26"/>
          <w:shd w:val="clear" w:fill="FFFFFF"/>
          <w:lang w:val="en-US"/>
          <w14:textFill>
            <w14:solidFill>
              <w14:schemeClr w14:val="tx1"/>
            </w14:solidFill>
          </w14:textFill>
        </w:rPr>
        <w:t>ách tập 2: Người tập ngồi trên thảm duỗi thẳng chân và thực hiện gập thân người sát chân, tay vươn về phía trước.</w:t>
      </w:r>
    </w:p>
    <w:p>
      <w:pPr>
        <w:keepNext w:val="0"/>
        <w:keepLines w:val="0"/>
        <w:pageBreakBefore w:val="0"/>
        <w:kinsoku/>
        <w:wordWrap/>
        <w:overflowPunct/>
        <w:topLinePunct w:val="0"/>
        <w:bidi w:val="0"/>
        <w:snapToGrid/>
        <w:spacing w:before="120" w:after="120" w:line="288" w:lineRule="auto"/>
        <w:ind w:left="0" w:leftChars="0" w:firstLine="283" w:firstLineChars="0"/>
        <w:jc w:val="center"/>
        <w:rPr>
          <w:rFonts w:hint="default" w:ascii="Times New Roman" w:hAnsi="Times New Roman" w:cs="Times New Roman"/>
          <w:b w:val="0"/>
          <w:bCs w:val="0"/>
          <w:i w:val="0"/>
          <w:iCs w:val="0"/>
          <w:caps w:val="0"/>
          <w:color w:val="000000" w:themeColor="text1"/>
          <w:spacing w:val="0"/>
          <w:sz w:val="26"/>
          <w:szCs w:val="26"/>
          <w:shd w:val="clear" w:fill="FFFFFF"/>
          <w:lang w:val="en-US"/>
          <w14:textFill>
            <w14:solidFill>
              <w14:schemeClr w14:val="tx1"/>
            </w14:solidFill>
          </w14:textFill>
        </w:rPr>
      </w:pPr>
      <w:r>
        <w:rPr>
          <w:rFonts w:hint="default" w:ascii="Times New Roman" w:hAnsi="Times New Roman" w:cs="Times New Roman"/>
          <w:b w:val="0"/>
          <w:bCs w:val="0"/>
          <w:i w:val="0"/>
          <w:iCs w:val="0"/>
          <w:caps w:val="0"/>
          <w:color w:val="000000" w:themeColor="text1"/>
          <w:spacing w:val="0"/>
          <w:sz w:val="26"/>
          <w:szCs w:val="26"/>
          <w:shd w:val="clear" w:fill="FFFFFF"/>
          <w:lang w:val="en-US"/>
          <w14:textFill>
            <w14:solidFill>
              <w14:schemeClr w14:val="tx1"/>
            </w14:solidFill>
          </w14:textFill>
        </w:rPr>
        <w:drawing>
          <wp:inline distT="0" distB="0" distL="114300" distR="114300">
            <wp:extent cx="4618355" cy="2214880"/>
            <wp:effectExtent l="0" t="0" r="10795" b="13970"/>
            <wp:docPr id="29" name="Picture 29" descr="sitting-forward-fo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sitting-forward-fold"/>
                    <pic:cNvPicPr>
                      <a:picLocks noChangeAspect="1"/>
                    </pic:cNvPicPr>
                  </pic:nvPicPr>
                  <pic:blipFill>
                    <a:blip r:embed="rId43"/>
                    <a:srcRect l="15178" t="55617" r="23122"/>
                    <a:stretch>
                      <a:fillRect/>
                    </a:stretch>
                  </pic:blipFill>
                  <pic:spPr>
                    <a:xfrm>
                      <a:off x="0" y="0"/>
                      <a:ext cx="4618355" cy="2214880"/>
                    </a:xfrm>
                    <a:prstGeom prst="rect">
                      <a:avLst/>
                    </a:prstGeom>
                  </pic:spPr>
                </pic:pic>
              </a:graphicData>
            </a:graphic>
          </wp:inline>
        </w:drawing>
      </w:r>
    </w:p>
    <w:p>
      <w:pPr>
        <w:pStyle w:val="10"/>
        <w:keepNext w:val="0"/>
        <w:keepLines w:val="0"/>
        <w:pageBreakBefore w:val="0"/>
        <w:widowControl/>
        <w:shd w:val="clear" w:color="auto" w:fill="FFFFFF"/>
        <w:kinsoku/>
        <w:wordWrap/>
        <w:overflowPunct/>
        <w:topLinePunct w:val="0"/>
        <w:bidi w:val="0"/>
        <w:snapToGrid/>
        <w:spacing w:before="120" w:beforeAutospacing="0" w:after="120" w:afterAutospacing="0" w:line="288" w:lineRule="auto"/>
        <w:ind w:left="0" w:leftChars="0" w:firstLine="283" w:firstLineChars="0"/>
        <w:jc w:val="center"/>
        <w:rPr>
          <w:rFonts w:hint="default" w:ascii="Times New Roman" w:hAnsi="Times New Roman" w:eastAsia="Segoe UI" w:cs="Times New Roman"/>
          <w:b/>
          <w:bCs/>
          <w:color w:val="000000" w:themeColor="text1"/>
          <w:sz w:val="26"/>
          <w:szCs w:val="26"/>
          <w:shd w:val="clear" w:color="auto" w:fill="FFFFFF"/>
          <w:lang w:val="en-US"/>
          <w14:textFill>
            <w14:solidFill>
              <w14:schemeClr w14:val="tx1"/>
            </w14:solidFill>
          </w14:textFill>
        </w:rPr>
      </w:pPr>
      <w:r>
        <w:rPr>
          <w:rStyle w:val="11"/>
          <w:rFonts w:hint="default" w:ascii="Times New Roman" w:hAnsi="Times New Roman" w:cs="Times New Roman"/>
          <w:b/>
          <w:bCs/>
          <w:i w:val="0"/>
          <w:iCs w:val="0"/>
          <w:color w:val="000000" w:themeColor="text1"/>
          <w:spacing w:val="0"/>
          <w:sz w:val="24"/>
          <w:szCs w:val="24"/>
          <w:shd w:val="clear" w:fill="FFFFFF"/>
          <w:lang w:val="en-US"/>
          <w14:textFill>
            <w14:solidFill>
              <w14:schemeClr w14:val="tx1"/>
            </w14:solidFill>
          </w14:textFill>
        </w:rPr>
        <w:t>H</w:t>
      </w:r>
      <w:r>
        <w:rPr>
          <w:rStyle w:val="11"/>
          <w:rFonts w:hint="default" w:ascii="Times New Roman" w:hAnsi="Times New Roman" w:cs="Times New Roman"/>
          <w:b/>
          <w:bCs/>
          <w:i w:val="0"/>
          <w:iCs w:val="0"/>
          <w:caps w:val="0"/>
          <w:color w:val="000000" w:themeColor="text1"/>
          <w:spacing w:val="0"/>
          <w:sz w:val="24"/>
          <w:szCs w:val="24"/>
          <w:shd w:val="clear" w:fill="FFFFFF"/>
          <w:lang w:val="en-US"/>
          <w14:textFill>
            <w14:solidFill>
              <w14:schemeClr w14:val="tx1"/>
            </w14:solidFill>
          </w14:textFill>
        </w:rPr>
        <w:t>ình 3.32. Gập thân tư thế ngồi</w:t>
      </w:r>
    </w:p>
    <w:p>
      <w:pPr>
        <w:pStyle w:val="10"/>
        <w:keepNext w:val="0"/>
        <w:keepLines w:val="0"/>
        <w:pageBreakBefore w:val="0"/>
        <w:widowControl/>
        <w:shd w:val="clear" w:color="auto" w:fill="FFFFFF"/>
        <w:kinsoku/>
        <w:wordWrap/>
        <w:overflowPunct/>
        <w:topLinePunct w:val="0"/>
        <w:bidi w:val="0"/>
        <w:snapToGrid/>
        <w:spacing w:before="120" w:beforeAutospacing="0" w:after="120" w:afterAutospacing="0" w:line="288" w:lineRule="auto"/>
        <w:ind w:left="0" w:leftChars="0" w:firstLine="283" w:firstLineChars="0"/>
        <w:jc w:val="both"/>
        <w:rPr>
          <w:rFonts w:hint="default" w:ascii="Times New Roman" w:hAnsi="Times New Roman" w:eastAsia="Segoe UI" w:cs="Times New Roman"/>
          <w:color w:val="000000" w:themeColor="text1"/>
          <w:sz w:val="26"/>
          <w:szCs w:val="26"/>
          <w:shd w:val="clear" w:color="auto" w:fill="FFFFFF"/>
          <w:lang w:val="en-US"/>
          <w14:textFill>
            <w14:solidFill>
              <w14:schemeClr w14:val="tx1"/>
            </w14:solidFill>
          </w14:textFill>
        </w:rPr>
      </w:pPr>
      <w:r>
        <w:rPr>
          <w:rFonts w:hint="default" w:ascii="Times New Roman" w:hAnsi="Times New Roman" w:eastAsia="Segoe UI" w:cs="Times New Roman"/>
          <w:b/>
          <w:bCs/>
          <w:color w:val="000000" w:themeColor="text1"/>
          <w:sz w:val="26"/>
          <w:szCs w:val="26"/>
          <w:shd w:val="clear" w:color="auto" w:fill="FFFFFF"/>
          <w:lang w:val="en-US"/>
          <w14:textFill>
            <w14:solidFill>
              <w14:schemeClr w14:val="tx1"/>
            </w14:solidFill>
          </w14:textFill>
        </w:rPr>
        <w:t>Dẫn bóng luồn cọc tốc độ 20m</w:t>
      </w:r>
    </w:p>
    <w:p>
      <w:pPr>
        <w:pStyle w:val="10"/>
        <w:keepNext w:val="0"/>
        <w:keepLines w:val="0"/>
        <w:pageBreakBefore w:val="0"/>
        <w:widowControl/>
        <w:shd w:val="clear" w:color="auto" w:fill="FFFFFF"/>
        <w:kinsoku/>
        <w:wordWrap/>
        <w:overflowPunct/>
        <w:topLinePunct w:val="0"/>
        <w:bidi w:val="0"/>
        <w:snapToGrid/>
        <w:spacing w:before="120" w:beforeAutospacing="0" w:after="120" w:afterAutospacing="0" w:line="288" w:lineRule="auto"/>
        <w:ind w:left="0" w:leftChars="0" w:firstLine="283" w:firstLineChars="0"/>
        <w:jc w:val="both"/>
        <w:rPr>
          <w:rFonts w:hint="default" w:ascii="Times New Roman" w:hAnsi="Times New Roman" w:eastAsia="Segoe UI" w:cs="Times New Roman"/>
          <w:color w:val="000000" w:themeColor="text1"/>
          <w:sz w:val="26"/>
          <w:szCs w:val="26"/>
          <w:shd w:val="clear" w:color="auto" w:fill="FFFFFF"/>
          <w:lang w:val="en-US"/>
          <w14:textFill>
            <w14:solidFill>
              <w14:schemeClr w14:val="tx1"/>
            </w14:solidFill>
          </w14:textFill>
        </w:rPr>
      </w:pPr>
      <w:r>
        <w:rPr>
          <w:rFonts w:hint="default" w:ascii="Times New Roman" w:hAnsi="Times New Roman" w:eastAsia="Segoe UI" w:cs="Times New Roman"/>
          <w:color w:val="000000" w:themeColor="text1"/>
          <w:sz w:val="26"/>
          <w:szCs w:val="26"/>
          <w:shd w:val="clear" w:color="auto" w:fill="FFFFFF"/>
          <w:lang w:val="en-US"/>
          <w14:textFill>
            <w14:solidFill>
              <w14:schemeClr w14:val="tx1"/>
            </w14:solidFill>
          </w14:textFill>
        </w:rPr>
        <w:t>Các thực hiện: Người tập đứng ở vạch xuất phát khi có hiệu lệnh thực hiện dẫn bóng di chuyển qua các cọc cố định đến vị trí đích trong thời gian ngắn nhất.</w:t>
      </w:r>
    </w:p>
    <w:p>
      <w:pPr>
        <w:pStyle w:val="10"/>
        <w:keepNext w:val="0"/>
        <w:keepLines w:val="0"/>
        <w:pageBreakBefore w:val="0"/>
        <w:widowControl/>
        <w:shd w:val="clear" w:color="auto" w:fill="FFFFFF"/>
        <w:kinsoku/>
        <w:wordWrap/>
        <w:overflowPunct/>
        <w:topLinePunct w:val="0"/>
        <w:bidi w:val="0"/>
        <w:snapToGrid/>
        <w:spacing w:before="120" w:beforeAutospacing="0" w:after="120" w:afterAutospacing="0" w:line="288" w:lineRule="auto"/>
        <w:ind w:left="0" w:leftChars="0" w:firstLine="283" w:firstLineChars="0"/>
        <w:jc w:val="center"/>
        <w:rPr>
          <w:rFonts w:hint="default" w:ascii="Times New Roman" w:hAnsi="Times New Roman" w:eastAsia="Segoe UI" w:cs="Times New Roman"/>
          <w:b/>
          <w:bCs/>
          <w:color w:val="000000" w:themeColor="text1"/>
          <w:sz w:val="26"/>
          <w:szCs w:val="26"/>
          <w:shd w:val="clear" w:color="auto" w:fill="FFFFFF"/>
          <w:lang w:val="en-US"/>
          <w14:textFill>
            <w14:solidFill>
              <w14:schemeClr w14:val="tx1"/>
            </w14:solidFill>
          </w14:textFill>
        </w:rPr>
      </w:pPr>
      <w:r>
        <w:rPr>
          <w:rFonts w:hint="default" w:ascii="Times New Roman" w:hAnsi="Times New Roman" w:eastAsia="Segoe UI" w:cs="Times New Roman"/>
          <w:b/>
          <w:bCs/>
          <w:color w:val="000000" w:themeColor="text1"/>
          <w:sz w:val="26"/>
          <w:szCs w:val="26"/>
          <w:shd w:val="clear" w:color="auto" w:fill="FFFFFF"/>
          <w:lang w:val="en-US"/>
          <w14:textFill>
            <w14:solidFill>
              <w14:schemeClr w14:val="tx1"/>
            </w14:solidFill>
          </w14:textFill>
        </w:rPr>
        <w:drawing>
          <wp:inline distT="0" distB="0" distL="114300" distR="114300">
            <wp:extent cx="4810125" cy="3062605"/>
            <wp:effectExtent l="0" t="0" r="9525" b="4445"/>
            <wp:docPr id="30" name="Picture 30" descr="20201122_124453_IMG_34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20201122_124453_IMG_34071"/>
                    <pic:cNvPicPr>
                      <a:picLocks noChangeAspect="1"/>
                    </pic:cNvPicPr>
                  </pic:nvPicPr>
                  <pic:blipFill>
                    <a:blip r:embed="rId44"/>
                    <a:stretch>
                      <a:fillRect/>
                    </a:stretch>
                  </pic:blipFill>
                  <pic:spPr>
                    <a:xfrm>
                      <a:off x="0" y="0"/>
                      <a:ext cx="4810125" cy="3062605"/>
                    </a:xfrm>
                    <a:prstGeom prst="rect">
                      <a:avLst/>
                    </a:prstGeom>
                  </pic:spPr>
                </pic:pic>
              </a:graphicData>
            </a:graphic>
          </wp:inline>
        </w:drawing>
      </w:r>
    </w:p>
    <w:p>
      <w:pPr>
        <w:pStyle w:val="10"/>
        <w:keepNext w:val="0"/>
        <w:keepLines w:val="0"/>
        <w:pageBreakBefore w:val="0"/>
        <w:widowControl/>
        <w:shd w:val="clear" w:color="auto" w:fill="FFFFFF"/>
        <w:kinsoku/>
        <w:wordWrap/>
        <w:overflowPunct/>
        <w:topLinePunct w:val="0"/>
        <w:bidi w:val="0"/>
        <w:snapToGrid/>
        <w:spacing w:before="120" w:beforeAutospacing="0" w:after="120" w:afterAutospacing="0" w:line="288" w:lineRule="auto"/>
        <w:ind w:left="0" w:leftChars="0" w:firstLine="283" w:firstLineChars="0"/>
        <w:jc w:val="center"/>
        <w:rPr>
          <w:rFonts w:hint="default" w:ascii="Times New Roman" w:hAnsi="Times New Roman" w:eastAsia="Segoe UI" w:cs="Times New Roman"/>
          <w:b/>
          <w:bCs/>
          <w:color w:val="000000" w:themeColor="text1"/>
          <w:sz w:val="26"/>
          <w:szCs w:val="26"/>
          <w:shd w:val="clear" w:color="auto" w:fill="FFFFFF"/>
          <w:lang w:val="en-US"/>
          <w14:textFill>
            <w14:solidFill>
              <w14:schemeClr w14:val="tx1"/>
            </w14:solidFill>
          </w14:textFill>
        </w:rPr>
      </w:pPr>
      <w:r>
        <w:rPr>
          <w:rStyle w:val="11"/>
          <w:rFonts w:hint="default" w:ascii="Times New Roman" w:hAnsi="Times New Roman" w:cs="Times New Roman"/>
          <w:b/>
          <w:bCs/>
          <w:i w:val="0"/>
          <w:iCs w:val="0"/>
          <w:color w:val="000000" w:themeColor="text1"/>
          <w:spacing w:val="0"/>
          <w:sz w:val="24"/>
          <w:szCs w:val="24"/>
          <w:shd w:val="clear" w:fill="FFFFFF"/>
          <w:lang w:val="en-US"/>
          <w14:textFill>
            <w14:solidFill>
              <w14:schemeClr w14:val="tx1"/>
            </w14:solidFill>
          </w14:textFill>
        </w:rPr>
        <w:t>H</w:t>
      </w:r>
      <w:r>
        <w:rPr>
          <w:rStyle w:val="11"/>
          <w:rFonts w:hint="default" w:ascii="Times New Roman" w:hAnsi="Times New Roman" w:cs="Times New Roman"/>
          <w:b/>
          <w:bCs/>
          <w:i w:val="0"/>
          <w:iCs w:val="0"/>
          <w:caps w:val="0"/>
          <w:color w:val="000000" w:themeColor="text1"/>
          <w:spacing w:val="0"/>
          <w:sz w:val="24"/>
          <w:szCs w:val="24"/>
          <w:shd w:val="clear" w:fill="FFFFFF"/>
          <w:lang w:val="en-US"/>
          <w14:textFill>
            <w14:solidFill>
              <w14:schemeClr w14:val="tx1"/>
            </w14:solidFill>
          </w14:textFill>
        </w:rPr>
        <w:t>ình 3.33. Chạy luồn cọc</w:t>
      </w:r>
    </w:p>
    <w:p>
      <w:pPr>
        <w:pStyle w:val="10"/>
        <w:keepNext w:val="0"/>
        <w:keepLines w:val="0"/>
        <w:pageBreakBefore w:val="0"/>
        <w:widowControl/>
        <w:shd w:val="clear" w:color="auto" w:fill="FFFFFF"/>
        <w:kinsoku/>
        <w:wordWrap/>
        <w:overflowPunct/>
        <w:topLinePunct w:val="0"/>
        <w:bidi w:val="0"/>
        <w:snapToGrid/>
        <w:spacing w:before="120" w:beforeAutospacing="0" w:after="120" w:afterAutospacing="0" w:line="288" w:lineRule="auto"/>
        <w:ind w:left="0" w:leftChars="0" w:firstLine="283" w:firstLineChars="0"/>
        <w:jc w:val="both"/>
        <w:rPr>
          <w:rFonts w:hint="default" w:ascii="Times New Roman" w:hAnsi="Times New Roman" w:eastAsia="Segoe UI" w:cs="Times New Roman"/>
          <w:b/>
          <w:bCs/>
          <w:color w:val="000000" w:themeColor="text1"/>
          <w:sz w:val="26"/>
          <w:szCs w:val="26"/>
          <w:shd w:val="clear" w:color="auto" w:fill="FFFFFF"/>
          <w:lang w:val="en-US"/>
          <w14:textFill>
            <w14:solidFill>
              <w14:schemeClr w14:val="tx1"/>
            </w14:solidFill>
          </w14:textFill>
        </w:rPr>
      </w:pPr>
    </w:p>
    <w:p>
      <w:pPr>
        <w:rPr>
          <w:rFonts w:hint="default" w:ascii="Times New Roman" w:hAnsi="Times New Roman" w:eastAsia="Segoe UI" w:cs="Times New Roman"/>
          <w:b/>
          <w:bCs/>
          <w:color w:val="000000" w:themeColor="text1"/>
          <w:sz w:val="26"/>
          <w:szCs w:val="26"/>
          <w:shd w:val="clear" w:color="auto" w:fill="FFFFFF"/>
          <w:lang w:val="en-US"/>
          <w14:textFill>
            <w14:solidFill>
              <w14:schemeClr w14:val="tx1"/>
            </w14:solidFill>
          </w14:textFill>
        </w:rPr>
      </w:pPr>
      <w:r>
        <w:rPr>
          <w:rFonts w:hint="default" w:ascii="Times New Roman" w:hAnsi="Times New Roman" w:eastAsia="Segoe UI" w:cs="Times New Roman"/>
          <w:b/>
          <w:bCs/>
          <w:color w:val="000000" w:themeColor="text1"/>
          <w:sz w:val="26"/>
          <w:szCs w:val="26"/>
          <w:shd w:val="clear" w:color="auto" w:fill="FFFFFF"/>
          <w:lang w:val="en-US"/>
          <w14:textFill>
            <w14:solidFill>
              <w14:schemeClr w14:val="tx1"/>
            </w14:solidFill>
          </w14:textFill>
        </w:rPr>
        <w:br w:type="page"/>
      </w:r>
    </w:p>
    <w:p>
      <w:pPr>
        <w:pStyle w:val="10"/>
        <w:keepNext w:val="0"/>
        <w:keepLines w:val="0"/>
        <w:pageBreakBefore w:val="0"/>
        <w:widowControl/>
        <w:shd w:val="clear" w:color="auto" w:fill="FFFFFF"/>
        <w:kinsoku/>
        <w:wordWrap/>
        <w:overflowPunct/>
        <w:topLinePunct w:val="0"/>
        <w:bidi w:val="0"/>
        <w:snapToGrid/>
        <w:spacing w:before="120" w:beforeAutospacing="0" w:after="120" w:afterAutospacing="0" w:line="288" w:lineRule="auto"/>
        <w:ind w:left="0" w:leftChars="0" w:firstLine="283" w:firstLineChars="0"/>
        <w:jc w:val="both"/>
        <w:rPr>
          <w:rFonts w:hint="default" w:ascii="Times New Roman" w:hAnsi="Times New Roman" w:eastAsia="Segoe UI" w:cs="Times New Roman"/>
          <w:b/>
          <w:bCs/>
          <w:color w:val="000000" w:themeColor="text1"/>
          <w:sz w:val="26"/>
          <w:szCs w:val="26"/>
          <w:shd w:val="clear" w:color="auto" w:fill="FFFFFF"/>
          <w:lang w:val="en-US"/>
          <w14:textFill>
            <w14:solidFill>
              <w14:schemeClr w14:val="tx1"/>
            </w14:solidFill>
          </w14:textFill>
        </w:rPr>
      </w:pPr>
      <w:r>
        <w:rPr>
          <w:rFonts w:hint="default" w:ascii="Times New Roman" w:hAnsi="Times New Roman" w:eastAsia="Segoe UI" w:cs="Times New Roman"/>
          <w:b/>
          <w:bCs/>
          <w:color w:val="000000" w:themeColor="text1"/>
          <w:sz w:val="26"/>
          <w:szCs w:val="26"/>
          <w:shd w:val="clear" w:color="auto" w:fill="FFFFFF"/>
          <w:lang w:val="en-US"/>
          <w14:textFill>
            <w14:solidFill>
              <w14:schemeClr w14:val="tx1"/>
            </w14:solidFill>
          </w14:textFill>
        </w:rPr>
        <w:t>CÂU HỎI ÔN TẬP CHƯƠNG 3</w:t>
      </w:r>
    </w:p>
    <w:p>
      <w:pPr>
        <w:pStyle w:val="10"/>
        <w:keepNext w:val="0"/>
        <w:keepLines w:val="0"/>
        <w:pageBreakBefore w:val="0"/>
        <w:widowControl/>
        <w:numPr>
          <w:ilvl w:val="0"/>
          <w:numId w:val="3"/>
        </w:numPr>
        <w:shd w:val="clear" w:color="auto" w:fill="FFFFFF"/>
        <w:kinsoku/>
        <w:wordWrap/>
        <w:overflowPunct/>
        <w:topLinePunct w:val="0"/>
        <w:bidi w:val="0"/>
        <w:snapToGrid/>
        <w:spacing w:before="120" w:beforeAutospacing="0" w:after="120" w:afterAutospacing="0" w:line="288" w:lineRule="auto"/>
        <w:ind w:left="0" w:leftChars="0" w:firstLine="283" w:firstLineChars="0"/>
        <w:jc w:val="both"/>
        <w:rPr>
          <w:rFonts w:hint="default" w:ascii="Times New Roman" w:hAnsi="Times New Roman" w:eastAsia="SimSun" w:cs="Times New Roman"/>
          <w:color w:val="000000" w:themeColor="text1"/>
          <w:sz w:val="26"/>
          <w:szCs w:val="26"/>
          <w14:textFill>
            <w14:solidFill>
              <w14:schemeClr w14:val="tx1"/>
            </w14:solidFill>
          </w14:textFill>
        </w:rPr>
      </w:pPr>
      <w:r>
        <w:rPr>
          <w:rFonts w:hint="default" w:ascii="Times New Roman" w:hAnsi="Times New Roman" w:eastAsia="SimSun" w:cs="Times New Roman"/>
          <w:color w:val="000000" w:themeColor="text1"/>
          <w:sz w:val="26"/>
          <w:szCs w:val="26"/>
          <w14:textFill>
            <w14:solidFill>
              <w14:schemeClr w14:val="tx1"/>
            </w14:solidFill>
          </w14:textFill>
        </w:rPr>
        <w:t>Trình bày khái niệm kỹ</w:t>
      </w:r>
      <w:r>
        <w:rPr>
          <w:rFonts w:hint="default" w:ascii="Times New Roman" w:hAnsi="Times New Roman" w:cs="Times New Roman"/>
          <w:color w:val="000000" w:themeColor="text1"/>
          <w:sz w:val="26"/>
          <w:szCs w:val="26"/>
          <w:lang w:val="en-US"/>
          <w14:textFill>
            <w14:solidFill>
              <w14:schemeClr w14:val="tx1"/>
            </w14:solidFill>
          </w14:textFill>
        </w:rPr>
        <w:t xml:space="preserve"> </w:t>
      </w:r>
      <w:r>
        <w:rPr>
          <w:rFonts w:hint="default" w:ascii="Times New Roman" w:hAnsi="Times New Roman" w:eastAsia="SimSun" w:cs="Times New Roman"/>
          <w:color w:val="000000" w:themeColor="text1"/>
          <w:sz w:val="26"/>
          <w:szCs w:val="26"/>
          <w14:textFill>
            <w14:solidFill>
              <w14:schemeClr w14:val="tx1"/>
            </w14:solidFill>
          </w14:textFill>
        </w:rPr>
        <w:t>thuâṭ bóng rổ</w:t>
      </w:r>
      <w:r>
        <w:rPr>
          <w:rFonts w:hint="default" w:ascii="Times New Roman" w:hAnsi="Times New Roman" w:cs="Times New Roman"/>
          <w:color w:val="000000" w:themeColor="text1"/>
          <w:sz w:val="26"/>
          <w:szCs w:val="26"/>
          <w:lang w:val="en-US"/>
          <w14:textFill>
            <w14:solidFill>
              <w14:schemeClr w14:val="tx1"/>
            </w14:solidFill>
          </w14:textFill>
        </w:rPr>
        <w:t>.</w:t>
      </w:r>
    </w:p>
    <w:p>
      <w:pPr>
        <w:pStyle w:val="10"/>
        <w:keepNext w:val="0"/>
        <w:keepLines w:val="0"/>
        <w:pageBreakBefore w:val="0"/>
        <w:widowControl/>
        <w:numPr>
          <w:ilvl w:val="0"/>
          <w:numId w:val="3"/>
        </w:numPr>
        <w:shd w:val="clear" w:color="auto" w:fill="FFFFFF"/>
        <w:kinsoku/>
        <w:wordWrap/>
        <w:overflowPunct/>
        <w:topLinePunct w:val="0"/>
        <w:bidi w:val="0"/>
        <w:snapToGrid/>
        <w:spacing w:before="120" w:beforeAutospacing="0" w:after="120" w:afterAutospacing="0" w:line="288" w:lineRule="auto"/>
        <w:ind w:left="0" w:leftChars="0" w:firstLine="283" w:firstLineChars="0"/>
        <w:jc w:val="both"/>
        <w:rPr>
          <w:rFonts w:hint="default" w:ascii="Times New Roman" w:hAnsi="Times New Roman" w:eastAsia="SimSun" w:cs="Times New Roman"/>
          <w:color w:val="000000" w:themeColor="text1"/>
          <w:sz w:val="26"/>
          <w:szCs w:val="26"/>
          <w14:textFill>
            <w14:solidFill>
              <w14:schemeClr w14:val="tx1"/>
            </w14:solidFill>
          </w14:textFill>
        </w:rPr>
      </w:pPr>
      <w:r>
        <w:rPr>
          <w:rFonts w:hint="default" w:ascii="Times New Roman" w:hAnsi="Times New Roman" w:eastAsia="SimSun" w:cs="Times New Roman"/>
          <w:color w:val="000000" w:themeColor="text1"/>
          <w:sz w:val="26"/>
          <w:szCs w:val="26"/>
          <w14:textFill>
            <w14:solidFill>
              <w14:schemeClr w14:val="tx1"/>
            </w14:solidFill>
          </w14:textFill>
        </w:rPr>
        <w:t>Phân loại kỹ thuật bóng rổ</w:t>
      </w:r>
      <w:r>
        <w:rPr>
          <w:rFonts w:hint="default" w:ascii="Times New Roman" w:hAnsi="Times New Roman" w:cs="Times New Roman"/>
          <w:color w:val="000000" w:themeColor="text1"/>
          <w:sz w:val="26"/>
          <w:szCs w:val="26"/>
          <w:lang w:val="en-US"/>
          <w14:textFill>
            <w14:solidFill>
              <w14:schemeClr w14:val="tx1"/>
            </w14:solidFill>
          </w14:textFill>
        </w:rPr>
        <w:t>.</w:t>
      </w:r>
    </w:p>
    <w:p>
      <w:pPr>
        <w:pStyle w:val="10"/>
        <w:keepNext w:val="0"/>
        <w:keepLines w:val="0"/>
        <w:pageBreakBefore w:val="0"/>
        <w:widowControl/>
        <w:numPr>
          <w:ilvl w:val="0"/>
          <w:numId w:val="3"/>
        </w:numPr>
        <w:shd w:val="clear" w:color="auto" w:fill="FFFFFF"/>
        <w:kinsoku/>
        <w:wordWrap/>
        <w:overflowPunct/>
        <w:topLinePunct w:val="0"/>
        <w:bidi w:val="0"/>
        <w:snapToGrid/>
        <w:spacing w:before="120" w:beforeAutospacing="0" w:after="120" w:afterAutospacing="0" w:line="288" w:lineRule="auto"/>
        <w:ind w:left="0" w:leftChars="0" w:firstLine="283" w:firstLineChars="0"/>
        <w:jc w:val="both"/>
        <w:rPr>
          <w:rFonts w:hint="default" w:ascii="Times New Roman" w:hAnsi="Times New Roman" w:eastAsia="SimSun" w:cs="Times New Roman"/>
          <w:color w:val="000000" w:themeColor="text1"/>
          <w:sz w:val="26"/>
          <w:szCs w:val="26"/>
          <w14:textFill>
            <w14:solidFill>
              <w14:schemeClr w14:val="tx1"/>
            </w14:solidFill>
          </w14:textFill>
        </w:rPr>
      </w:pPr>
      <w:r>
        <w:rPr>
          <w:rFonts w:hint="default" w:ascii="Times New Roman" w:hAnsi="Times New Roman" w:eastAsia="SimSun" w:cs="Times New Roman"/>
          <w:color w:val="000000" w:themeColor="text1"/>
          <w:sz w:val="26"/>
          <w:szCs w:val="26"/>
          <w14:textFill>
            <w14:solidFill>
              <w14:schemeClr w14:val="tx1"/>
            </w14:solidFill>
          </w14:textFill>
        </w:rPr>
        <w:t xml:space="preserve">Trình bày </w:t>
      </w:r>
      <w:r>
        <w:rPr>
          <w:rFonts w:hint="default" w:ascii="Times New Roman" w:hAnsi="Times New Roman" w:cs="Times New Roman"/>
          <w:color w:val="000000" w:themeColor="text1"/>
          <w:sz w:val="26"/>
          <w:szCs w:val="26"/>
          <w:lang w:val="en-US"/>
          <w14:textFill>
            <w14:solidFill>
              <w14:schemeClr w14:val="tx1"/>
            </w14:solidFill>
          </w14:textFill>
        </w:rPr>
        <w:t xml:space="preserve">các </w:t>
      </w:r>
      <w:r>
        <w:rPr>
          <w:rFonts w:hint="default" w:ascii="Times New Roman" w:hAnsi="Times New Roman" w:eastAsia="SimSun" w:cs="Times New Roman"/>
          <w:color w:val="000000" w:themeColor="text1"/>
          <w:sz w:val="26"/>
          <w:szCs w:val="26"/>
          <w14:textFill>
            <w14:solidFill>
              <w14:schemeClr w14:val="tx1"/>
            </w14:solidFill>
          </w14:textFill>
        </w:rPr>
        <w:t>kỹ thuật di chuyển trong bóng rổ</w:t>
      </w:r>
      <w:r>
        <w:rPr>
          <w:rFonts w:hint="default" w:ascii="Times New Roman" w:hAnsi="Times New Roman" w:cs="Times New Roman"/>
          <w:color w:val="000000" w:themeColor="text1"/>
          <w:sz w:val="26"/>
          <w:szCs w:val="26"/>
          <w:lang w:val="en-US"/>
          <w14:textFill>
            <w14:solidFill>
              <w14:schemeClr w14:val="tx1"/>
            </w14:solidFill>
          </w14:textFill>
        </w:rPr>
        <w:t>.</w:t>
      </w:r>
    </w:p>
    <w:p>
      <w:pPr>
        <w:pStyle w:val="10"/>
        <w:keepNext w:val="0"/>
        <w:keepLines w:val="0"/>
        <w:pageBreakBefore w:val="0"/>
        <w:widowControl/>
        <w:numPr>
          <w:ilvl w:val="0"/>
          <w:numId w:val="3"/>
        </w:numPr>
        <w:shd w:val="clear" w:color="auto" w:fill="FFFFFF"/>
        <w:kinsoku/>
        <w:wordWrap/>
        <w:overflowPunct/>
        <w:topLinePunct w:val="0"/>
        <w:bidi w:val="0"/>
        <w:snapToGrid/>
        <w:spacing w:before="120" w:beforeAutospacing="0" w:after="120" w:afterAutospacing="0" w:line="288" w:lineRule="auto"/>
        <w:ind w:left="0" w:leftChars="0" w:firstLine="283" w:firstLineChars="0"/>
        <w:jc w:val="both"/>
        <w:rPr>
          <w:rFonts w:hint="default" w:ascii="Times New Roman" w:hAnsi="Times New Roman" w:eastAsia="SimSu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lang w:val="en-US"/>
          <w14:textFill>
            <w14:solidFill>
              <w14:schemeClr w14:val="tx1"/>
            </w14:solidFill>
          </w14:textFill>
        </w:rPr>
        <w:t>Thực hành kỹ thuật bắt bóng bằng hai tay.</w:t>
      </w:r>
      <w:r>
        <w:rPr>
          <w:rFonts w:hint="default" w:ascii="Times New Roman" w:hAnsi="Times New Roman" w:eastAsia="SimSun" w:cs="Times New Roman"/>
          <w:color w:val="000000" w:themeColor="text1"/>
          <w:sz w:val="26"/>
          <w:szCs w:val="26"/>
          <w14:textFill>
            <w14:solidFill>
              <w14:schemeClr w14:val="tx1"/>
            </w14:solidFill>
          </w14:textFill>
        </w:rPr>
        <w:t xml:space="preserve"> </w:t>
      </w:r>
    </w:p>
    <w:p>
      <w:pPr>
        <w:pStyle w:val="10"/>
        <w:keepNext w:val="0"/>
        <w:keepLines w:val="0"/>
        <w:pageBreakBefore w:val="0"/>
        <w:widowControl/>
        <w:numPr>
          <w:ilvl w:val="0"/>
          <w:numId w:val="3"/>
        </w:numPr>
        <w:shd w:val="clear" w:color="auto" w:fill="FFFFFF"/>
        <w:kinsoku/>
        <w:wordWrap/>
        <w:overflowPunct/>
        <w:topLinePunct w:val="0"/>
        <w:bidi w:val="0"/>
        <w:snapToGrid/>
        <w:spacing w:before="120" w:beforeAutospacing="0" w:after="120" w:afterAutospacing="0" w:line="288" w:lineRule="auto"/>
        <w:ind w:left="0" w:leftChars="0" w:firstLine="283" w:firstLineChars="0"/>
        <w:jc w:val="both"/>
        <w:rPr>
          <w:rFonts w:hint="default" w:ascii="Times New Roman" w:hAnsi="Times New Roman" w:eastAsia="SimSu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lang w:val="en-US"/>
          <w14:textFill>
            <w14:solidFill>
              <w14:schemeClr w14:val="tx1"/>
            </w14:solidFill>
          </w14:textFill>
        </w:rPr>
        <w:t>Thực hành kỹ thuật bắt bóng bằng một tay.</w:t>
      </w:r>
    </w:p>
    <w:p>
      <w:pPr>
        <w:pStyle w:val="10"/>
        <w:keepNext w:val="0"/>
        <w:keepLines w:val="0"/>
        <w:pageBreakBefore w:val="0"/>
        <w:widowControl/>
        <w:numPr>
          <w:ilvl w:val="0"/>
          <w:numId w:val="3"/>
        </w:numPr>
        <w:shd w:val="clear" w:color="auto" w:fill="FFFFFF"/>
        <w:kinsoku/>
        <w:wordWrap/>
        <w:overflowPunct/>
        <w:topLinePunct w:val="0"/>
        <w:bidi w:val="0"/>
        <w:snapToGrid/>
        <w:spacing w:before="120" w:beforeAutospacing="0" w:after="120" w:afterAutospacing="0" w:line="288" w:lineRule="auto"/>
        <w:ind w:left="0" w:leftChars="0" w:firstLine="283" w:firstLineChars="0"/>
        <w:jc w:val="both"/>
        <w:rPr>
          <w:rFonts w:hint="default" w:ascii="Times New Roman" w:hAnsi="Times New Roman" w:eastAsia="SimSu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lang w:val="en-US"/>
          <w14:textFill>
            <w14:solidFill>
              <w14:schemeClr w14:val="tx1"/>
            </w14:solidFill>
          </w14:textFill>
        </w:rPr>
        <w:t>Thực hành</w:t>
      </w:r>
      <w:r>
        <w:rPr>
          <w:rFonts w:hint="default" w:ascii="Times New Roman" w:hAnsi="Times New Roman" w:eastAsia="SimSun" w:cs="Times New Roman"/>
          <w:color w:val="000000" w:themeColor="text1"/>
          <w:sz w:val="26"/>
          <w:szCs w:val="26"/>
          <w14:textFill>
            <w14:solidFill>
              <w14:schemeClr w14:val="tx1"/>
            </w14:solidFill>
          </w14:textFill>
        </w:rPr>
        <w:t xml:space="preserve"> kỹ thuật </w:t>
      </w:r>
      <w:r>
        <w:rPr>
          <w:rFonts w:hint="default" w:ascii="Times New Roman" w:hAnsi="Times New Roman" w:cs="Times New Roman"/>
          <w:color w:val="000000" w:themeColor="text1"/>
          <w:sz w:val="26"/>
          <w:szCs w:val="26"/>
          <w:lang w:val="en-US"/>
          <w14:textFill>
            <w14:solidFill>
              <w14:schemeClr w14:val="tx1"/>
            </w14:solidFill>
          </w14:textFill>
        </w:rPr>
        <w:t>chuyền</w:t>
      </w:r>
      <w:r>
        <w:rPr>
          <w:rFonts w:hint="default" w:ascii="Times New Roman" w:hAnsi="Times New Roman" w:eastAsia="SimSun" w:cs="Times New Roman"/>
          <w:color w:val="000000" w:themeColor="text1"/>
          <w:sz w:val="26"/>
          <w:szCs w:val="26"/>
          <w14:textFill>
            <w14:solidFill>
              <w14:schemeClr w14:val="tx1"/>
            </w14:solidFill>
          </w14:textFill>
        </w:rPr>
        <w:t xml:space="preserve"> bóng</w:t>
      </w:r>
      <w:r>
        <w:rPr>
          <w:rFonts w:hint="default" w:ascii="Times New Roman" w:hAnsi="Times New Roman" w:cs="Times New Roman"/>
          <w:color w:val="000000" w:themeColor="text1"/>
          <w:sz w:val="26"/>
          <w:szCs w:val="26"/>
          <w:lang w:val="en-US"/>
          <w14:textFill>
            <w14:solidFill>
              <w14:schemeClr w14:val="tx1"/>
            </w14:solidFill>
          </w14:textFill>
        </w:rPr>
        <w:t xml:space="preserve"> bằng hai tay trước ngực.</w:t>
      </w:r>
    </w:p>
    <w:p>
      <w:pPr>
        <w:pStyle w:val="10"/>
        <w:keepNext w:val="0"/>
        <w:keepLines w:val="0"/>
        <w:pageBreakBefore w:val="0"/>
        <w:widowControl/>
        <w:numPr>
          <w:ilvl w:val="0"/>
          <w:numId w:val="3"/>
        </w:numPr>
        <w:shd w:val="clear" w:color="auto" w:fill="FFFFFF"/>
        <w:kinsoku/>
        <w:wordWrap/>
        <w:overflowPunct/>
        <w:topLinePunct w:val="0"/>
        <w:bidi w:val="0"/>
        <w:snapToGrid/>
        <w:spacing w:before="120" w:beforeAutospacing="0" w:after="120" w:afterAutospacing="0" w:line="288" w:lineRule="auto"/>
        <w:ind w:left="0" w:leftChars="0" w:firstLine="283" w:firstLineChars="0"/>
        <w:jc w:val="both"/>
        <w:rPr>
          <w:rFonts w:hint="default" w:ascii="Times New Roman" w:hAnsi="Times New Roman" w:eastAsia="SimSu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lang w:val="en-US"/>
          <w14:textFill>
            <w14:solidFill>
              <w14:schemeClr w14:val="tx1"/>
            </w14:solidFill>
          </w14:textFill>
        </w:rPr>
        <w:t>Thực hành</w:t>
      </w:r>
      <w:r>
        <w:rPr>
          <w:rFonts w:hint="default" w:ascii="Times New Roman" w:hAnsi="Times New Roman" w:eastAsia="SimSun" w:cs="Times New Roman"/>
          <w:color w:val="000000" w:themeColor="text1"/>
          <w:sz w:val="26"/>
          <w:szCs w:val="26"/>
          <w14:textFill>
            <w14:solidFill>
              <w14:schemeClr w14:val="tx1"/>
            </w14:solidFill>
          </w14:textFill>
        </w:rPr>
        <w:t xml:space="preserve"> kỹ thuật </w:t>
      </w:r>
      <w:r>
        <w:rPr>
          <w:rFonts w:hint="default" w:ascii="Times New Roman" w:hAnsi="Times New Roman" w:cs="Times New Roman"/>
          <w:color w:val="000000" w:themeColor="text1"/>
          <w:sz w:val="26"/>
          <w:szCs w:val="26"/>
          <w:lang w:val="en-US"/>
          <w14:textFill>
            <w14:solidFill>
              <w14:schemeClr w14:val="tx1"/>
            </w14:solidFill>
          </w14:textFill>
        </w:rPr>
        <w:t>chuyền</w:t>
      </w:r>
      <w:r>
        <w:rPr>
          <w:rFonts w:hint="default" w:ascii="Times New Roman" w:hAnsi="Times New Roman" w:eastAsia="SimSun" w:cs="Times New Roman"/>
          <w:color w:val="000000" w:themeColor="text1"/>
          <w:sz w:val="26"/>
          <w:szCs w:val="26"/>
          <w14:textFill>
            <w14:solidFill>
              <w14:schemeClr w14:val="tx1"/>
            </w14:solidFill>
          </w14:textFill>
        </w:rPr>
        <w:t xml:space="preserve"> bóng</w:t>
      </w:r>
      <w:r>
        <w:rPr>
          <w:rFonts w:hint="default" w:ascii="Times New Roman" w:hAnsi="Times New Roman" w:cs="Times New Roman"/>
          <w:color w:val="000000" w:themeColor="text1"/>
          <w:sz w:val="26"/>
          <w:szCs w:val="26"/>
          <w:lang w:val="en-US"/>
          <w14:textFill>
            <w14:solidFill>
              <w14:schemeClr w14:val="tx1"/>
            </w14:solidFill>
          </w14:textFill>
        </w:rPr>
        <w:t xml:space="preserve"> bằng 1 tay trên vai.</w:t>
      </w:r>
    </w:p>
    <w:p>
      <w:pPr>
        <w:pStyle w:val="10"/>
        <w:keepNext w:val="0"/>
        <w:keepLines w:val="0"/>
        <w:pageBreakBefore w:val="0"/>
        <w:widowControl/>
        <w:numPr>
          <w:ilvl w:val="0"/>
          <w:numId w:val="3"/>
        </w:numPr>
        <w:shd w:val="clear" w:color="auto" w:fill="FFFFFF"/>
        <w:kinsoku/>
        <w:wordWrap/>
        <w:overflowPunct/>
        <w:topLinePunct w:val="0"/>
        <w:bidi w:val="0"/>
        <w:snapToGrid/>
        <w:spacing w:before="120" w:beforeAutospacing="0" w:after="120" w:afterAutospacing="0" w:line="288" w:lineRule="auto"/>
        <w:ind w:left="0" w:leftChars="0" w:firstLine="283" w:firstLineChars="0"/>
        <w:jc w:val="both"/>
        <w:rPr>
          <w:rFonts w:hint="default" w:ascii="Times New Roman" w:hAnsi="Times New Roman" w:eastAsia="SimSu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lang w:val="en-US"/>
          <w14:textFill>
            <w14:solidFill>
              <w14:schemeClr w14:val="tx1"/>
            </w14:solidFill>
          </w14:textFill>
        </w:rPr>
        <w:t>Thực hành</w:t>
      </w:r>
      <w:r>
        <w:rPr>
          <w:rFonts w:hint="default" w:ascii="Times New Roman" w:hAnsi="Times New Roman" w:eastAsia="SimSun" w:cs="Times New Roman"/>
          <w:color w:val="000000" w:themeColor="text1"/>
          <w:sz w:val="26"/>
          <w:szCs w:val="26"/>
          <w14:textFill>
            <w14:solidFill>
              <w14:schemeClr w14:val="tx1"/>
            </w14:solidFill>
          </w14:textFill>
        </w:rPr>
        <w:t xml:space="preserve"> kỹ thuật </w:t>
      </w:r>
      <w:r>
        <w:rPr>
          <w:rFonts w:hint="default" w:ascii="Times New Roman" w:hAnsi="Times New Roman" w:cs="Times New Roman"/>
          <w:color w:val="000000" w:themeColor="text1"/>
          <w:sz w:val="26"/>
          <w:szCs w:val="26"/>
          <w:lang w:val="en-US"/>
          <w14:textFill>
            <w14:solidFill>
              <w14:schemeClr w14:val="tx1"/>
            </w14:solidFill>
          </w14:textFill>
        </w:rPr>
        <w:t>chuyền</w:t>
      </w:r>
      <w:r>
        <w:rPr>
          <w:rFonts w:hint="default" w:ascii="Times New Roman" w:hAnsi="Times New Roman" w:eastAsia="SimSun" w:cs="Times New Roman"/>
          <w:color w:val="000000" w:themeColor="text1"/>
          <w:sz w:val="26"/>
          <w:szCs w:val="26"/>
          <w14:textFill>
            <w14:solidFill>
              <w14:schemeClr w14:val="tx1"/>
            </w14:solidFill>
          </w14:textFill>
        </w:rPr>
        <w:t xml:space="preserve"> bóng</w:t>
      </w:r>
      <w:r>
        <w:rPr>
          <w:rFonts w:hint="default" w:ascii="Times New Roman" w:hAnsi="Times New Roman" w:cs="Times New Roman"/>
          <w:color w:val="000000" w:themeColor="text1"/>
          <w:sz w:val="26"/>
          <w:szCs w:val="26"/>
          <w:lang w:val="en-US"/>
          <w14:textFill>
            <w14:solidFill>
              <w14:schemeClr w14:val="tx1"/>
            </w14:solidFill>
          </w14:textFill>
        </w:rPr>
        <w:t xml:space="preserve"> bằng 2 tay dưới thấp.</w:t>
      </w:r>
    </w:p>
    <w:p>
      <w:pPr>
        <w:pStyle w:val="10"/>
        <w:keepNext w:val="0"/>
        <w:keepLines w:val="0"/>
        <w:pageBreakBefore w:val="0"/>
        <w:widowControl/>
        <w:numPr>
          <w:ilvl w:val="0"/>
          <w:numId w:val="3"/>
        </w:numPr>
        <w:shd w:val="clear" w:color="auto" w:fill="FFFFFF"/>
        <w:kinsoku/>
        <w:wordWrap/>
        <w:overflowPunct/>
        <w:topLinePunct w:val="0"/>
        <w:bidi w:val="0"/>
        <w:snapToGrid/>
        <w:spacing w:before="120" w:beforeAutospacing="0" w:after="120" w:afterAutospacing="0" w:line="288" w:lineRule="auto"/>
        <w:ind w:left="0" w:leftChars="0" w:firstLine="283" w:firstLineChars="0"/>
        <w:jc w:val="both"/>
        <w:rPr>
          <w:rFonts w:hint="default" w:ascii="Times New Roman" w:hAnsi="Times New Roman" w:eastAsia="SimSu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lang w:val="en-US"/>
          <w14:textFill>
            <w14:solidFill>
              <w14:schemeClr w14:val="tx1"/>
            </w14:solidFill>
          </w14:textFill>
        </w:rPr>
        <w:t>Thực hành</w:t>
      </w:r>
      <w:r>
        <w:rPr>
          <w:rFonts w:hint="default" w:ascii="Times New Roman" w:hAnsi="Times New Roman" w:eastAsia="SimSun" w:cs="Times New Roman"/>
          <w:color w:val="000000" w:themeColor="text1"/>
          <w:sz w:val="26"/>
          <w:szCs w:val="26"/>
          <w14:textFill>
            <w14:solidFill>
              <w14:schemeClr w14:val="tx1"/>
            </w14:solidFill>
          </w14:textFill>
        </w:rPr>
        <w:t xml:space="preserve"> kỹ thuật </w:t>
      </w:r>
      <w:r>
        <w:rPr>
          <w:rFonts w:hint="default" w:ascii="Times New Roman" w:hAnsi="Times New Roman" w:cs="Times New Roman"/>
          <w:color w:val="000000" w:themeColor="text1"/>
          <w:sz w:val="26"/>
          <w:szCs w:val="26"/>
          <w:lang w:val="en-US"/>
          <w14:textFill>
            <w14:solidFill>
              <w14:schemeClr w14:val="tx1"/>
            </w14:solidFill>
          </w14:textFill>
        </w:rPr>
        <w:t>chuyền</w:t>
      </w:r>
      <w:r>
        <w:rPr>
          <w:rFonts w:hint="default" w:ascii="Times New Roman" w:hAnsi="Times New Roman" w:eastAsia="SimSun" w:cs="Times New Roman"/>
          <w:color w:val="000000" w:themeColor="text1"/>
          <w:sz w:val="26"/>
          <w:szCs w:val="26"/>
          <w14:textFill>
            <w14:solidFill>
              <w14:schemeClr w14:val="tx1"/>
            </w14:solidFill>
          </w14:textFill>
        </w:rPr>
        <w:t xml:space="preserve"> bóng</w:t>
      </w:r>
      <w:r>
        <w:rPr>
          <w:rFonts w:hint="default" w:ascii="Times New Roman" w:hAnsi="Times New Roman" w:cs="Times New Roman"/>
          <w:color w:val="000000" w:themeColor="text1"/>
          <w:sz w:val="26"/>
          <w:szCs w:val="26"/>
          <w:lang w:val="en-US"/>
          <w14:textFill>
            <w14:solidFill>
              <w14:schemeClr w14:val="tx1"/>
            </w14:solidFill>
          </w14:textFill>
        </w:rPr>
        <w:t xml:space="preserve"> bằng 1 tay dưới thấp.</w:t>
      </w:r>
    </w:p>
    <w:p>
      <w:pPr>
        <w:pStyle w:val="10"/>
        <w:keepNext w:val="0"/>
        <w:keepLines w:val="0"/>
        <w:pageBreakBefore w:val="0"/>
        <w:widowControl/>
        <w:numPr>
          <w:ilvl w:val="0"/>
          <w:numId w:val="3"/>
        </w:numPr>
        <w:shd w:val="clear" w:color="auto" w:fill="FFFFFF"/>
        <w:kinsoku/>
        <w:wordWrap/>
        <w:overflowPunct/>
        <w:topLinePunct w:val="0"/>
        <w:bidi w:val="0"/>
        <w:snapToGrid/>
        <w:spacing w:before="120" w:beforeAutospacing="0" w:after="120" w:afterAutospacing="0" w:line="288" w:lineRule="auto"/>
        <w:ind w:left="0" w:leftChars="0" w:firstLine="283" w:firstLineChars="0"/>
        <w:jc w:val="both"/>
        <w:rPr>
          <w:rFonts w:hint="default" w:ascii="Times New Roman" w:hAnsi="Times New Roman" w:eastAsia="SimSu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lang w:val="en-US"/>
          <w14:textFill>
            <w14:solidFill>
              <w14:schemeClr w14:val="tx1"/>
            </w14:solidFill>
          </w14:textFill>
        </w:rPr>
        <w:t>Thực hành</w:t>
      </w:r>
      <w:r>
        <w:rPr>
          <w:rFonts w:hint="default" w:ascii="Times New Roman" w:hAnsi="Times New Roman" w:eastAsia="SimSun" w:cs="Times New Roman"/>
          <w:color w:val="000000" w:themeColor="text1"/>
          <w:sz w:val="26"/>
          <w:szCs w:val="26"/>
          <w14:textFill>
            <w14:solidFill>
              <w14:schemeClr w14:val="tx1"/>
            </w14:solidFill>
          </w14:textFill>
        </w:rPr>
        <w:t xml:space="preserve"> kỹ thuật </w:t>
      </w:r>
      <w:r>
        <w:rPr>
          <w:rFonts w:hint="default" w:ascii="Times New Roman" w:hAnsi="Times New Roman" w:cs="Times New Roman"/>
          <w:color w:val="000000" w:themeColor="text1"/>
          <w:sz w:val="26"/>
          <w:szCs w:val="26"/>
          <w:lang w:val="en-US"/>
          <w14:textFill>
            <w14:solidFill>
              <w14:schemeClr w14:val="tx1"/>
            </w14:solidFill>
          </w14:textFill>
        </w:rPr>
        <w:t>ném rổ bằng 2 tay trước ngực.</w:t>
      </w:r>
    </w:p>
    <w:p>
      <w:pPr>
        <w:pStyle w:val="10"/>
        <w:keepNext w:val="0"/>
        <w:keepLines w:val="0"/>
        <w:pageBreakBefore w:val="0"/>
        <w:widowControl/>
        <w:numPr>
          <w:ilvl w:val="0"/>
          <w:numId w:val="3"/>
        </w:numPr>
        <w:shd w:val="clear" w:color="auto" w:fill="FFFFFF"/>
        <w:kinsoku/>
        <w:wordWrap/>
        <w:overflowPunct/>
        <w:topLinePunct w:val="0"/>
        <w:bidi w:val="0"/>
        <w:snapToGrid/>
        <w:spacing w:before="120" w:beforeAutospacing="0" w:after="120" w:afterAutospacing="0" w:line="288" w:lineRule="auto"/>
        <w:ind w:left="0" w:leftChars="0" w:firstLine="283" w:firstLineChars="0"/>
        <w:jc w:val="both"/>
        <w:rPr>
          <w:rFonts w:hint="default" w:ascii="Times New Roman" w:hAnsi="Times New Roman" w:eastAsia="SimSu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lang w:val="en-US"/>
          <w14:textFill>
            <w14:solidFill>
              <w14:schemeClr w14:val="tx1"/>
            </w14:solidFill>
          </w14:textFill>
        </w:rPr>
        <w:t>Thực hành</w:t>
      </w:r>
      <w:r>
        <w:rPr>
          <w:rFonts w:hint="default" w:ascii="Times New Roman" w:hAnsi="Times New Roman" w:eastAsia="SimSun" w:cs="Times New Roman"/>
          <w:color w:val="000000" w:themeColor="text1"/>
          <w:sz w:val="26"/>
          <w:szCs w:val="26"/>
          <w14:textFill>
            <w14:solidFill>
              <w14:schemeClr w14:val="tx1"/>
            </w14:solidFill>
          </w14:textFill>
        </w:rPr>
        <w:t xml:space="preserve"> kỹ thuật </w:t>
      </w:r>
      <w:r>
        <w:rPr>
          <w:rFonts w:hint="default" w:ascii="Times New Roman" w:hAnsi="Times New Roman" w:cs="Times New Roman"/>
          <w:color w:val="000000" w:themeColor="text1"/>
          <w:sz w:val="26"/>
          <w:szCs w:val="26"/>
          <w:lang w:val="en-US"/>
          <w14:textFill>
            <w14:solidFill>
              <w14:schemeClr w14:val="tx1"/>
            </w14:solidFill>
          </w14:textFill>
        </w:rPr>
        <w:t>di động ném rổ 1 tay dưới thấp.</w:t>
      </w:r>
    </w:p>
    <w:p>
      <w:pPr>
        <w:pStyle w:val="10"/>
        <w:keepNext w:val="0"/>
        <w:keepLines w:val="0"/>
        <w:pageBreakBefore w:val="0"/>
        <w:widowControl/>
        <w:numPr>
          <w:ilvl w:val="0"/>
          <w:numId w:val="3"/>
        </w:numPr>
        <w:shd w:val="clear" w:color="auto" w:fill="FFFFFF"/>
        <w:kinsoku/>
        <w:wordWrap/>
        <w:overflowPunct/>
        <w:topLinePunct w:val="0"/>
        <w:bidi w:val="0"/>
        <w:snapToGrid/>
        <w:spacing w:before="120" w:beforeAutospacing="0" w:after="120" w:afterAutospacing="0" w:line="288" w:lineRule="auto"/>
        <w:ind w:left="0" w:leftChars="0" w:firstLine="283" w:firstLineChars="0"/>
        <w:jc w:val="both"/>
        <w:rPr>
          <w:rFonts w:hint="default" w:ascii="Times New Roman" w:hAnsi="Times New Roman" w:eastAsia="SimSu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lang w:val="en-US"/>
          <w14:textFill>
            <w14:solidFill>
              <w14:schemeClr w14:val="tx1"/>
            </w14:solidFill>
          </w14:textFill>
        </w:rPr>
        <w:t>Thực hành</w:t>
      </w:r>
      <w:r>
        <w:rPr>
          <w:rFonts w:hint="default" w:ascii="Times New Roman" w:hAnsi="Times New Roman" w:eastAsia="SimSun" w:cs="Times New Roman"/>
          <w:color w:val="000000" w:themeColor="text1"/>
          <w:sz w:val="26"/>
          <w:szCs w:val="26"/>
          <w14:textFill>
            <w14:solidFill>
              <w14:schemeClr w14:val="tx1"/>
            </w14:solidFill>
          </w14:textFill>
        </w:rPr>
        <w:t xml:space="preserve"> kỹ thuật </w:t>
      </w:r>
      <w:r>
        <w:rPr>
          <w:rFonts w:hint="default" w:ascii="Times New Roman" w:hAnsi="Times New Roman" w:cs="Times New Roman"/>
          <w:color w:val="000000" w:themeColor="text1"/>
          <w:sz w:val="26"/>
          <w:szCs w:val="26"/>
          <w:lang w:val="en-US"/>
          <w14:textFill>
            <w14:solidFill>
              <w14:schemeClr w14:val="tx1"/>
            </w14:solidFill>
          </w14:textFill>
        </w:rPr>
        <w:t>di động ném rổ 2 tay dưới thấp.</w:t>
      </w:r>
    </w:p>
    <w:p>
      <w:pPr>
        <w:pStyle w:val="10"/>
        <w:keepNext w:val="0"/>
        <w:keepLines w:val="0"/>
        <w:pageBreakBefore w:val="0"/>
        <w:widowControl/>
        <w:numPr>
          <w:ilvl w:val="0"/>
          <w:numId w:val="3"/>
        </w:numPr>
        <w:shd w:val="clear" w:color="auto" w:fill="FFFFFF"/>
        <w:kinsoku/>
        <w:wordWrap/>
        <w:overflowPunct/>
        <w:topLinePunct w:val="0"/>
        <w:bidi w:val="0"/>
        <w:snapToGrid/>
        <w:spacing w:before="120" w:beforeAutospacing="0" w:after="120" w:afterAutospacing="0" w:line="288" w:lineRule="auto"/>
        <w:ind w:left="0" w:leftChars="0" w:firstLine="283" w:firstLineChars="0"/>
        <w:jc w:val="both"/>
        <w:rPr>
          <w:rFonts w:hint="default" w:ascii="Times New Roman" w:hAnsi="Times New Roman" w:eastAsia="SimSu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lang w:val="en-US"/>
          <w14:textFill>
            <w14:solidFill>
              <w14:schemeClr w14:val="tx1"/>
            </w14:solidFill>
          </w14:textFill>
        </w:rPr>
        <w:t>Thực hành</w:t>
      </w:r>
      <w:r>
        <w:rPr>
          <w:rFonts w:hint="default" w:ascii="Times New Roman" w:hAnsi="Times New Roman" w:eastAsia="SimSun" w:cs="Times New Roman"/>
          <w:color w:val="000000" w:themeColor="text1"/>
          <w:sz w:val="26"/>
          <w:szCs w:val="26"/>
          <w14:textFill>
            <w14:solidFill>
              <w14:schemeClr w14:val="tx1"/>
            </w14:solidFill>
          </w14:textFill>
        </w:rPr>
        <w:t xml:space="preserve"> kỹ thuật </w:t>
      </w:r>
      <w:r>
        <w:rPr>
          <w:rFonts w:hint="default" w:ascii="Times New Roman" w:hAnsi="Times New Roman" w:cs="Times New Roman"/>
          <w:color w:val="000000" w:themeColor="text1"/>
          <w:sz w:val="26"/>
          <w:szCs w:val="26"/>
          <w:lang w:val="en-US"/>
          <w14:textFill>
            <w14:solidFill>
              <w14:schemeClr w14:val="tx1"/>
            </w14:solidFill>
          </w14:textFill>
        </w:rPr>
        <w:t>phòng thủ tư thế đứng chân trước chân sau.</w:t>
      </w:r>
    </w:p>
    <w:p>
      <w:pPr>
        <w:pStyle w:val="10"/>
        <w:keepNext w:val="0"/>
        <w:keepLines w:val="0"/>
        <w:pageBreakBefore w:val="0"/>
        <w:widowControl/>
        <w:numPr>
          <w:ilvl w:val="0"/>
          <w:numId w:val="3"/>
        </w:numPr>
        <w:shd w:val="clear" w:color="auto" w:fill="FFFFFF"/>
        <w:kinsoku/>
        <w:wordWrap/>
        <w:overflowPunct/>
        <w:topLinePunct w:val="0"/>
        <w:bidi w:val="0"/>
        <w:snapToGrid/>
        <w:spacing w:before="120" w:beforeAutospacing="0" w:after="120" w:afterAutospacing="0" w:line="288" w:lineRule="auto"/>
        <w:ind w:left="0" w:leftChars="0" w:firstLine="283" w:firstLineChars="0"/>
        <w:jc w:val="both"/>
        <w:rPr>
          <w:rFonts w:hint="default" w:ascii="Times New Roman" w:hAnsi="Times New Roman" w:eastAsia="SimSu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lang w:val="en-US"/>
          <w14:textFill>
            <w14:solidFill>
              <w14:schemeClr w14:val="tx1"/>
            </w14:solidFill>
          </w14:textFill>
        </w:rPr>
        <w:t>Thực hành</w:t>
      </w:r>
      <w:r>
        <w:rPr>
          <w:rFonts w:hint="default" w:ascii="Times New Roman" w:hAnsi="Times New Roman" w:eastAsia="SimSun" w:cs="Times New Roman"/>
          <w:color w:val="000000" w:themeColor="text1"/>
          <w:sz w:val="26"/>
          <w:szCs w:val="26"/>
          <w14:textFill>
            <w14:solidFill>
              <w14:schemeClr w14:val="tx1"/>
            </w14:solidFill>
          </w14:textFill>
        </w:rPr>
        <w:t xml:space="preserve"> kỹ thuật </w:t>
      </w:r>
      <w:r>
        <w:rPr>
          <w:rFonts w:hint="default" w:ascii="Times New Roman" w:hAnsi="Times New Roman" w:cs="Times New Roman"/>
          <w:color w:val="000000" w:themeColor="text1"/>
          <w:sz w:val="26"/>
          <w:szCs w:val="26"/>
          <w:lang w:val="en-US"/>
          <w14:textFill>
            <w14:solidFill>
              <w14:schemeClr w14:val="tx1"/>
            </w14:solidFill>
          </w14:textFill>
        </w:rPr>
        <w:t>phòng thủ tư thế đứng 2 chân đặt song song.</w:t>
      </w:r>
    </w:p>
    <w:p>
      <w:pPr>
        <w:pStyle w:val="10"/>
        <w:keepNext w:val="0"/>
        <w:keepLines w:val="0"/>
        <w:pageBreakBefore w:val="0"/>
        <w:widowControl/>
        <w:numPr>
          <w:ilvl w:val="0"/>
          <w:numId w:val="3"/>
        </w:numPr>
        <w:shd w:val="clear" w:color="auto" w:fill="FFFFFF"/>
        <w:kinsoku/>
        <w:wordWrap/>
        <w:overflowPunct/>
        <w:topLinePunct w:val="0"/>
        <w:bidi w:val="0"/>
        <w:snapToGrid/>
        <w:spacing w:before="120" w:beforeAutospacing="0" w:after="120" w:afterAutospacing="0" w:line="288" w:lineRule="auto"/>
        <w:ind w:left="0" w:leftChars="0" w:firstLine="283" w:firstLineChars="0"/>
        <w:jc w:val="both"/>
        <w:rPr>
          <w:rFonts w:hint="default" w:ascii="Times New Roman" w:hAnsi="Times New Roman" w:eastAsia="SimSun" w:cs="Times New Roman"/>
          <w:color w:val="000000" w:themeColor="text1"/>
          <w:sz w:val="26"/>
          <w:szCs w:val="26"/>
          <w14:textFill>
            <w14:solidFill>
              <w14:schemeClr w14:val="tx1"/>
            </w14:solidFill>
          </w14:textFill>
        </w:rPr>
      </w:pPr>
      <w:r>
        <w:rPr>
          <w:rFonts w:hint="default" w:ascii="Times New Roman" w:hAnsi="Times New Roman" w:cs="Times New Roman"/>
          <w:color w:val="000000" w:themeColor="text1"/>
          <w:sz w:val="26"/>
          <w:szCs w:val="26"/>
          <w:lang w:val="en-US"/>
          <w14:textFill>
            <w14:solidFill>
              <w14:schemeClr w14:val="tx1"/>
            </w14:solidFill>
          </w14:textFill>
        </w:rPr>
        <w:t>Thực hành</w:t>
      </w:r>
      <w:r>
        <w:rPr>
          <w:rFonts w:hint="default" w:ascii="Times New Roman" w:hAnsi="Times New Roman" w:eastAsia="SimSun" w:cs="Times New Roman"/>
          <w:color w:val="000000" w:themeColor="text1"/>
          <w:sz w:val="26"/>
          <w:szCs w:val="26"/>
          <w14:textFill>
            <w14:solidFill>
              <w14:schemeClr w14:val="tx1"/>
            </w14:solidFill>
          </w14:textFill>
        </w:rPr>
        <w:t xml:space="preserve"> kỹ thuật </w:t>
      </w:r>
      <w:r>
        <w:rPr>
          <w:rFonts w:hint="default" w:ascii="Times New Roman" w:hAnsi="Times New Roman" w:cs="Times New Roman"/>
          <w:color w:val="000000" w:themeColor="text1"/>
          <w:sz w:val="26"/>
          <w:szCs w:val="26"/>
          <w:lang w:val="en-US"/>
          <w14:textFill>
            <w14:solidFill>
              <w14:schemeClr w14:val="tx1"/>
            </w14:solidFill>
          </w14:textFill>
        </w:rPr>
        <w:t>trượt ngang, trượt tiến, trượt lùi.</w:t>
      </w:r>
    </w:p>
    <w:p>
      <w:pPr>
        <w:keepNext w:val="0"/>
        <w:keepLines w:val="0"/>
        <w:pageBreakBefore w:val="0"/>
        <w:widowControl/>
        <w:kinsoku/>
        <w:wordWrap/>
        <w:overflowPunct/>
        <w:topLinePunct w:val="0"/>
        <w:bidi w:val="0"/>
        <w:snapToGrid/>
        <w:spacing w:before="120" w:after="120" w:line="288" w:lineRule="auto"/>
        <w:ind w:left="0" w:leftChars="0" w:firstLine="283" w:firstLineChars="0"/>
        <w:outlineLvl w:val="0"/>
        <w:rPr>
          <w:rFonts w:hint="default" w:ascii="Times New Roman" w:hAnsi="Times New Roman" w:cs="Times New Roman"/>
          <w:color w:val="000000" w:themeColor="text1"/>
          <w:sz w:val="26"/>
          <w:szCs w:val="26"/>
          <w:lang w:val="en-US"/>
          <w14:textFill>
            <w14:solidFill>
              <w14:schemeClr w14:val="tx1"/>
            </w14:solidFill>
          </w14:textFill>
        </w:rPr>
      </w:pPr>
      <w:r>
        <w:rPr>
          <w:rFonts w:hint="default" w:ascii="Times New Roman" w:hAnsi="Times New Roman" w:cs="Times New Roman"/>
          <w:color w:val="000000" w:themeColor="text1"/>
          <w:sz w:val="26"/>
          <w:szCs w:val="26"/>
          <w:lang w:val="en-US"/>
          <w14:textFill>
            <w14:solidFill>
              <w14:schemeClr w14:val="tx1"/>
            </w14:solidFill>
          </w14:textFill>
        </w:rPr>
        <w:br w:type="page"/>
      </w:r>
      <w:bookmarkStart w:id="53" w:name="_Toc14273"/>
      <w:r>
        <w:rPr>
          <w:rFonts w:hint="default" w:ascii="Times New Roman" w:hAnsi="Times New Roman" w:cs="Times New Roman"/>
          <w:b/>
          <w:bCs/>
          <w:color w:val="000000" w:themeColor="text1"/>
          <w:sz w:val="26"/>
          <w:szCs w:val="26"/>
          <w:lang w:val="en-US"/>
          <w14:textFill>
            <w14:solidFill>
              <w14:schemeClr w14:val="tx1"/>
            </w14:solidFill>
          </w14:textFill>
        </w:rPr>
        <w:t>TÀI LIỆU THAM KHẢO</w:t>
      </w:r>
      <w:bookmarkEnd w:id="53"/>
    </w:p>
    <w:p>
      <w:pPr>
        <w:keepNext w:val="0"/>
        <w:keepLines w:val="0"/>
        <w:pageBreakBefore w:val="0"/>
        <w:widowControl/>
        <w:numPr>
          <w:ilvl w:val="0"/>
          <w:numId w:val="4"/>
        </w:numPr>
        <w:kinsoku/>
        <w:wordWrap/>
        <w:overflowPunct/>
        <w:topLinePunct w:val="0"/>
        <w:autoSpaceDE/>
        <w:autoSpaceDN/>
        <w:bidi w:val="0"/>
        <w:adjustRightInd/>
        <w:snapToGrid/>
        <w:spacing w:before="120" w:after="120" w:line="288" w:lineRule="auto"/>
        <w:ind w:left="17" w:leftChars="7" w:firstLine="283" w:firstLineChars="0"/>
        <w:jc w:val="both"/>
        <w:textAlignment w:val="auto"/>
        <w:rPr>
          <w:rFonts w:hint="default" w:ascii="Times New Roman" w:hAnsi="Times New Roman" w:cs="Times New Roman"/>
          <w:color w:val="auto"/>
          <w:sz w:val="26"/>
          <w:szCs w:val="26"/>
          <w:lang w:val="en-US"/>
        </w:rPr>
      </w:pPr>
      <w:r>
        <w:rPr>
          <w:rFonts w:hint="default" w:ascii="Times New Roman" w:hAnsi="Times New Roman" w:cs="Times New Roman"/>
          <w:color w:val="auto"/>
          <w:sz w:val="26"/>
          <w:szCs w:val="26"/>
          <w:lang w:val="de-DE"/>
        </w:rPr>
        <w:t>Nguyễn Hữu Bằng, Đỗ Mạnh Hưng, Nguyễn Văn Soại</w:t>
      </w:r>
      <w:r>
        <w:rPr>
          <w:rFonts w:hint="default" w:ascii="Times New Roman" w:hAnsi="Times New Roman" w:cs="Times New Roman"/>
          <w:color w:val="auto"/>
          <w:sz w:val="26"/>
          <w:szCs w:val="26"/>
          <w:lang w:val="en-US"/>
        </w:rPr>
        <w:t xml:space="preserve"> (</w:t>
      </w:r>
      <w:r>
        <w:rPr>
          <w:rFonts w:hint="default" w:ascii="Times New Roman" w:hAnsi="Times New Roman" w:cs="Times New Roman"/>
          <w:color w:val="auto"/>
          <w:sz w:val="26"/>
          <w:szCs w:val="26"/>
        </w:rPr>
        <w:t>2006</w:t>
      </w:r>
      <w:r>
        <w:rPr>
          <w:rFonts w:hint="default" w:ascii="Times New Roman" w:hAnsi="Times New Roman" w:cs="Times New Roman"/>
          <w:color w:val="auto"/>
          <w:sz w:val="26"/>
          <w:szCs w:val="26"/>
          <w:lang w:val="en-US"/>
        </w:rPr>
        <w:t xml:space="preserve">), </w:t>
      </w:r>
      <w:r>
        <w:rPr>
          <w:rFonts w:hint="default" w:ascii="Times New Roman" w:hAnsi="Times New Roman" w:cs="Times New Roman"/>
          <w:i/>
          <w:iCs/>
          <w:color w:val="auto"/>
          <w:sz w:val="26"/>
          <w:szCs w:val="26"/>
          <w:lang w:val="de-DE"/>
        </w:rPr>
        <w:t>Giáo trình bóng rổ (dùng cho sinh viên Đại học và Cao đẳng sư phạm TDTT)</w:t>
      </w:r>
      <w:r>
        <w:rPr>
          <w:rFonts w:hint="default" w:ascii="Times New Roman" w:hAnsi="Times New Roman" w:cs="Times New Roman"/>
          <w:color w:val="auto"/>
          <w:sz w:val="26"/>
          <w:szCs w:val="26"/>
          <w:lang w:val="en-US"/>
        </w:rPr>
        <w:t xml:space="preserve">, </w:t>
      </w:r>
      <w:r>
        <w:rPr>
          <w:rFonts w:hint="default" w:ascii="Times New Roman" w:hAnsi="Times New Roman" w:cs="Times New Roman"/>
          <w:color w:val="auto"/>
          <w:sz w:val="26"/>
          <w:szCs w:val="26"/>
          <w:lang w:val="de-DE"/>
        </w:rPr>
        <w:t>Nxb TDTT; Hà Nội</w:t>
      </w:r>
      <w:r>
        <w:rPr>
          <w:rFonts w:hint="default" w:ascii="Times New Roman" w:hAnsi="Times New Roman" w:cs="Times New Roman"/>
          <w:color w:val="auto"/>
          <w:sz w:val="26"/>
          <w:szCs w:val="26"/>
          <w:lang w:val="en-US"/>
        </w:rPr>
        <w:t>.</w:t>
      </w:r>
    </w:p>
    <w:p>
      <w:pPr>
        <w:keepNext w:val="0"/>
        <w:keepLines w:val="0"/>
        <w:pageBreakBefore w:val="0"/>
        <w:widowControl/>
        <w:numPr>
          <w:ilvl w:val="0"/>
          <w:numId w:val="4"/>
        </w:numPr>
        <w:kinsoku/>
        <w:wordWrap/>
        <w:overflowPunct/>
        <w:topLinePunct w:val="0"/>
        <w:autoSpaceDE/>
        <w:autoSpaceDN/>
        <w:bidi w:val="0"/>
        <w:adjustRightInd/>
        <w:snapToGrid/>
        <w:spacing w:before="120" w:after="120" w:line="288" w:lineRule="auto"/>
        <w:ind w:left="17" w:leftChars="7" w:firstLine="283" w:firstLineChars="0"/>
        <w:jc w:val="both"/>
        <w:textAlignment w:val="auto"/>
        <w:rPr>
          <w:rFonts w:hint="default" w:ascii="Times New Roman" w:hAnsi="Times New Roman" w:cs="Times New Roman"/>
          <w:color w:val="auto"/>
          <w:sz w:val="26"/>
          <w:szCs w:val="26"/>
          <w:lang w:val="en-US"/>
        </w:rPr>
      </w:pPr>
      <w:r>
        <w:rPr>
          <w:rFonts w:hint="default" w:ascii="Times New Roman" w:hAnsi="Times New Roman" w:cs="Times New Roman"/>
          <w:color w:val="auto"/>
          <w:sz w:val="26"/>
          <w:szCs w:val="26"/>
          <w:lang w:val="de-DE"/>
        </w:rPr>
        <w:t>Đinh Can</w:t>
      </w:r>
      <w:r>
        <w:rPr>
          <w:rFonts w:hint="default" w:ascii="Times New Roman" w:hAnsi="Times New Roman" w:cs="Times New Roman"/>
          <w:color w:val="auto"/>
          <w:sz w:val="26"/>
          <w:szCs w:val="26"/>
          <w:lang w:val="en-US"/>
        </w:rPr>
        <w:t xml:space="preserve"> (2006), </w:t>
      </w:r>
      <w:r>
        <w:rPr>
          <w:rFonts w:hint="default" w:ascii="Times New Roman" w:hAnsi="Times New Roman" w:cs="Times New Roman"/>
          <w:i/>
          <w:iCs/>
          <w:color w:val="auto"/>
          <w:sz w:val="26"/>
          <w:szCs w:val="26"/>
          <w:lang w:val="de-DE"/>
        </w:rPr>
        <w:t>Hệ thống các bài tập kỹ chiến thuật bóng rổ</w:t>
      </w:r>
      <w:r>
        <w:rPr>
          <w:rFonts w:hint="default" w:ascii="Times New Roman" w:hAnsi="Times New Roman" w:cs="Times New Roman"/>
          <w:color w:val="auto"/>
          <w:sz w:val="26"/>
          <w:szCs w:val="26"/>
          <w:lang w:val="en-US"/>
        </w:rPr>
        <w:t xml:space="preserve">, </w:t>
      </w:r>
      <w:r>
        <w:rPr>
          <w:rFonts w:hint="default" w:ascii="Times New Roman" w:hAnsi="Times New Roman" w:cs="Times New Roman"/>
          <w:color w:val="auto"/>
          <w:sz w:val="26"/>
          <w:szCs w:val="26"/>
          <w:lang w:val="de-DE"/>
        </w:rPr>
        <w:t>Nxb TDTT; Hà Nội</w:t>
      </w:r>
    </w:p>
    <w:p>
      <w:pPr>
        <w:keepNext w:val="0"/>
        <w:keepLines w:val="0"/>
        <w:pageBreakBefore w:val="0"/>
        <w:widowControl/>
        <w:numPr>
          <w:ilvl w:val="0"/>
          <w:numId w:val="4"/>
        </w:numPr>
        <w:kinsoku/>
        <w:wordWrap/>
        <w:overflowPunct/>
        <w:topLinePunct w:val="0"/>
        <w:autoSpaceDE/>
        <w:autoSpaceDN/>
        <w:bidi w:val="0"/>
        <w:adjustRightInd/>
        <w:snapToGrid/>
        <w:spacing w:before="120" w:after="120" w:line="288" w:lineRule="auto"/>
        <w:ind w:left="17" w:leftChars="7" w:firstLine="283" w:firstLineChars="0"/>
        <w:jc w:val="both"/>
        <w:textAlignment w:val="auto"/>
        <w:rPr>
          <w:rFonts w:hint="default" w:ascii="Times New Roman" w:hAnsi="Times New Roman" w:cs="Times New Roman"/>
          <w:color w:val="auto"/>
          <w:sz w:val="26"/>
          <w:szCs w:val="26"/>
          <w:lang w:val="en-US"/>
        </w:rPr>
      </w:pPr>
      <w:r>
        <w:rPr>
          <w:rFonts w:hint="default" w:ascii="Times New Roman" w:hAnsi="Times New Roman" w:eastAsia="SimSun" w:cs="Times New Roman"/>
          <w:color w:val="auto"/>
          <w:sz w:val="26"/>
          <w:szCs w:val="26"/>
        </w:rPr>
        <w:t xml:space="preserve">Hữu Hiền dịch (2001), </w:t>
      </w:r>
      <w:r>
        <w:rPr>
          <w:rFonts w:hint="default" w:ascii="Times New Roman" w:hAnsi="Times New Roman" w:eastAsia="SimSun" w:cs="Times New Roman"/>
          <w:i/>
          <w:iCs/>
          <w:color w:val="auto"/>
          <w:sz w:val="26"/>
          <w:szCs w:val="26"/>
        </w:rPr>
        <w:t>Huấn luyện bóng rổ hiện đại</w:t>
      </w:r>
      <w:r>
        <w:rPr>
          <w:rFonts w:hint="default" w:ascii="Times New Roman" w:hAnsi="Times New Roman" w:eastAsia="SimSun" w:cs="Times New Roman"/>
          <w:color w:val="auto"/>
          <w:sz w:val="26"/>
          <w:szCs w:val="26"/>
        </w:rPr>
        <w:t>, NXB TDTT Hà Nội</w:t>
      </w:r>
      <w:r>
        <w:rPr>
          <w:rFonts w:hint="default" w:ascii="Times New Roman" w:hAnsi="Times New Roman" w:eastAsia="SimSun" w:cs="Times New Roman"/>
          <w:color w:val="auto"/>
          <w:sz w:val="26"/>
          <w:szCs w:val="26"/>
          <w:lang w:val="en-US"/>
        </w:rPr>
        <w:t>.</w:t>
      </w:r>
    </w:p>
    <w:p>
      <w:pPr>
        <w:keepNext w:val="0"/>
        <w:keepLines w:val="0"/>
        <w:pageBreakBefore w:val="0"/>
        <w:widowControl/>
        <w:numPr>
          <w:ilvl w:val="0"/>
          <w:numId w:val="4"/>
        </w:numPr>
        <w:kinsoku/>
        <w:wordWrap/>
        <w:overflowPunct/>
        <w:topLinePunct w:val="0"/>
        <w:autoSpaceDE/>
        <w:autoSpaceDN/>
        <w:bidi w:val="0"/>
        <w:adjustRightInd/>
        <w:snapToGrid/>
        <w:spacing w:before="120" w:after="120" w:line="288" w:lineRule="auto"/>
        <w:ind w:left="17" w:leftChars="7" w:firstLine="283" w:firstLineChars="0"/>
        <w:jc w:val="both"/>
        <w:textAlignment w:val="auto"/>
        <w:rPr>
          <w:rFonts w:hint="default" w:ascii="Times New Roman" w:hAnsi="Times New Roman" w:cs="Times New Roman"/>
          <w:color w:val="auto"/>
          <w:sz w:val="26"/>
          <w:szCs w:val="26"/>
          <w:lang w:val="en-US"/>
        </w:rPr>
      </w:pPr>
      <w:r>
        <w:rPr>
          <w:rFonts w:hint="default" w:ascii="Times New Roman" w:hAnsi="Times New Roman" w:eastAsia="SimSun" w:cs="Times New Roman"/>
          <w:color w:val="auto"/>
          <w:sz w:val="26"/>
          <w:szCs w:val="26"/>
        </w:rPr>
        <w:t xml:space="preserve">Trần Văn Mạnh dịch (1997), </w:t>
      </w:r>
      <w:r>
        <w:rPr>
          <w:rFonts w:hint="default" w:ascii="Times New Roman" w:hAnsi="Times New Roman" w:eastAsia="SimSun" w:cs="Times New Roman"/>
          <w:i/>
          <w:iCs/>
          <w:color w:val="auto"/>
          <w:sz w:val="26"/>
          <w:szCs w:val="26"/>
        </w:rPr>
        <w:t>Bóng rổ</w:t>
      </w:r>
      <w:r>
        <w:rPr>
          <w:rFonts w:hint="default" w:ascii="Times New Roman" w:hAnsi="Times New Roman" w:eastAsia="SimSun" w:cs="Times New Roman"/>
          <w:color w:val="auto"/>
          <w:sz w:val="26"/>
          <w:szCs w:val="26"/>
        </w:rPr>
        <w:t>, NXB TDTT Hà Nội.</w:t>
      </w:r>
    </w:p>
    <w:p>
      <w:pPr>
        <w:keepNext w:val="0"/>
        <w:keepLines w:val="0"/>
        <w:pageBreakBefore w:val="0"/>
        <w:widowControl/>
        <w:numPr>
          <w:ilvl w:val="0"/>
          <w:numId w:val="4"/>
        </w:numPr>
        <w:kinsoku/>
        <w:wordWrap/>
        <w:overflowPunct/>
        <w:topLinePunct w:val="0"/>
        <w:autoSpaceDE/>
        <w:autoSpaceDN/>
        <w:bidi w:val="0"/>
        <w:adjustRightInd/>
        <w:snapToGrid/>
        <w:spacing w:before="120" w:after="120" w:line="288" w:lineRule="auto"/>
        <w:ind w:left="17" w:leftChars="7" w:firstLine="283" w:firstLineChars="0"/>
        <w:jc w:val="both"/>
        <w:textAlignment w:val="auto"/>
        <w:rPr>
          <w:rFonts w:hint="default" w:ascii="Times New Roman" w:hAnsi="Times New Roman" w:cs="Times New Roman"/>
          <w:color w:val="auto"/>
          <w:sz w:val="26"/>
          <w:szCs w:val="26"/>
          <w:lang w:val="en-US"/>
        </w:rPr>
      </w:pPr>
      <w:r>
        <w:rPr>
          <w:rFonts w:hint="default" w:ascii="Times New Roman" w:hAnsi="Times New Roman" w:cs="Times New Roman"/>
          <w:color w:val="auto"/>
          <w:sz w:val="26"/>
          <w:szCs w:val="26"/>
          <w:lang w:val="de-DE"/>
        </w:rPr>
        <w:t>Đinh Quang Ngọc</w:t>
      </w:r>
      <w:r>
        <w:rPr>
          <w:rFonts w:hint="default" w:ascii="Times New Roman" w:hAnsi="Times New Roman" w:cs="Times New Roman"/>
          <w:color w:val="auto"/>
          <w:sz w:val="26"/>
          <w:szCs w:val="26"/>
          <w:lang w:val="en-US"/>
        </w:rPr>
        <w:t xml:space="preserve"> (2013), </w:t>
      </w:r>
      <w:r>
        <w:rPr>
          <w:rFonts w:hint="default" w:ascii="Times New Roman" w:hAnsi="Times New Roman" w:cs="Times New Roman"/>
          <w:i/>
          <w:iCs/>
          <w:color w:val="auto"/>
          <w:sz w:val="26"/>
          <w:szCs w:val="26"/>
          <w:lang w:val="de-DE"/>
        </w:rPr>
        <w:t>Bóng rổ trong trường phổ thông</w:t>
      </w:r>
      <w:r>
        <w:rPr>
          <w:rFonts w:hint="default" w:ascii="Times New Roman" w:hAnsi="Times New Roman" w:cs="Times New Roman"/>
          <w:color w:val="auto"/>
          <w:sz w:val="26"/>
          <w:szCs w:val="26"/>
          <w:lang w:val="en-US"/>
        </w:rPr>
        <w:t xml:space="preserve">, </w:t>
      </w:r>
      <w:r>
        <w:rPr>
          <w:rFonts w:hint="default" w:ascii="Times New Roman" w:hAnsi="Times New Roman" w:cs="Times New Roman"/>
          <w:color w:val="auto"/>
          <w:sz w:val="26"/>
          <w:szCs w:val="26"/>
          <w:lang w:val="de-DE"/>
        </w:rPr>
        <w:t>Nxb TDTT; Hà Nội</w:t>
      </w:r>
      <w:r>
        <w:rPr>
          <w:rFonts w:hint="default" w:ascii="Times New Roman" w:hAnsi="Times New Roman" w:cs="Times New Roman"/>
          <w:color w:val="auto"/>
          <w:sz w:val="26"/>
          <w:szCs w:val="26"/>
          <w:lang w:val="en-US"/>
        </w:rPr>
        <w:t>.</w:t>
      </w:r>
    </w:p>
    <w:p>
      <w:pPr>
        <w:keepNext w:val="0"/>
        <w:keepLines w:val="0"/>
        <w:pageBreakBefore w:val="0"/>
        <w:widowControl/>
        <w:numPr>
          <w:ilvl w:val="0"/>
          <w:numId w:val="4"/>
        </w:numPr>
        <w:kinsoku/>
        <w:wordWrap/>
        <w:overflowPunct/>
        <w:topLinePunct w:val="0"/>
        <w:autoSpaceDE/>
        <w:autoSpaceDN/>
        <w:bidi w:val="0"/>
        <w:adjustRightInd/>
        <w:snapToGrid/>
        <w:spacing w:before="120" w:after="120" w:line="288" w:lineRule="auto"/>
        <w:ind w:left="17" w:leftChars="7" w:firstLine="283" w:firstLineChars="0"/>
        <w:jc w:val="both"/>
        <w:textAlignment w:val="auto"/>
        <w:rPr>
          <w:rFonts w:hint="default" w:ascii="Times New Roman" w:hAnsi="Times New Roman" w:eastAsia="SimSun" w:cs="Times New Roman"/>
          <w:color w:val="auto"/>
          <w:sz w:val="26"/>
          <w:szCs w:val="26"/>
          <w:lang w:val="en-US"/>
        </w:rPr>
      </w:pPr>
      <w:r>
        <w:rPr>
          <w:rFonts w:hint="default" w:ascii="Times New Roman" w:hAnsi="Times New Roman" w:cs="Times New Roman"/>
          <w:color w:val="auto"/>
          <w:sz w:val="26"/>
          <w:szCs w:val="26"/>
          <w:lang w:val="de-DE"/>
        </w:rPr>
        <w:t>Phạm Văn Thảo, Nguyễn Ngọc Tuấn, Phạm Văn Thắng</w:t>
      </w:r>
      <w:r>
        <w:rPr>
          <w:rFonts w:hint="default" w:ascii="Times New Roman" w:hAnsi="Times New Roman" w:cs="Times New Roman"/>
          <w:color w:val="auto"/>
          <w:sz w:val="26"/>
          <w:szCs w:val="26"/>
          <w:lang w:val="en-US"/>
        </w:rPr>
        <w:t xml:space="preserve"> (2008), </w:t>
      </w:r>
      <w:r>
        <w:rPr>
          <w:rFonts w:hint="default" w:ascii="Times New Roman" w:hAnsi="Times New Roman" w:cs="Times New Roman"/>
          <w:i/>
          <w:iCs/>
          <w:color w:val="auto"/>
          <w:sz w:val="26"/>
          <w:szCs w:val="26"/>
          <w:lang w:val="de-DE"/>
        </w:rPr>
        <w:t>Hỏi và trả lời Luật bóng rổ</w:t>
      </w:r>
      <w:r>
        <w:rPr>
          <w:rFonts w:hint="default" w:ascii="Times New Roman" w:hAnsi="Times New Roman" w:cs="Times New Roman"/>
          <w:color w:val="auto"/>
          <w:sz w:val="26"/>
          <w:szCs w:val="26"/>
          <w:lang w:val="en-US"/>
        </w:rPr>
        <w:t xml:space="preserve">, </w:t>
      </w:r>
      <w:r>
        <w:rPr>
          <w:rFonts w:hint="default" w:ascii="Times New Roman" w:hAnsi="Times New Roman" w:cs="Times New Roman"/>
          <w:color w:val="auto"/>
          <w:sz w:val="26"/>
          <w:szCs w:val="26"/>
          <w:lang w:val="de-DE"/>
        </w:rPr>
        <w:t>Nxb TDTT; Hà Nội</w:t>
      </w:r>
      <w:r>
        <w:rPr>
          <w:rFonts w:hint="default" w:ascii="Times New Roman" w:hAnsi="Times New Roman" w:cs="Times New Roman"/>
          <w:color w:val="auto"/>
          <w:sz w:val="26"/>
          <w:szCs w:val="26"/>
          <w:lang w:val="en-US"/>
        </w:rPr>
        <w:t>.</w:t>
      </w:r>
    </w:p>
    <w:p>
      <w:pPr>
        <w:keepNext w:val="0"/>
        <w:keepLines w:val="0"/>
        <w:pageBreakBefore w:val="0"/>
        <w:widowControl/>
        <w:numPr>
          <w:ilvl w:val="0"/>
          <w:numId w:val="4"/>
        </w:numPr>
        <w:kinsoku/>
        <w:wordWrap/>
        <w:overflowPunct/>
        <w:topLinePunct w:val="0"/>
        <w:autoSpaceDE/>
        <w:autoSpaceDN/>
        <w:bidi w:val="0"/>
        <w:adjustRightInd/>
        <w:snapToGrid/>
        <w:spacing w:before="120" w:after="120" w:line="288" w:lineRule="auto"/>
        <w:ind w:left="17" w:leftChars="7" w:firstLine="283" w:firstLineChars="0"/>
        <w:jc w:val="both"/>
        <w:textAlignment w:val="auto"/>
        <w:rPr>
          <w:rFonts w:hint="default" w:ascii="Times New Roman" w:hAnsi="Times New Roman" w:eastAsia="SimSun" w:cs="Times New Roman"/>
          <w:color w:val="auto"/>
          <w:sz w:val="26"/>
          <w:szCs w:val="26"/>
          <w:lang w:val="en-US"/>
        </w:rPr>
      </w:pPr>
      <w:r>
        <w:rPr>
          <w:rFonts w:hint="default" w:ascii="Times New Roman" w:hAnsi="Times New Roman" w:cs="Times New Roman"/>
          <w:color w:val="auto"/>
          <w:sz w:val="26"/>
          <w:szCs w:val="26"/>
          <w:lang w:val="de-DE"/>
        </w:rPr>
        <w:t>Tổng cục TDTT</w:t>
      </w:r>
      <w:r>
        <w:rPr>
          <w:rFonts w:hint="default" w:ascii="Times New Roman" w:hAnsi="Times New Roman" w:cs="Times New Roman"/>
          <w:color w:val="auto"/>
          <w:sz w:val="26"/>
          <w:szCs w:val="26"/>
          <w:lang w:val="en-US"/>
        </w:rPr>
        <w:t xml:space="preserve"> (2014), </w:t>
      </w:r>
      <w:r>
        <w:rPr>
          <w:rFonts w:hint="default" w:ascii="Times New Roman" w:hAnsi="Times New Roman" w:cs="Times New Roman"/>
          <w:i/>
          <w:iCs/>
          <w:color w:val="auto"/>
          <w:sz w:val="26"/>
          <w:szCs w:val="26"/>
          <w:lang w:val="de-DE"/>
        </w:rPr>
        <w:t>Luật thi đấu bóng rổ</w:t>
      </w:r>
      <w:r>
        <w:rPr>
          <w:rFonts w:hint="default" w:ascii="Times New Roman" w:hAnsi="Times New Roman" w:cs="Times New Roman"/>
          <w:color w:val="auto"/>
          <w:sz w:val="26"/>
          <w:szCs w:val="26"/>
          <w:lang w:val="en-US"/>
        </w:rPr>
        <w:t xml:space="preserve">, </w:t>
      </w:r>
      <w:r>
        <w:rPr>
          <w:rFonts w:hint="default" w:ascii="Times New Roman" w:hAnsi="Times New Roman" w:cs="Times New Roman"/>
          <w:color w:val="auto"/>
          <w:sz w:val="26"/>
          <w:szCs w:val="26"/>
          <w:lang w:val="de-DE"/>
        </w:rPr>
        <w:t>Nxb TDTT; Hà Nội</w:t>
      </w:r>
      <w:r>
        <w:rPr>
          <w:rFonts w:hint="default" w:ascii="Times New Roman" w:hAnsi="Times New Roman" w:cs="Times New Roman"/>
          <w:color w:val="auto"/>
          <w:sz w:val="26"/>
          <w:szCs w:val="26"/>
          <w:lang w:val="en-US"/>
        </w:rPr>
        <w:t>.</w:t>
      </w:r>
    </w:p>
    <w:p>
      <w:pPr>
        <w:keepNext w:val="0"/>
        <w:keepLines w:val="0"/>
        <w:pageBreakBefore w:val="0"/>
        <w:widowControl/>
        <w:numPr>
          <w:ilvl w:val="0"/>
          <w:numId w:val="4"/>
        </w:numPr>
        <w:kinsoku/>
        <w:wordWrap/>
        <w:overflowPunct/>
        <w:topLinePunct w:val="0"/>
        <w:autoSpaceDE/>
        <w:autoSpaceDN/>
        <w:bidi w:val="0"/>
        <w:adjustRightInd/>
        <w:snapToGrid/>
        <w:spacing w:before="120" w:after="120" w:line="288" w:lineRule="auto"/>
        <w:ind w:left="17" w:leftChars="7" w:firstLine="283" w:firstLineChars="0"/>
        <w:jc w:val="both"/>
        <w:textAlignment w:val="auto"/>
        <w:rPr>
          <w:rFonts w:hint="default" w:ascii="Times New Roman" w:hAnsi="Times New Roman" w:eastAsia="SimSun" w:cs="Times New Roman"/>
          <w:color w:val="auto"/>
          <w:sz w:val="26"/>
          <w:szCs w:val="26"/>
          <w:lang w:val="en-US"/>
        </w:rPr>
      </w:pPr>
      <w:r>
        <w:rPr>
          <w:rFonts w:hint="default" w:ascii="Times New Roman" w:hAnsi="Times New Roman" w:eastAsia="SimSun" w:cs="Times New Roman"/>
          <w:color w:val="auto"/>
          <w:sz w:val="26"/>
          <w:szCs w:val="26"/>
        </w:rPr>
        <w:t xml:space="preserve">Nguyễn Văn Trung, Nguyễn Quốc Quân, Phạm Văn Thảo (2004), </w:t>
      </w:r>
      <w:r>
        <w:rPr>
          <w:rFonts w:hint="default" w:ascii="Times New Roman" w:hAnsi="Times New Roman" w:eastAsia="SimSun" w:cs="Times New Roman"/>
          <w:i/>
          <w:iCs/>
          <w:color w:val="auto"/>
          <w:sz w:val="26"/>
          <w:szCs w:val="26"/>
        </w:rPr>
        <w:t>Huấn luyện kỹ-chiến thuật bóng rổ hiện đại</w:t>
      </w:r>
      <w:r>
        <w:rPr>
          <w:rFonts w:hint="default" w:ascii="Times New Roman" w:hAnsi="Times New Roman" w:eastAsia="SimSun" w:cs="Times New Roman"/>
          <w:color w:val="auto"/>
          <w:sz w:val="26"/>
          <w:szCs w:val="26"/>
        </w:rPr>
        <w:t>, NXB TDTT Hà Nội</w:t>
      </w:r>
      <w:r>
        <w:rPr>
          <w:rFonts w:hint="default" w:ascii="Times New Roman" w:hAnsi="Times New Roman" w:eastAsia="SimSun" w:cs="Times New Roman"/>
          <w:color w:val="auto"/>
          <w:sz w:val="26"/>
          <w:szCs w:val="26"/>
          <w:lang w:val="en-US"/>
        </w:rPr>
        <w:t>.</w:t>
      </w:r>
    </w:p>
    <w:p>
      <w:pPr>
        <w:keepNext w:val="0"/>
        <w:keepLines w:val="0"/>
        <w:pageBreakBefore w:val="0"/>
        <w:widowControl/>
        <w:numPr>
          <w:ilvl w:val="0"/>
          <w:numId w:val="4"/>
        </w:numPr>
        <w:kinsoku/>
        <w:wordWrap/>
        <w:overflowPunct/>
        <w:topLinePunct w:val="0"/>
        <w:autoSpaceDE/>
        <w:autoSpaceDN/>
        <w:bidi w:val="0"/>
        <w:adjustRightInd/>
        <w:snapToGrid/>
        <w:spacing w:before="120" w:after="120" w:line="288" w:lineRule="auto"/>
        <w:ind w:left="17" w:leftChars="7" w:firstLine="283" w:firstLineChars="0"/>
        <w:jc w:val="both"/>
        <w:textAlignment w:val="auto"/>
        <w:rPr>
          <w:rFonts w:hint="default" w:ascii="Times New Roman" w:hAnsi="Times New Roman" w:eastAsia="SimSun" w:cs="Times New Roman"/>
          <w:color w:val="auto"/>
          <w:sz w:val="26"/>
          <w:szCs w:val="26"/>
        </w:rPr>
      </w:pPr>
      <w:r>
        <w:rPr>
          <w:rFonts w:hint="default" w:ascii="Times New Roman" w:hAnsi="Times New Roman" w:eastAsia="SimSun" w:cs="Times New Roman"/>
          <w:color w:val="auto"/>
          <w:sz w:val="26"/>
          <w:szCs w:val="26"/>
        </w:rPr>
        <w:t xml:space="preserve">Nguyễn Tùng (2003), </w:t>
      </w:r>
      <w:r>
        <w:rPr>
          <w:rFonts w:hint="default" w:ascii="Times New Roman" w:hAnsi="Times New Roman" w:eastAsia="SimSun" w:cs="Times New Roman"/>
          <w:i/>
          <w:iCs/>
          <w:color w:val="auto"/>
          <w:sz w:val="26"/>
          <w:szCs w:val="26"/>
        </w:rPr>
        <w:t>Giáo trình Bóng rổ</w:t>
      </w:r>
      <w:r>
        <w:rPr>
          <w:rFonts w:hint="default" w:ascii="Times New Roman" w:hAnsi="Times New Roman" w:eastAsia="SimSun" w:cs="Times New Roman"/>
          <w:color w:val="auto"/>
          <w:sz w:val="26"/>
          <w:szCs w:val="26"/>
        </w:rPr>
        <w:t xml:space="preserve"> (dành cho sinh viên trường Cao đẳng TDTT Đà Nẵng), NXB Đà Nẵng.</w:t>
      </w:r>
    </w:p>
    <w:p>
      <w:pPr>
        <w:keepNext w:val="0"/>
        <w:keepLines w:val="0"/>
        <w:pageBreakBefore w:val="0"/>
        <w:widowControl/>
        <w:numPr>
          <w:ilvl w:val="0"/>
          <w:numId w:val="4"/>
        </w:numPr>
        <w:kinsoku/>
        <w:wordWrap/>
        <w:overflowPunct/>
        <w:topLinePunct w:val="0"/>
        <w:autoSpaceDE/>
        <w:autoSpaceDN/>
        <w:bidi w:val="0"/>
        <w:adjustRightInd/>
        <w:snapToGrid/>
        <w:spacing w:before="120" w:after="120" w:line="288" w:lineRule="auto"/>
        <w:ind w:left="17" w:leftChars="7" w:firstLine="283" w:firstLineChars="0"/>
        <w:jc w:val="both"/>
        <w:textAlignment w:val="auto"/>
        <w:rPr>
          <w:rFonts w:hint="default" w:ascii="Times New Roman" w:hAnsi="Times New Roman" w:eastAsia="SimSun" w:cs="Times New Roman"/>
          <w:color w:val="auto"/>
          <w:sz w:val="26"/>
          <w:szCs w:val="26"/>
          <w:lang w:val="en-US"/>
        </w:rPr>
      </w:pPr>
      <w:r>
        <w:rPr>
          <w:rFonts w:hint="default" w:ascii="Times New Roman" w:hAnsi="Times New Roman" w:eastAsia="SimSun" w:cs="Times New Roman"/>
          <w:color w:val="auto"/>
          <w:sz w:val="26"/>
          <w:szCs w:val="26"/>
        </w:rPr>
        <w:t xml:space="preserve">Nhân Văn dịch (2006), </w:t>
      </w:r>
      <w:r>
        <w:rPr>
          <w:rFonts w:hint="default" w:ascii="Times New Roman" w:hAnsi="Times New Roman" w:eastAsia="SimSun" w:cs="Times New Roman"/>
          <w:i/>
          <w:iCs/>
          <w:color w:val="auto"/>
          <w:sz w:val="26"/>
          <w:szCs w:val="26"/>
        </w:rPr>
        <w:t>Huấn luyện đội bóng rổ</w:t>
      </w:r>
      <w:r>
        <w:rPr>
          <w:rFonts w:hint="default" w:ascii="Times New Roman" w:hAnsi="Times New Roman" w:eastAsia="SimSun" w:cs="Times New Roman"/>
          <w:color w:val="auto"/>
          <w:sz w:val="26"/>
          <w:szCs w:val="26"/>
        </w:rPr>
        <w:t>, NXB Giao thông vận tải</w:t>
      </w:r>
      <w:r>
        <w:rPr>
          <w:rFonts w:hint="default" w:ascii="Times New Roman" w:hAnsi="Times New Roman" w:eastAsia="SimSun" w:cs="Times New Roman"/>
          <w:color w:val="auto"/>
          <w:sz w:val="26"/>
          <w:szCs w:val="26"/>
          <w:lang w:val="en-US"/>
        </w:rPr>
        <w:t>.</w:t>
      </w:r>
    </w:p>
    <w:p>
      <w:pPr>
        <w:keepNext w:val="0"/>
        <w:keepLines w:val="0"/>
        <w:pageBreakBefore w:val="0"/>
        <w:widowControl/>
        <w:kinsoku/>
        <w:wordWrap/>
        <w:overflowPunct/>
        <w:topLinePunct w:val="0"/>
        <w:bidi w:val="0"/>
        <w:snapToGrid/>
        <w:spacing w:before="120" w:after="120" w:line="288" w:lineRule="auto"/>
        <w:ind w:left="0" w:leftChars="0" w:firstLine="283" w:firstLineChars="0"/>
        <w:jc w:val="both"/>
        <w:rPr>
          <w:rFonts w:hint="default" w:ascii="Times New Roman" w:hAnsi="Times New Roman" w:cs="Times New Roman"/>
          <w:color w:val="000000" w:themeColor="text1"/>
          <w:sz w:val="26"/>
          <w:szCs w:val="26"/>
          <w:lang w:val="de-DE"/>
          <w14:textFill>
            <w14:solidFill>
              <w14:schemeClr w14:val="tx1"/>
            </w14:solidFill>
          </w14:textFill>
        </w:rPr>
      </w:pPr>
    </w:p>
    <w:sectPr>
      <w:footerReference r:id="rId3" w:type="default"/>
      <w:pgSz w:w="12240" w:h="15840"/>
      <w:pgMar w:top="1417" w:right="1134" w:bottom="1417" w:left="1701" w:header="720" w:footer="720" w:gutter="0"/>
      <w:pgNumType w:fmt="decimal" w:start="1"/>
      <w:cols w:space="0" w:num="1"/>
      <w:rtlGutter w:val="0"/>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Cambria">
    <w:panose1 w:val="02040503050406030204"/>
    <w:charset w:val="00"/>
    <w:family w:val="roman"/>
    <w:pitch w:val="default"/>
    <w:sig w:usb0="E00006FF" w:usb1="420024FF" w:usb2="02000000" w:usb3="00000000" w:csb0="2000019F" w:csb1="00000000"/>
  </w:font>
  <w:font w:name="Helvetica">
    <w:altName w:val="Arial"/>
    <w:panose1 w:val="020B0604020202020204"/>
    <w:charset w:val="00"/>
    <w:family w:val="auto"/>
    <w:pitch w:val="default"/>
    <w:sig w:usb0="00000000" w:usb1="00000000" w:usb2="00000000" w:usb3="00000000" w:csb0="00000000" w:csb1="00000000"/>
  </w:font>
  <w:font w:name="Segoe UI">
    <w:panose1 w:val="020B0502040204020203"/>
    <w:charset w:val="00"/>
    <w:family w:val="swiss"/>
    <w:pitch w:val="default"/>
    <w:sig w:usb0="E4002EFF" w:usb1="C000E47F" w:usb2="00000009" w:usb3="00000000" w:csb0="200001FF" w:csb1="00000000"/>
  </w:font>
  <w:font w:name="sans-serif">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rPr>
        <w:lang w:val="en-US"/>
      </w:rPr>
    </w:pPr>
    <w:r>
      <w:rPr>
        <w:sz w:val="24"/>
      </w:rPr>
      <mc:AlternateContent>
        <mc:Choice Requires="wps">
          <w:drawing>
            <wp:anchor distT="0" distB="0" distL="114300" distR="114300" simplePos="0" relativeHeight="251660288" behindDoc="0" locked="0" layoutInCell="1" allowOverlap="1">
              <wp:simplePos x="0" y="0"/>
              <wp:positionH relativeFrom="margin">
                <wp:align>right</wp:align>
              </wp:positionH>
              <wp:positionV relativeFrom="paragraph">
                <wp:posOffset>0</wp:posOffset>
              </wp:positionV>
              <wp:extent cx="1828800" cy="1828800"/>
              <wp:effectExtent l="0" t="0" r="0" b="0"/>
              <wp:wrapNone/>
              <wp:docPr id="10" name="Text Box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8"/>
                            <w:rPr>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  \* MERGEFORMAT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4</w:t>
                          </w:r>
                          <w:r>
                            <w:rPr>
                              <w:rFonts w:hint="default" w:ascii="Times New Roman" w:hAnsi="Times New Roman" w:cs="Times New Roman"/>
                              <w:sz w:val="26"/>
                              <w:szCs w:val="26"/>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CzSVju0AAAAAUBAAAP&#10;AAAAAAAAAAEAIAAAACIAAABkcnMvZG93bnJldi54bWxQSwECFAAUAAAACACHTuJAD1C/SyACAABi&#10;BAAADgAAAAAAAAABACAAAAAfAQAAZHJzL2Uyb0RvYy54bWxQSwUGAAAAAAYABgBZAQAAsQUAAAAA&#10;">
              <v:fill on="f" focussize="0,0"/>
              <v:stroke on="f" weight="0.5pt"/>
              <v:imagedata o:title=""/>
              <o:lock v:ext="edit" aspectratio="f"/>
              <v:textbox inset="0mm,0mm,0mm,0mm" style="mso-fit-shape-to-text:t;">
                <w:txbxContent>
                  <w:p>
                    <w:pPr>
                      <w:pStyle w:val="8"/>
                      <w:rPr>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  \* MERGEFORMAT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4</w:t>
                    </w:r>
                    <w:r>
                      <w:rPr>
                        <w:rFonts w:hint="default" w:ascii="Times New Roman" w:hAnsi="Times New Roman" w:cs="Times New Roman"/>
                        <w:sz w:val="26"/>
                        <w:szCs w:val="26"/>
                      </w:rPr>
                      <w:fldChar w:fldCharType="end"/>
                    </w:r>
                  </w:p>
                </w:txbxContent>
              </v:textbox>
            </v:shape>
          </w:pict>
        </mc:Fallback>
      </mc:AlternateContent>
    </w:r>
    <w:r>
      <w:rPr>
        <w:sz w:val="24"/>
      </w:rPr>
      <mc:AlternateContent>
        <mc:Choice Requires="wps">
          <w:drawing>
            <wp:anchor distT="0" distB="0" distL="114300" distR="11430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4" name="Text Box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8"/>
                            <w:rPr>
                              <w:rFonts w:hint="default" w:ascii="Times New Roman" w:hAnsi="Times New Roman" w:cs="Times New Roman"/>
                            </w:rPr>
                          </w:pP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LNJWO7QAAAABQEA&#10;AA8AAAAAAAAAAQAgAAAAIgAAAGRycy9kb3ducmV2LnhtbFBLAQIUABQAAAAIAIdO4kBmzRMYIgIA&#10;AGAEAAAOAAAAAAAAAAEAIAAAAB8BAABkcnMvZTJvRG9jLnhtbFBLBQYAAAAABgAGAFkBAACzBQAA&#10;AAA=&#10;">
              <v:fill on="f" focussize="0,0"/>
              <v:stroke on="f" weight="0.5pt"/>
              <v:imagedata o:title=""/>
              <o:lock v:ext="edit" aspectratio="f"/>
              <v:textbox inset="0mm,0mm,0mm,0mm" style="mso-fit-shape-to-text:t;">
                <w:txbxContent>
                  <w:p>
                    <w:pPr>
                      <w:pStyle w:val="8"/>
                      <w:rPr>
                        <w:rFonts w:hint="default" w:ascii="Times New Roman" w:hAnsi="Times New Roman" w:cs="Times New Roman"/>
                      </w:rPr>
                    </w:pP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AF267E0"/>
    <w:multiLevelType w:val="singleLevel"/>
    <w:tmpl w:val="DAF267E0"/>
    <w:lvl w:ilvl="0" w:tentative="0">
      <w:start w:val="1"/>
      <w:numFmt w:val="decimal"/>
      <w:suff w:val="space"/>
      <w:lvlText w:val="%1."/>
      <w:lvlJc w:val="left"/>
    </w:lvl>
  </w:abstractNum>
  <w:abstractNum w:abstractNumId="1">
    <w:nsid w:val="DD54DD32"/>
    <w:multiLevelType w:val="singleLevel"/>
    <w:tmpl w:val="DD54DD32"/>
    <w:lvl w:ilvl="0" w:tentative="0">
      <w:start w:val="1"/>
      <w:numFmt w:val="decimal"/>
      <w:suff w:val="space"/>
      <w:lvlText w:val="%1."/>
      <w:lvlJc w:val="left"/>
    </w:lvl>
  </w:abstractNum>
  <w:abstractNum w:abstractNumId="2">
    <w:nsid w:val="245C0F0F"/>
    <w:multiLevelType w:val="singleLevel"/>
    <w:tmpl w:val="245C0F0F"/>
    <w:lvl w:ilvl="0" w:tentative="0">
      <w:start w:val="1"/>
      <w:numFmt w:val="decimal"/>
      <w:suff w:val="space"/>
      <w:lvlText w:val="%1."/>
      <w:lvlJc w:val="left"/>
      <w:pPr>
        <w:ind w:left="-86"/>
      </w:pPr>
    </w:lvl>
  </w:abstractNum>
  <w:abstractNum w:abstractNumId="3">
    <w:nsid w:val="7C20D3BD"/>
    <w:multiLevelType w:val="singleLevel"/>
    <w:tmpl w:val="7C20D3BD"/>
    <w:lvl w:ilvl="0" w:tentative="0">
      <w:start w:val="1"/>
      <w:numFmt w:val="decimal"/>
      <w:suff w:val="space"/>
      <w:lvlText w:val="%1."/>
      <w:lvlJc w:val="left"/>
    </w:lvl>
  </w:abstractNum>
  <w:num w:numId="1">
    <w:abstractNumId w:val="1"/>
  </w:num>
  <w:num w:numId="2">
    <w:abstractNumId w:val="0"/>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hideSpellingErrors/>
  <w:documentProtection w:enforcement="0"/>
  <w:defaultTabStop w:val="720"/>
  <w:displayHorizontalDrawingGridEvery w:val="1"/>
  <w:displayVerticalDrawingGridEvery w:val="1"/>
  <w:noPunctuationKerning w:val="1"/>
  <w:characterSpacingControl w:val="doNotCompress"/>
  <w:compat>
    <w:doNotExpandShiftReturn/>
    <w:doNotWrapTextWithPunct/>
    <w:doNotUseEastAsianBreakRules/>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52311"/>
    <w:rsid w:val="000123AF"/>
    <w:rsid w:val="000E2392"/>
    <w:rsid w:val="00102520"/>
    <w:rsid w:val="0013003C"/>
    <w:rsid w:val="00143814"/>
    <w:rsid w:val="001847B6"/>
    <w:rsid w:val="001B0B0E"/>
    <w:rsid w:val="001C33F7"/>
    <w:rsid w:val="001D6C93"/>
    <w:rsid w:val="001F664D"/>
    <w:rsid w:val="00206C0A"/>
    <w:rsid w:val="00242BB6"/>
    <w:rsid w:val="00252835"/>
    <w:rsid w:val="00291475"/>
    <w:rsid w:val="002B44A1"/>
    <w:rsid w:val="002E0D58"/>
    <w:rsid w:val="00300DB8"/>
    <w:rsid w:val="00331F62"/>
    <w:rsid w:val="00336044"/>
    <w:rsid w:val="00346DA8"/>
    <w:rsid w:val="003D7A61"/>
    <w:rsid w:val="003E250B"/>
    <w:rsid w:val="003F4D60"/>
    <w:rsid w:val="00464BC4"/>
    <w:rsid w:val="00582459"/>
    <w:rsid w:val="00594B2B"/>
    <w:rsid w:val="0059757C"/>
    <w:rsid w:val="005A1138"/>
    <w:rsid w:val="005C788F"/>
    <w:rsid w:val="005E09CD"/>
    <w:rsid w:val="005F0523"/>
    <w:rsid w:val="005F611A"/>
    <w:rsid w:val="0066170B"/>
    <w:rsid w:val="00665F94"/>
    <w:rsid w:val="006C3339"/>
    <w:rsid w:val="007D4765"/>
    <w:rsid w:val="007E7ECA"/>
    <w:rsid w:val="008121A3"/>
    <w:rsid w:val="008A2FD3"/>
    <w:rsid w:val="008C6D60"/>
    <w:rsid w:val="00902A04"/>
    <w:rsid w:val="00906A14"/>
    <w:rsid w:val="00907BC8"/>
    <w:rsid w:val="00962B9B"/>
    <w:rsid w:val="009A7EE9"/>
    <w:rsid w:val="009B44B5"/>
    <w:rsid w:val="009D0C50"/>
    <w:rsid w:val="009D6EAF"/>
    <w:rsid w:val="00A16782"/>
    <w:rsid w:val="00A37C04"/>
    <w:rsid w:val="00A43783"/>
    <w:rsid w:val="00AC7A8E"/>
    <w:rsid w:val="00AD778D"/>
    <w:rsid w:val="00AF216E"/>
    <w:rsid w:val="00AF353F"/>
    <w:rsid w:val="00B62182"/>
    <w:rsid w:val="00B74AE0"/>
    <w:rsid w:val="00BB6EAD"/>
    <w:rsid w:val="00BD09EF"/>
    <w:rsid w:val="00C01FEF"/>
    <w:rsid w:val="00C305BC"/>
    <w:rsid w:val="00C52311"/>
    <w:rsid w:val="00C57F61"/>
    <w:rsid w:val="00C602D5"/>
    <w:rsid w:val="00CF6183"/>
    <w:rsid w:val="00D078C0"/>
    <w:rsid w:val="00D13A49"/>
    <w:rsid w:val="00D835D5"/>
    <w:rsid w:val="00D83C02"/>
    <w:rsid w:val="00D93860"/>
    <w:rsid w:val="00DA776C"/>
    <w:rsid w:val="00DB4A5E"/>
    <w:rsid w:val="00DF36E9"/>
    <w:rsid w:val="00E03253"/>
    <w:rsid w:val="00E047B6"/>
    <w:rsid w:val="00E06443"/>
    <w:rsid w:val="00E55131"/>
    <w:rsid w:val="00E9172B"/>
    <w:rsid w:val="00EC11C1"/>
    <w:rsid w:val="00F3082A"/>
    <w:rsid w:val="00FB388B"/>
    <w:rsid w:val="00FB625F"/>
    <w:rsid w:val="00FE79CD"/>
    <w:rsid w:val="00FF2AF5"/>
    <w:rsid w:val="01204C76"/>
    <w:rsid w:val="03AC091A"/>
    <w:rsid w:val="04354B3C"/>
    <w:rsid w:val="05330253"/>
    <w:rsid w:val="06926BB0"/>
    <w:rsid w:val="071F643E"/>
    <w:rsid w:val="07AF6E32"/>
    <w:rsid w:val="0B5C21B4"/>
    <w:rsid w:val="0CE95C06"/>
    <w:rsid w:val="0FC02EAB"/>
    <w:rsid w:val="108A61A1"/>
    <w:rsid w:val="10ED7711"/>
    <w:rsid w:val="122C3339"/>
    <w:rsid w:val="13FF3D96"/>
    <w:rsid w:val="142700DD"/>
    <w:rsid w:val="17041587"/>
    <w:rsid w:val="17F32253"/>
    <w:rsid w:val="180F37E3"/>
    <w:rsid w:val="18C14996"/>
    <w:rsid w:val="1ABC448C"/>
    <w:rsid w:val="1E1A13D8"/>
    <w:rsid w:val="1E3B69B6"/>
    <w:rsid w:val="219F232D"/>
    <w:rsid w:val="21B46868"/>
    <w:rsid w:val="222C39E6"/>
    <w:rsid w:val="23123522"/>
    <w:rsid w:val="23354020"/>
    <w:rsid w:val="24941C09"/>
    <w:rsid w:val="268E1776"/>
    <w:rsid w:val="27896B69"/>
    <w:rsid w:val="28F672FC"/>
    <w:rsid w:val="2A541DF8"/>
    <w:rsid w:val="31DE608E"/>
    <w:rsid w:val="3538478D"/>
    <w:rsid w:val="36B8429E"/>
    <w:rsid w:val="37E33292"/>
    <w:rsid w:val="388614C8"/>
    <w:rsid w:val="393D07B5"/>
    <w:rsid w:val="3A5C1FE5"/>
    <w:rsid w:val="3BDA465C"/>
    <w:rsid w:val="3C336244"/>
    <w:rsid w:val="3F5F3EDC"/>
    <w:rsid w:val="41107BC1"/>
    <w:rsid w:val="44EF1D45"/>
    <w:rsid w:val="464C3B5C"/>
    <w:rsid w:val="470566B7"/>
    <w:rsid w:val="48A26019"/>
    <w:rsid w:val="4A0857B3"/>
    <w:rsid w:val="4F9A13F5"/>
    <w:rsid w:val="52A15E9B"/>
    <w:rsid w:val="53CA3F7B"/>
    <w:rsid w:val="58E57020"/>
    <w:rsid w:val="591258F7"/>
    <w:rsid w:val="597C31D8"/>
    <w:rsid w:val="5A677B35"/>
    <w:rsid w:val="5B950F75"/>
    <w:rsid w:val="5EF50B59"/>
    <w:rsid w:val="5FFF1574"/>
    <w:rsid w:val="60B63842"/>
    <w:rsid w:val="61753F4D"/>
    <w:rsid w:val="61E17B0A"/>
    <w:rsid w:val="635441A8"/>
    <w:rsid w:val="63F6301D"/>
    <w:rsid w:val="6701282A"/>
    <w:rsid w:val="67503E81"/>
    <w:rsid w:val="67AC21DB"/>
    <w:rsid w:val="68D80C93"/>
    <w:rsid w:val="6A0C6D30"/>
    <w:rsid w:val="6C2276F9"/>
    <w:rsid w:val="6DB65E87"/>
    <w:rsid w:val="6E824B5D"/>
    <w:rsid w:val="713D18B0"/>
    <w:rsid w:val="74274A3F"/>
    <w:rsid w:val="75576E50"/>
    <w:rsid w:val="77E4483F"/>
    <w:rsid w:val="78B77FAA"/>
    <w:rsid w:val="7B7A0364"/>
    <w:rsid w:val="7C954D98"/>
    <w:rsid w:val="7E2735AB"/>
    <w:rsid w:val="7E9A312E"/>
    <w:rsid w:val="7FF16AF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SimSun"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nhideWhenUsed="0" w:uiPriority="9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name="toc 1"/>
    <w:lsdException w:qFormat="1" w:uiPriority="39" w:name="toc 2"/>
    <w:lsdException w:qFormat="1"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pPr>
    <w:rPr>
      <w:rFonts w:ascii="Tahoma" w:hAnsi="Tahoma" w:eastAsia="Tahoma" w:cs="Tahoma"/>
      <w:color w:val="000000"/>
      <w:sz w:val="24"/>
      <w:szCs w:val="24"/>
      <w:lang w:val="vi-VN" w:eastAsia="vi-VN" w:bidi="vi-VN"/>
    </w:rPr>
  </w:style>
  <w:style w:type="paragraph" w:styleId="2">
    <w:name w:val="heading 3"/>
    <w:next w:val="1"/>
    <w:semiHidden/>
    <w:unhideWhenUsed/>
    <w:qFormat/>
    <w:uiPriority w:val="9"/>
    <w:pPr>
      <w:spacing w:beforeAutospacing="1" w:afterAutospacing="1"/>
      <w:outlineLvl w:val="2"/>
    </w:pPr>
    <w:rPr>
      <w:rFonts w:hint="eastAsia" w:ascii="SimSun" w:hAnsi="SimSun" w:eastAsia="SimSun" w:cs="Times New Roman"/>
      <w:b/>
      <w:bCs/>
      <w:sz w:val="27"/>
      <w:szCs w:val="27"/>
      <w:lang w:val="en-US" w:eastAsia="zh-CN" w:bidi="ar-SA"/>
    </w:rPr>
  </w:style>
  <w:style w:type="paragraph" w:styleId="3">
    <w:name w:val="heading 5"/>
    <w:basedOn w:val="1"/>
    <w:next w:val="1"/>
    <w:link w:val="36"/>
    <w:qFormat/>
    <w:uiPriority w:val="99"/>
    <w:pPr>
      <w:keepNext/>
      <w:keepLines/>
      <w:widowControl/>
      <w:spacing w:before="200"/>
      <w:outlineLvl w:val="4"/>
    </w:pPr>
    <w:rPr>
      <w:rFonts w:ascii="Cambria" w:hAnsi="Cambria" w:eastAsia="Times New Roman" w:cs="Times New Roman"/>
      <w:color w:val="243F60"/>
      <w:lang w:val="en-US" w:eastAsia="en-US" w:bidi="ar-SA"/>
    </w:rPr>
  </w:style>
  <w:style w:type="character" w:default="1" w:styleId="4">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6">
    <w:name w:val="Balloon Text"/>
    <w:basedOn w:val="1"/>
    <w:link w:val="28"/>
    <w:semiHidden/>
    <w:unhideWhenUsed/>
    <w:qFormat/>
    <w:uiPriority w:val="99"/>
    <w:rPr>
      <w:sz w:val="16"/>
      <w:szCs w:val="16"/>
    </w:rPr>
  </w:style>
  <w:style w:type="character" w:styleId="7">
    <w:name w:val="Emphasis"/>
    <w:qFormat/>
    <w:uiPriority w:val="0"/>
    <w:rPr>
      <w:i/>
      <w:iCs/>
    </w:rPr>
  </w:style>
  <w:style w:type="paragraph" w:styleId="8">
    <w:name w:val="footer"/>
    <w:basedOn w:val="1"/>
    <w:link w:val="35"/>
    <w:unhideWhenUsed/>
    <w:qFormat/>
    <w:uiPriority w:val="99"/>
    <w:pPr>
      <w:tabs>
        <w:tab w:val="center" w:pos="4680"/>
        <w:tab w:val="right" w:pos="9360"/>
      </w:tabs>
    </w:pPr>
  </w:style>
  <w:style w:type="paragraph" w:styleId="9">
    <w:name w:val="header"/>
    <w:basedOn w:val="1"/>
    <w:link w:val="34"/>
    <w:unhideWhenUsed/>
    <w:qFormat/>
    <w:uiPriority w:val="99"/>
    <w:pPr>
      <w:tabs>
        <w:tab w:val="center" w:pos="4680"/>
        <w:tab w:val="right" w:pos="9360"/>
      </w:tabs>
    </w:pPr>
  </w:style>
  <w:style w:type="paragraph" w:styleId="10">
    <w:name w:val="Normal (Web)"/>
    <w:basedOn w:val="1"/>
    <w:semiHidden/>
    <w:unhideWhenUsed/>
    <w:qFormat/>
    <w:uiPriority w:val="99"/>
    <w:pPr>
      <w:spacing w:beforeAutospacing="1" w:afterAutospacing="1"/>
    </w:pPr>
    <w:rPr>
      <w:rFonts w:ascii="Times New Roman" w:hAnsi="Times New Roman" w:eastAsia="SimSun" w:cs="Times New Roman"/>
      <w:lang w:val="en-US" w:eastAsia="zh-CN" w:bidi="ar-SA"/>
    </w:rPr>
  </w:style>
  <w:style w:type="character" w:styleId="11">
    <w:name w:val="Strong"/>
    <w:basedOn w:val="4"/>
    <w:qFormat/>
    <w:uiPriority w:val="22"/>
    <w:rPr>
      <w:b/>
      <w:bCs/>
    </w:rPr>
  </w:style>
  <w:style w:type="table" w:styleId="12">
    <w:name w:val="Table Grid"/>
    <w:basedOn w:val="5"/>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13">
    <w:name w:val="toc 1"/>
    <w:basedOn w:val="1"/>
    <w:next w:val="1"/>
    <w:semiHidden/>
    <w:unhideWhenUsed/>
    <w:qFormat/>
    <w:uiPriority w:val="39"/>
  </w:style>
  <w:style w:type="paragraph" w:styleId="14">
    <w:name w:val="toc 2"/>
    <w:basedOn w:val="1"/>
    <w:next w:val="1"/>
    <w:semiHidden/>
    <w:unhideWhenUsed/>
    <w:qFormat/>
    <w:uiPriority w:val="39"/>
    <w:pPr>
      <w:ind w:left="420" w:leftChars="200"/>
    </w:pPr>
  </w:style>
  <w:style w:type="paragraph" w:styleId="15">
    <w:name w:val="toc 3"/>
    <w:basedOn w:val="1"/>
    <w:next w:val="1"/>
    <w:semiHidden/>
    <w:unhideWhenUsed/>
    <w:qFormat/>
    <w:uiPriority w:val="39"/>
    <w:pPr>
      <w:ind w:left="840" w:leftChars="400"/>
    </w:pPr>
  </w:style>
  <w:style w:type="character" w:customStyle="1" w:styleId="16">
    <w:name w:val="Văn bản nội dung_"/>
    <w:basedOn w:val="4"/>
    <w:link w:val="17"/>
    <w:qFormat/>
    <w:uiPriority w:val="0"/>
    <w:rPr>
      <w:rFonts w:ascii="Times New Roman" w:hAnsi="Times New Roman" w:eastAsia="Times New Roman" w:cs="Times New Roman"/>
      <w:sz w:val="26"/>
      <w:szCs w:val="26"/>
    </w:rPr>
  </w:style>
  <w:style w:type="paragraph" w:customStyle="1" w:styleId="17">
    <w:name w:val="Văn bản nội dung"/>
    <w:basedOn w:val="1"/>
    <w:link w:val="16"/>
    <w:qFormat/>
    <w:uiPriority w:val="0"/>
    <w:pPr>
      <w:spacing w:after="80" w:line="276" w:lineRule="auto"/>
      <w:ind w:firstLine="400"/>
    </w:pPr>
    <w:rPr>
      <w:rFonts w:ascii="Times New Roman" w:hAnsi="Times New Roman" w:eastAsia="Times New Roman" w:cs="Times New Roman"/>
      <w:color w:val="auto"/>
      <w:sz w:val="26"/>
      <w:szCs w:val="26"/>
      <w:lang w:val="en-US" w:eastAsia="en-US" w:bidi="ar-SA"/>
    </w:rPr>
  </w:style>
  <w:style w:type="character" w:customStyle="1" w:styleId="18">
    <w:name w:val="Văn bản nội dung (2)_"/>
    <w:basedOn w:val="4"/>
    <w:link w:val="19"/>
    <w:qFormat/>
    <w:uiPriority w:val="0"/>
    <w:rPr>
      <w:rFonts w:ascii="Arial" w:hAnsi="Arial" w:eastAsia="Arial" w:cs="Arial"/>
      <w:b/>
      <w:bCs/>
      <w:sz w:val="26"/>
      <w:szCs w:val="26"/>
    </w:rPr>
  </w:style>
  <w:style w:type="paragraph" w:customStyle="1" w:styleId="19">
    <w:name w:val="Văn bản nội dung (2)"/>
    <w:basedOn w:val="1"/>
    <w:link w:val="18"/>
    <w:qFormat/>
    <w:uiPriority w:val="0"/>
    <w:pPr>
      <w:spacing w:after="880" w:line="254" w:lineRule="auto"/>
      <w:jc w:val="center"/>
    </w:pPr>
    <w:rPr>
      <w:rFonts w:ascii="Arial" w:hAnsi="Arial" w:eastAsia="Arial" w:cs="Arial"/>
      <w:b/>
      <w:bCs/>
      <w:color w:val="auto"/>
      <w:sz w:val="26"/>
      <w:szCs w:val="26"/>
      <w:lang w:val="en-US" w:eastAsia="en-US" w:bidi="ar-SA"/>
    </w:rPr>
  </w:style>
  <w:style w:type="character" w:customStyle="1" w:styleId="20">
    <w:name w:val="Tiêu đề #3_"/>
    <w:basedOn w:val="4"/>
    <w:link w:val="21"/>
    <w:qFormat/>
    <w:uiPriority w:val="0"/>
    <w:rPr>
      <w:rFonts w:ascii="Times New Roman" w:hAnsi="Times New Roman" w:eastAsia="Times New Roman" w:cs="Times New Roman"/>
      <w:b/>
      <w:bCs/>
      <w:sz w:val="26"/>
      <w:szCs w:val="26"/>
    </w:rPr>
  </w:style>
  <w:style w:type="paragraph" w:customStyle="1" w:styleId="21">
    <w:name w:val="Tiêu đề #3"/>
    <w:basedOn w:val="1"/>
    <w:link w:val="20"/>
    <w:qFormat/>
    <w:uiPriority w:val="0"/>
    <w:pPr>
      <w:spacing w:after="80" w:line="288" w:lineRule="auto"/>
      <w:ind w:firstLine="400"/>
      <w:outlineLvl w:val="2"/>
    </w:pPr>
    <w:rPr>
      <w:rFonts w:ascii="Times New Roman" w:hAnsi="Times New Roman" w:eastAsia="Times New Roman" w:cs="Times New Roman"/>
      <w:b/>
      <w:bCs/>
      <w:color w:val="auto"/>
      <w:sz w:val="26"/>
      <w:szCs w:val="26"/>
      <w:lang w:val="en-US" w:eastAsia="en-US" w:bidi="ar-SA"/>
    </w:rPr>
  </w:style>
  <w:style w:type="character" w:customStyle="1" w:styleId="22">
    <w:name w:val="Chú thích bảng_"/>
    <w:basedOn w:val="4"/>
    <w:link w:val="23"/>
    <w:qFormat/>
    <w:uiPriority w:val="0"/>
    <w:rPr>
      <w:rFonts w:ascii="Times New Roman" w:hAnsi="Times New Roman" w:eastAsia="Times New Roman" w:cs="Times New Roman"/>
      <w:i/>
      <w:iCs/>
      <w:sz w:val="26"/>
      <w:szCs w:val="26"/>
    </w:rPr>
  </w:style>
  <w:style w:type="paragraph" w:customStyle="1" w:styleId="23">
    <w:name w:val="Chú thích bảng"/>
    <w:basedOn w:val="1"/>
    <w:link w:val="22"/>
    <w:qFormat/>
    <w:uiPriority w:val="0"/>
    <w:rPr>
      <w:rFonts w:ascii="Times New Roman" w:hAnsi="Times New Roman" w:eastAsia="Times New Roman" w:cs="Times New Roman"/>
      <w:i/>
      <w:iCs/>
      <w:color w:val="auto"/>
      <w:sz w:val="26"/>
      <w:szCs w:val="26"/>
      <w:lang w:val="en-US" w:eastAsia="en-US" w:bidi="ar-SA"/>
    </w:rPr>
  </w:style>
  <w:style w:type="character" w:customStyle="1" w:styleId="24">
    <w:name w:val="Khác_"/>
    <w:basedOn w:val="4"/>
    <w:link w:val="25"/>
    <w:qFormat/>
    <w:uiPriority w:val="0"/>
    <w:rPr>
      <w:rFonts w:ascii="Times New Roman" w:hAnsi="Times New Roman" w:eastAsia="Times New Roman" w:cs="Times New Roman"/>
      <w:sz w:val="26"/>
      <w:szCs w:val="26"/>
    </w:rPr>
  </w:style>
  <w:style w:type="paragraph" w:customStyle="1" w:styleId="25">
    <w:name w:val="Khác"/>
    <w:basedOn w:val="1"/>
    <w:link w:val="24"/>
    <w:qFormat/>
    <w:uiPriority w:val="0"/>
    <w:pPr>
      <w:spacing w:after="80" w:line="276" w:lineRule="auto"/>
      <w:ind w:firstLine="400"/>
    </w:pPr>
    <w:rPr>
      <w:rFonts w:ascii="Times New Roman" w:hAnsi="Times New Roman" w:eastAsia="Times New Roman" w:cs="Times New Roman"/>
      <w:color w:val="auto"/>
      <w:sz w:val="26"/>
      <w:szCs w:val="26"/>
      <w:lang w:val="en-US" w:eastAsia="en-US" w:bidi="ar-SA"/>
    </w:rPr>
  </w:style>
  <w:style w:type="character" w:customStyle="1" w:styleId="26">
    <w:name w:val="Văn bản nội dung (3)_"/>
    <w:basedOn w:val="4"/>
    <w:link w:val="27"/>
    <w:qFormat/>
    <w:uiPriority w:val="0"/>
    <w:rPr>
      <w:rFonts w:ascii="Times New Roman" w:hAnsi="Times New Roman" w:eastAsia="Times New Roman" w:cs="Times New Roman"/>
      <w:b/>
      <w:bCs/>
      <w:sz w:val="20"/>
      <w:szCs w:val="20"/>
    </w:rPr>
  </w:style>
  <w:style w:type="paragraph" w:customStyle="1" w:styleId="27">
    <w:name w:val="Văn bản nội dung (3)"/>
    <w:basedOn w:val="1"/>
    <w:link w:val="26"/>
    <w:qFormat/>
    <w:uiPriority w:val="0"/>
    <w:pPr>
      <w:spacing w:after="4740" w:line="360" w:lineRule="auto"/>
      <w:ind w:left="1760"/>
      <w:jc w:val="right"/>
    </w:pPr>
    <w:rPr>
      <w:rFonts w:ascii="Times New Roman" w:hAnsi="Times New Roman" w:eastAsia="Times New Roman" w:cs="Times New Roman"/>
      <w:b/>
      <w:bCs/>
      <w:color w:val="auto"/>
      <w:sz w:val="20"/>
      <w:szCs w:val="20"/>
      <w:lang w:val="en-US" w:eastAsia="en-US" w:bidi="ar-SA"/>
    </w:rPr>
  </w:style>
  <w:style w:type="character" w:customStyle="1" w:styleId="28">
    <w:name w:val="Balloon Text Char"/>
    <w:basedOn w:val="4"/>
    <w:link w:val="6"/>
    <w:semiHidden/>
    <w:qFormat/>
    <w:uiPriority w:val="99"/>
    <w:rPr>
      <w:rFonts w:ascii="Tahoma" w:hAnsi="Tahoma" w:eastAsia="Tahoma" w:cs="Tahoma"/>
      <w:color w:val="000000"/>
      <w:sz w:val="16"/>
      <w:szCs w:val="16"/>
      <w:lang w:val="vi-VN" w:eastAsia="vi-VN" w:bidi="vi-VN"/>
    </w:rPr>
  </w:style>
  <w:style w:type="paragraph" w:styleId="29">
    <w:name w:val="List Paragraph"/>
    <w:basedOn w:val="1"/>
    <w:qFormat/>
    <w:uiPriority w:val="34"/>
    <w:pPr>
      <w:ind w:left="720"/>
      <w:contextualSpacing/>
    </w:pPr>
  </w:style>
  <w:style w:type="character" w:customStyle="1" w:styleId="30">
    <w:name w:val="Chú thích ảnh_"/>
    <w:basedOn w:val="4"/>
    <w:link w:val="31"/>
    <w:qFormat/>
    <w:uiPriority w:val="0"/>
    <w:rPr>
      <w:rFonts w:ascii="Times New Roman" w:hAnsi="Times New Roman" w:eastAsia="Times New Roman" w:cs="Times New Roman"/>
      <w:i/>
      <w:iCs/>
      <w:sz w:val="26"/>
      <w:szCs w:val="26"/>
    </w:rPr>
  </w:style>
  <w:style w:type="paragraph" w:customStyle="1" w:styleId="31">
    <w:name w:val="Chú thích ảnh"/>
    <w:basedOn w:val="1"/>
    <w:link w:val="30"/>
    <w:qFormat/>
    <w:uiPriority w:val="0"/>
    <w:rPr>
      <w:rFonts w:ascii="Times New Roman" w:hAnsi="Times New Roman" w:eastAsia="Times New Roman" w:cs="Times New Roman"/>
      <w:i/>
      <w:iCs/>
      <w:color w:val="auto"/>
      <w:sz w:val="26"/>
      <w:szCs w:val="26"/>
      <w:lang w:val="en-US" w:eastAsia="en-US" w:bidi="ar-SA"/>
    </w:rPr>
  </w:style>
  <w:style w:type="character" w:customStyle="1" w:styleId="32">
    <w:name w:val="Tiêu đề #1_"/>
    <w:basedOn w:val="4"/>
    <w:link w:val="33"/>
    <w:qFormat/>
    <w:uiPriority w:val="0"/>
    <w:rPr>
      <w:rFonts w:ascii="Times New Roman" w:hAnsi="Times New Roman" w:eastAsia="Times New Roman" w:cs="Times New Roman"/>
      <w:b/>
      <w:bCs/>
      <w:i/>
      <w:iCs/>
      <w:shd w:val="clear" w:color="auto" w:fill="FFFFFF"/>
    </w:rPr>
  </w:style>
  <w:style w:type="paragraph" w:customStyle="1" w:styleId="33">
    <w:name w:val="Tiêu đề #1"/>
    <w:basedOn w:val="1"/>
    <w:link w:val="32"/>
    <w:qFormat/>
    <w:uiPriority w:val="0"/>
    <w:pPr>
      <w:shd w:val="clear" w:color="auto" w:fill="FFFFFF"/>
      <w:spacing w:after="40" w:line="288" w:lineRule="auto"/>
      <w:ind w:firstLine="420"/>
      <w:jc w:val="both"/>
      <w:outlineLvl w:val="0"/>
    </w:pPr>
    <w:rPr>
      <w:rFonts w:ascii="Times New Roman" w:hAnsi="Times New Roman" w:eastAsia="Times New Roman" w:cs="Times New Roman"/>
      <w:b/>
      <w:bCs/>
      <w:i/>
      <w:iCs/>
      <w:color w:val="auto"/>
      <w:sz w:val="22"/>
      <w:szCs w:val="22"/>
      <w:lang w:val="en-US" w:eastAsia="en-US" w:bidi="ar-SA"/>
    </w:rPr>
  </w:style>
  <w:style w:type="character" w:customStyle="1" w:styleId="34">
    <w:name w:val="Header Char"/>
    <w:basedOn w:val="4"/>
    <w:link w:val="9"/>
    <w:qFormat/>
    <w:uiPriority w:val="99"/>
    <w:rPr>
      <w:rFonts w:ascii="Tahoma" w:hAnsi="Tahoma" w:eastAsia="Tahoma" w:cs="Tahoma"/>
      <w:color w:val="000000"/>
      <w:sz w:val="24"/>
      <w:szCs w:val="24"/>
      <w:lang w:val="vi-VN" w:eastAsia="vi-VN" w:bidi="vi-VN"/>
    </w:rPr>
  </w:style>
  <w:style w:type="character" w:customStyle="1" w:styleId="35">
    <w:name w:val="Footer Char"/>
    <w:basedOn w:val="4"/>
    <w:link w:val="8"/>
    <w:qFormat/>
    <w:uiPriority w:val="99"/>
    <w:rPr>
      <w:rFonts w:ascii="Tahoma" w:hAnsi="Tahoma" w:eastAsia="Tahoma" w:cs="Tahoma"/>
      <w:color w:val="000000"/>
      <w:sz w:val="24"/>
      <w:szCs w:val="24"/>
      <w:lang w:val="vi-VN" w:eastAsia="vi-VN" w:bidi="vi-VN"/>
    </w:rPr>
  </w:style>
  <w:style w:type="character" w:customStyle="1" w:styleId="36">
    <w:name w:val="Heading 5 Char"/>
    <w:basedOn w:val="4"/>
    <w:link w:val="3"/>
    <w:qFormat/>
    <w:uiPriority w:val="99"/>
    <w:rPr>
      <w:rFonts w:ascii="Cambria" w:hAnsi="Cambria" w:eastAsia="Times New Roman" w:cs="Times New Roman"/>
      <w:color w:val="243F60"/>
      <w:sz w:val="24"/>
      <w:szCs w:val="24"/>
    </w:rPr>
  </w:style>
  <w:style w:type="paragraph" w:customStyle="1" w:styleId="37">
    <w:name w:val="Default"/>
    <w:qFormat/>
    <w:uiPriority w:val="0"/>
    <w:pPr>
      <w:autoSpaceDE w:val="0"/>
      <w:autoSpaceDN w:val="0"/>
      <w:adjustRightInd w:val="0"/>
    </w:pPr>
    <w:rPr>
      <w:rFonts w:ascii="Times New Roman" w:hAnsi="Times New Roman" w:eastAsia="Times New Roman" w:cs="Times New Roman"/>
      <w:color w:val="000000"/>
      <w:sz w:val="24"/>
      <w:szCs w:val="24"/>
      <w:lang w:val="en-US" w:eastAsia="en-US" w:bidi="ar-SA"/>
    </w:rPr>
  </w:style>
  <w:style w:type="character" w:customStyle="1" w:styleId="38">
    <w:name w:val="apple-converted-space"/>
    <w:qFormat/>
    <w:uiPriority w:val="0"/>
  </w:style>
  <w:style w:type="paragraph" w:customStyle="1" w:styleId="39">
    <w:name w:val="WPSOffice手动目录 1"/>
    <w:qFormat/>
    <w:uiPriority w:val="0"/>
    <w:rPr>
      <w:rFonts w:ascii="Times New Roman" w:hAnsi="Times New Roman" w:eastAsia="SimSun" w:cs="Times New Roman"/>
      <w:lang w:val="en-US" w:eastAsia="zh-CN" w:bidi="ar-SA"/>
    </w:rPr>
  </w:style>
  <w:style w:type="paragraph" w:customStyle="1" w:styleId="40">
    <w:name w:val="WPSOffice手动目录 2"/>
    <w:qFormat/>
    <w:uiPriority w:val="0"/>
    <w:pPr>
      <w:ind w:left="200" w:leftChars="200"/>
    </w:pPr>
    <w:rPr>
      <w:rFonts w:ascii="Times New Roman" w:hAnsi="Times New Roman" w:eastAsia="SimSun" w:cs="Times New Roman"/>
      <w:lang w:val="en-US" w:eastAsia="zh-CN" w:bidi="ar-SA"/>
    </w:rPr>
  </w:style>
  <w:style w:type="paragraph" w:customStyle="1" w:styleId="41">
    <w:name w:val="WPSOffice手动目录 3"/>
    <w:qFormat/>
    <w:uiPriority w:val="0"/>
    <w:pPr>
      <w:ind w:left="400" w:leftChars="400"/>
    </w:pPr>
    <w:rPr>
      <w:rFonts w:ascii="Times New Roman" w:hAnsi="Times New Roman" w:eastAsia="SimSun" w:cs="Times New Roman"/>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jpeg"/><Relationship Id="rId5" Type="http://schemas.openxmlformats.org/officeDocument/2006/relationships/image" Target="media/image1.png"/><Relationship Id="rId48" Type="http://schemas.openxmlformats.org/officeDocument/2006/relationships/fontTable" Target="fontTable.xml"/><Relationship Id="rId47" Type="http://schemas.openxmlformats.org/officeDocument/2006/relationships/customXml" Target="../customXml/item2.xml"/><Relationship Id="rId46" Type="http://schemas.openxmlformats.org/officeDocument/2006/relationships/numbering" Target="numbering.xml"/><Relationship Id="rId45" Type="http://schemas.openxmlformats.org/officeDocument/2006/relationships/customXml" Target="../customXml/item1.xml"/><Relationship Id="rId44" Type="http://schemas.openxmlformats.org/officeDocument/2006/relationships/image" Target="media/image40.jpeg"/><Relationship Id="rId43" Type="http://schemas.openxmlformats.org/officeDocument/2006/relationships/image" Target="media/image39.jpeg"/><Relationship Id="rId42" Type="http://schemas.openxmlformats.org/officeDocument/2006/relationships/image" Target="media/image38.jpeg"/><Relationship Id="rId41" Type="http://schemas.openxmlformats.org/officeDocument/2006/relationships/image" Target="media/image37.jpeg"/><Relationship Id="rId40" Type="http://schemas.openxmlformats.org/officeDocument/2006/relationships/image" Target="media/image36.jpeg"/><Relationship Id="rId4" Type="http://schemas.openxmlformats.org/officeDocument/2006/relationships/theme" Target="theme/theme1.xml"/><Relationship Id="rId39" Type="http://schemas.openxmlformats.org/officeDocument/2006/relationships/image" Target="media/image35.jpeg"/><Relationship Id="rId38" Type="http://schemas.openxmlformats.org/officeDocument/2006/relationships/image" Target="media/image34.jpeg"/><Relationship Id="rId37" Type="http://schemas.openxmlformats.org/officeDocument/2006/relationships/image" Target="media/image33.jpeg"/><Relationship Id="rId36" Type="http://schemas.openxmlformats.org/officeDocument/2006/relationships/image" Target="media/image32.jpeg"/><Relationship Id="rId35" Type="http://schemas.openxmlformats.org/officeDocument/2006/relationships/image" Target="media/image31.jpeg"/><Relationship Id="rId34" Type="http://schemas.openxmlformats.org/officeDocument/2006/relationships/image" Target="media/image30.jpeg"/><Relationship Id="rId33" Type="http://schemas.openxmlformats.org/officeDocument/2006/relationships/image" Target="media/image29.png"/><Relationship Id="rId32" Type="http://schemas.openxmlformats.org/officeDocument/2006/relationships/image" Target="media/image28.jpeg"/><Relationship Id="rId31" Type="http://schemas.openxmlformats.org/officeDocument/2006/relationships/image" Target="media/image27.jpeg"/><Relationship Id="rId30" Type="http://schemas.openxmlformats.org/officeDocument/2006/relationships/image" Target="media/image26.jpeg"/><Relationship Id="rId3" Type="http://schemas.openxmlformats.org/officeDocument/2006/relationships/footer" Target="foot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jpeg"/><Relationship Id="rId25" Type="http://schemas.openxmlformats.org/officeDocument/2006/relationships/image" Target="media/image21.jpeg"/><Relationship Id="rId24" Type="http://schemas.openxmlformats.org/officeDocument/2006/relationships/image" Target="media/image20.jpeg"/><Relationship Id="rId23" Type="http://schemas.openxmlformats.org/officeDocument/2006/relationships/image" Target="media/image19.jpe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jpeg"/><Relationship Id="rId18" Type="http://schemas.openxmlformats.org/officeDocument/2006/relationships/image" Target="media/image14.png"/><Relationship Id="rId17" Type="http://schemas.openxmlformats.org/officeDocument/2006/relationships/image" Target="media/image13.jpeg"/><Relationship Id="rId16" Type="http://schemas.openxmlformats.org/officeDocument/2006/relationships/image" Target="media/image12.jpe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jpeg"/><Relationship Id="rId12" Type="http://schemas.openxmlformats.org/officeDocument/2006/relationships/image" Target="media/image8.jpeg"/><Relationship Id="rId11" Type="http://schemas.openxmlformats.org/officeDocument/2006/relationships/image" Target="media/image7.jpeg"/><Relationship Id="rId10" Type="http://schemas.openxmlformats.org/officeDocument/2006/relationships/image" Target="media/image6.jpe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0343968-D08B-4D6A-9289-473BF2336728}">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58</Pages>
  <Words>13218</Words>
  <Characters>75348</Characters>
  <Lines>627</Lines>
  <Paragraphs>176</Paragraphs>
  <TotalTime>0</TotalTime>
  <ScaleCrop>false</ScaleCrop>
  <LinksUpToDate>false</LinksUpToDate>
  <CharactersWithSpaces>88390</CharactersWithSpaces>
  <Application>WPS Office_12.2.0.13266_F1E327BC-269C-435d-A152-05C5408002CA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2023-08-27T09:01:00Z</dcterms:created>
  <dc:creator>Admin</dc:creator>
  <cp:lastModifiedBy>Quang Hoa Nguyen</cp:lastModifiedBy>
  <dcterms:modified xsi:type="dcterms:W3CDTF">2023-10-19T09:36:37Z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1033-12.2.0.13266</vt:lpwstr>
  </property>
  <property fmtid="{D5CDD505-2E9C-101B-9397-08002B2CF9AE}" pid="3" name="ICV">
    <vt:lpwstr>AE9E832406ED4540BF9DB044BC59DA9D</vt:lpwstr>
  </property>
</Properties>
</file>